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E94B1B">
        <w:trPr>
          <w:trHeight w:val="156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E94B1B" w:rsidRDefault="00035CD2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61200" cy="1001929"/>
                  <wp:effectExtent l="0" t="0" r="0" b="8255"/>
                  <wp:wrapSquare wrapText="bothSides"/>
                  <wp:docPr id="51" name="Kép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94B1B" w:rsidRDefault="00035CD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E94B1B" w:rsidRDefault="00035CD2">
            <w:pPr>
              <w:pStyle w:val="TableParagraph"/>
              <w:spacing w:before="1"/>
              <w:ind w:left="3448" w:right="3395"/>
              <w:jc w:val="center"/>
              <w:rPr>
                <w:sz w:val="18"/>
              </w:rPr>
            </w:pPr>
            <w:r>
              <w:rPr>
                <w:b/>
                <w:sz w:val="20"/>
              </w:rPr>
              <w:t>ÜREGES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HASI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SZERV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PERFORÁCIÓJA (GYOMOR, NYOMBÉL, VASTAGBÉL) </w:t>
            </w:r>
            <w:r>
              <w:rPr>
                <w:spacing w:val="-2"/>
                <w:sz w:val="18"/>
              </w:rPr>
              <w:t>SEB-20/1</w:t>
            </w:r>
          </w:p>
        </w:tc>
      </w:tr>
      <w:tr w:rsidR="00E94B1B">
        <w:trPr>
          <w:trHeight w:val="546"/>
        </w:trPr>
        <w:tc>
          <w:tcPr>
            <w:tcW w:w="5314" w:type="dxa"/>
            <w:shd w:val="clear" w:color="auto" w:fill="EEECE1"/>
          </w:tcPr>
          <w:p w:rsidR="00E94B1B" w:rsidRDefault="00035CD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E94B1B" w:rsidRDefault="00035CD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E94B1B">
        <w:trPr>
          <w:trHeight w:val="592"/>
        </w:trPr>
        <w:tc>
          <w:tcPr>
            <w:tcW w:w="5314" w:type="dxa"/>
            <w:shd w:val="clear" w:color="auto" w:fill="EEECE1"/>
          </w:tcPr>
          <w:p w:rsidR="00E94B1B" w:rsidRDefault="00035CD2">
            <w:pPr>
              <w:pStyle w:val="TableParagraph"/>
              <w:spacing w:before="17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E94B1B" w:rsidRDefault="00035CD2">
            <w:pPr>
              <w:pStyle w:val="TableParagraph"/>
              <w:spacing w:before="65" w:line="229" w:lineRule="exact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Üreges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hasi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szerv</w:t>
            </w:r>
            <w:r>
              <w:rPr>
                <w:b/>
                <w:spacing w:val="-2"/>
                <w:sz w:val="20"/>
              </w:rPr>
              <w:t xml:space="preserve"> perforációja</w:t>
            </w:r>
          </w:p>
          <w:p w:rsidR="00E94B1B" w:rsidRDefault="00035CD2">
            <w:pPr>
              <w:pStyle w:val="TableParagraph"/>
              <w:spacing w:line="229" w:lineRule="exact"/>
              <w:ind w:left="1400"/>
              <w:rPr>
                <w:b/>
                <w:sz w:val="20"/>
              </w:rPr>
            </w:pPr>
            <w:r>
              <w:rPr>
                <w:b/>
                <w:sz w:val="20"/>
              </w:rPr>
              <w:t>Gyomor,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nyombél,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vastagbél</w:t>
            </w:r>
          </w:p>
        </w:tc>
      </w:tr>
      <w:tr w:rsidR="00E94B1B">
        <w:trPr>
          <w:trHeight w:val="527"/>
        </w:trPr>
        <w:tc>
          <w:tcPr>
            <w:tcW w:w="5314" w:type="dxa"/>
            <w:shd w:val="clear" w:color="auto" w:fill="EEECE1"/>
          </w:tcPr>
          <w:p w:rsidR="00E94B1B" w:rsidRDefault="00035CD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E94B1B" w:rsidRDefault="00035CD2">
            <w:pPr>
              <w:pStyle w:val="TableParagraph"/>
              <w:spacing w:before="146"/>
              <w:ind w:left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latinul:</w:t>
            </w:r>
          </w:p>
        </w:tc>
      </w:tr>
      <w:tr w:rsidR="00E94B1B">
        <w:trPr>
          <w:trHeight w:val="820"/>
        </w:trPr>
        <w:tc>
          <w:tcPr>
            <w:tcW w:w="5314" w:type="dxa"/>
            <w:shd w:val="clear" w:color="auto" w:fill="EEECE1"/>
          </w:tcPr>
          <w:p w:rsidR="00E94B1B" w:rsidRDefault="00E94B1B">
            <w:pPr>
              <w:pStyle w:val="TableParagraph"/>
              <w:spacing w:before="63"/>
              <w:rPr>
                <w:sz w:val="20"/>
              </w:rPr>
            </w:pPr>
          </w:p>
          <w:p w:rsidR="00E94B1B" w:rsidRDefault="00035CD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E94B1B" w:rsidRDefault="00035CD2">
            <w:pPr>
              <w:pStyle w:val="TableParagraph"/>
              <w:spacing w:before="178"/>
              <w:ind w:left="71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Sebészi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feltárás,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üreges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hasűri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szerv </w:t>
            </w:r>
            <w:r>
              <w:rPr>
                <w:b/>
                <w:i/>
                <w:spacing w:val="-2"/>
                <w:sz w:val="20"/>
              </w:rPr>
              <w:t>ellátása</w:t>
            </w:r>
          </w:p>
        </w:tc>
      </w:tr>
      <w:tr w:rsidR="00E94B1B">
        <w:trPr>
          <w:trHeight w:val="697"/>
        </w:trPr>
        <w:tc>
          <w:tcPr>
            <w:tcW w:w="5314" w:type="dxa"/>
            <w:shd w:val="clear" w:color="auto" w:fill="EEECE1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E94B1B" w:rsidRDefault="00035CD2">
            <w:pPr>
              <w:pStyle w:val="TableParagraph"/>
              <w:tabs>
                <w:tab w:val="left" w:pos="2550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150625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CFC50B" id="Group 4" o:spid="_x0000_s1026" style="position:absolute;margin-left:147.8pt;margin-top:11.85pt;width:10.85pt;height:11.55pt;z-index:157296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">
                      <v:shape id="Graphic 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u/sQA&#10;AADaAAAADwAAAGRycy9kb3ducmV2LnhtbESPT2sCMRTE74LfITzBW81aVMrWKGIpKB7qn9LzY/O6&#10;Wbp5WZN0d+2nbwoFj8PM/IZZrntbi5Z8qBwrmE4yEMSF0xWXCt4vrw9PIEJE1lg7JgU3CrBeDQdL&#10;zLXr+ETtOZYiQTjkqMDE2ORShsKQxTBxDXHyPp23GJP0pdQeuwS3tXzMsoW0WHFaMNjQ1lDxdf62&#10;CvZvV7+fz6zZdb6tDsePl8t0+6PUeNRvnkFE6uM9/N/eaQVz+LuSbo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Erv7EAAAA2gAAAA8AAAAAAAAAAAAAAAAAmAIAAGRycy9k&#10;b3ducmV2LnhtbFBLBQYAAAAABAAEAPUAAACJAwAAAAA=&#10;" path="m128015,l,,,137159r128015,l128015,xe" stroked="f">
                        <v:path arrowok="t"/>
                      </v:shape>
                      <v:shape id="Graphic 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MXasUA&#10;AADaAAAADwAAAGRycy9kb3ducmV2LnhtbESP0WqDQBRE3wv9h+UW+lKSNRJEbDYhLSQI7UM1fsDF&#10;vVWJe1fcTWL9+m6g0MdhZs4wm91kenGl0XWWFayWEQji2uqOGwXV6bBIQTiPrLG3TAp+yMFu+/iw&#10;wUzbGxd0LX0jAoRdhgpa74dMSle3ZNAt7UAcvG87GvRBjo3UI94C3PQyjqJEGuw4LLQ40HtL9bm8&#10;GAWH4q0ojvlnmq9XH9VL/DXLJp6Ven6a9q8gPE3+P/zXzrWCBO5Xwg2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IxdqxQAAANoAAAAPAAAAAAAAAAAAAAAAAJgCAABkcnMv&#10;ZG93bnJldi54bWxQSwUGAAAAAAQABAD1AAAAig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146053</wp:posOffset>
                      </wp:positionV>
                      <wp:extent cx="137795" cy="1454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7F456C" id="Group 7" o:spid="_x0000_s1026" style="position:absolute;margin-left:202.3pt;margin-top:11.5pt;width:10.85pt;height:11.45pt;z-index:15730176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">
                      <v:shape id="Graphic 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BYMEA&#10;AADaAAAADwAAAGRycy9kb3ducmV2LnhtbERPy2oCMRTdF/yHcAV3NWOxRUajiEVQumh94PoyuU4G&#10;JzdjEmem/fpmUejycN6LVW9r0ZIPlWMFk3EGgrhwuuJSwfm0fZ6BCBFZY+2YFHxTgNVy8LTAXLuO&#10;D9QeYylSCIccFZgYm1zKUBiyGMauIU7c1XmLMUFfSu2xS+G2li9Z9iYtVpwaDDa0MVTcjg+rYP95&#10;9/vXqTW7zrfVx9fl/TTZ/Cg1GvbrOYhIffwX/7l3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FAWDBAAAA2gAAAA8AAAAAAAAAAAAAAAAAmAIAAGRycy9kb3du&#10;cmV2LnhtbFBLBQYAAAAABAAEAPUAAACGAwAAAAA=&#10;" path="m128015,l,,,137159r128015,l128015,xe" stroked="f">
                        <v:path arrowok="t"/>
                      </v:shape>
                      <v:shape id="Graphic 9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yosMA&#10;AADaAAAADwAAAGRycy9kb3ducmV2LnhtbESPQWvCQBSE74L/YXlCb7qxBdHoKiIIPRWqFurtmX0m&#10;0ezbkH2Nqb/eLRQ8DjPzDbNYda5SLTWh9GxgPEpAEWfelpwbOOy3wymoIMgWK89k4JcCrJb93gJT&#10;62/8Se1OchUhHFI0UIjUqdYhK8hhGPmaOHpn3ziUKJtc2wZvEe4q/ZokE+2w5LhQYE2bgrLr7scZ&#10;yE73SXdpN+318PYhcrxX+ff5y5iXQbeegxLq5Bn+b79bAzP4uxJv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pyosMAAADa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E94B1B" w:rsidRDefault="00035CD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140461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372459" id="Graphic 10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4B1B" w:rsidRDefault="00035CD2">
      <w:pPr>
        <w:pStyle w:val="Cmsor2"/>
        <w:spacing w:before="228"/>
        <w:ind w:left="285" w:firstLine="0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E94B1B" w:rsidRDefault="00035CD2">
      <w:pPr>
        <w:pStyle w:val="Szvegtrzs"/>
        <w:spacing w:before="226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E94B1B" w:rsidRDefault="00035CD2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before="119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E94B1B" w:rsidRDefault="00035CD2">
      <w:pPr>
        <w:pStyle w:val="Szvegtrzs"/>
        <w:spacing w:before="122" w:line="487" w:lineRule="auto"/>
        <w:ind w:left="286" w:right="444" w:hanging="1"/>
      </w:pPr>
      <w:r>
        <w:t>Név</w:t>
      </w:r>
      <w:proofErr w:type="gramStart"/>
      <w:r>
        <w:t>:……………………</w:t>
      </w:r>
      <w:r>
        <w:t>………….………….……….…...</w:t>
      </w:r>
      <w:proofErr w:type="gramEnd"/>
      <w:r>
        <w:rPr>
          <w:spacing w:val="-13"/>
        </w:rPr>
        <w:t xml:space="preserve"> </w:t>
      </w:r>
      <w:r>
        <w:t>Születési</w:t>
      </w:r>
      <w:r>
        <w:rPr>
          <w:spacing w:val="-12"/>
        </w:rPr>
        <w:t xml:space="preserve"> </w:t>
      </w:r>
      <w:r>
        <w:t>idő</w:t>
      </w:r>
      <w:proofErr w:type="gramStart"/>
      <w:r>
        <w:t>:……………………………………..……..………</w:t>
      </w:r>
      <w:proofErr w:type="gramEnd"/>
      <w:r>
        <w:t xml:space="preserve"> </w:t>
      </w:r>
      <w:r>
        <w:rPr>
          <w:spacing w:val="-2"/>
        </w:rPr>
        <w:t>Anyja</w:t>
      </w:r>
      <w:r>
        <w:rPr>
          <w:spacing w:val="15"/>
        </w:rPr>
        <w:t xml:space="preserve"> </w:t>
      </w:r>
      <w:r>
        <w:rPr>
          <w:spacing w:val="-2"/>
        </w:rPr>
        <w:t>neve:……………………………………..…..Lakcíme</w:t>
      </w:r>
      <w:r>
        <w:rPr>
          <w:spacing w:val="16"/>
        </w:rPr>
        <w:t xml:space="preserve"> </w:t>
      </w:r>
      <w:r>
        <w:rPr>
          <w:spacing w:val="-2"/>
        </w:rPr>
        <w:t>……….:………………………..……………………………..</w:t>
      </w:r>
    </w:p>
    <w:p w:rsidR="00E94B1B" w:rsidRDefault="00035CD2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spacing w:before="5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közokiratba, vagy teljes b</w:t>
      </w:r>
      <w:r>
        <w:rPr>
          <w:sz w:val="20"/>
        </w:rPr>
        <w:t>izonyító erejű magánokiratba foglalt meghatalmazás csatolását):</w:t>
      </w:r>
    </w:p>
    <w:p w:rsidR="00E94B1B" w:rsidRDefault="00E94B1B">
      <w:pPr>
        <w:pStyle w:val="Szvegtrzs"/>
        <w:spacing w:before="11"/>
      </w:pPr>
    </w:p>
    <w:p w:rsidR="00E94B1B" w:rsidRDefault="00035CD2">
      <w:pPr>
        <w:pStyle w:val="Szvegtrzs"/>
        <w:spacing w:line="491" w:lineRule="auto"/>
        <w:ind w:left="286" w:right="44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94B1B" w:rsidRDefault="00035CD2">
      <w:pPr>
        <w:pStyle w:val="Listaszerbekezds"/>
        <w:numPr>
          <w:ilvl w:val="0"/>
          <w:numId w:val="12"/>
        </w:numPr>
        <w:tabs>
          <w:tab w:val="left" w:pos="435"/>
          <w:tab w:val="left" w:pos="852"/>
        </w:tabs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E94B1B" w:rsidRDefault="00E94B1B">
      <w:pPr>
        <w:pStyle w:val="Szvegtrzs"/>
        <w:spacing w:before="5"/>
      </w:pPr>
    </w:p>
    <w:p w:rsidR="00E94B1B" w:rsidRDefault="00035CD2">
      <w:pPr>
        <w:pStyle w:val="Szvegtrzs"/>
        <w:spacing w:line="491" w:lineRule="auto"/>
        <w:ind w:left="286" w:right="444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</w:t>
      </w:r>
      <w:r>
        <w:t>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E94B1B" w:rsidRDefault="00035CD2">
      <w:pPr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E94B1B" w:rsidRDefault="00035CD2">
      <w:pPr>
        <w:pStyle w:val="Listaszerbekezds"/>
        <w:numPr>
          <w:ilvl w:val="0"/>
          <w:numId w:val="11"/>
        </w:numPr>
        <w:tabs>
          <w:tab w:val="left" w:pos="428"/>
        </w:tabs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E94B1B" w:rsidRDefault="00035CD2">
      <w:pPr>
        <w:pStyle w:val="Listaszerbekezds"/>
        <w:numPr>
          <w:ilvl w:val="0"/>
          <w:numId w:val="11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E94B1B" w:rsidRDefault="00035CD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94B1B" w:rsidRDefault="00035CD2">
      <w:pPr>
        <w:pStyle w:val="Listaszerbekezds"/>
        <w:numPr>
          <w:ilvl w:val="0"/>
          <w:numId w:val="11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E94B1B" w:rsidRDefault="00035CD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E94B1B" w:rsidRDefault="00E94B1B">
      <w:pPr>
        <w:rPr>
          <w:sz w:val="14"/>
        </w:rPr>
        <w:sectPr w:rsidR="00E94B1B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E94B1B" w:rsidRDefault="00035CD2">
      <w:pPr>
        <w:pStyle w:val="Cmsor2"/>
        <w:numPr>
          <w:ilvl w:val="0"/>
          <w:numId w:val="10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E94B1B" w:rsidRDefault="00E94B1B">
      <w:pPr>
        <w:pStyle w:val="Szvegtrzs"/>
        <w:spacing w:before="5"/>
        <w:rPr>
          <w:b/>
        </w:rPr>
      </w:pPr>
    </w:p>
    <w:p w:rsidR="00E94B1B" w:rsidRDefault="00035CD2">
      <w:pPr>
        <w:pStyle w:val="Szvegtrzs"/>
        <w:ind w:left="806" w:right="559"/>
        <w:jc w:val="right"/>
      </w:pPr>
      <w:r>
        <w:t>Az</w:t>
      </w:r>
      <w:r>
        <w:rPr>
          <w:spacing w:val="-1"/>
        </w:rPr>
        <w:t xml:space="preserve"> </w:t>
      </w:r>
      <w:r>
        <w:t>elvégzett vizsgálatok</w:t>
      </w:r>
      <w:r>
        <w:rPr>
          <w:spacing w:val="-3"/>
        </w:rPr>
        <w:t xml:space="preserve"> </w:t>
      </w:r>
      <w:r>
        <w:t>alapján</w:t>
      </w:r>
      <w:r>
        <w:rPr>
          <w:spacing w:val="-3"/>
        </w:rPr>
        <w:t xml:space="preserve"> </w:t>
      </w:r>
      <w:r>
        <w:t>Önnél gyomor,</w:t>
      </w:r>
      <w:r>
        <w:rPr>
          <w:spacing w:val="-1"/>
        </w:rPr>
        <w:t xml:space="preserve"> </w:t>
      </w:r>
      <w:r>
        <w:t>illetve nyombél</w:t>
      </w:r>
      <w:r>
        <w:rPr>
          <w:spacing w:val="-2"/>
        </w:rPr>
        <w:t xml:space="preserve"> </w:t>
      </w:r>
      <w:r>
        <w:t>átfúródás</w:t>
      </w:r>
      <w:r>
        <w:rPr>
          <w:spacing w:val="-2"/>
        </w:rPr>
        <w:t xml:space="preserve"> </w:t>
      </w:r>
      <w:r>
        <w:t>(</w:t>
      </w:r>
      <w:proofErr w:type="spellStart"/>
      <w:r>
        <w:t>perforatio</w:t>
      </w:r>
      <w:proofErr w:type="spellEnd"/>
      <w:r>
        <w:t xml:space="preserve"> </w:t>
      </w:r>
      <w:proofErr w:type="spellStart"/>
      <w:r>
        <w:t>ventriculi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perforatio</w:t>
      </w:r>
      <w:proofErr w:type="spellEnd"/>
      <w:r>
        <w:t xml:space="preserve"> </w:t>
      </w:r>
      <w:proofErr w:type="spellStart"/>
      <w:r>
        <w:t>duodeni</w:t>
      </w:r>
      <w:proofErr w:type="spellEnd"/>
      <w:r>
        <w:t>) lehetősége</w:t>
      </w:r>
      <w:r>
        <w:rPr>
          <w:spacing w:val="-5"/>
        </w:rPr>
        <w:t xml:space="preserve"> </w:t>
      </w:r>
      <w:r>
        <w:t>merül</w:t>
      </w:r>
      <w:r>
        <w:rPr>
          <w:spacing w:val="-6"/>
        </w:rPr>
        <w:t xml:space="preserve"> </w:t>
      </w:r>
      <w:r>
        <w:t>fel.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</w:t>
      </w:r>
      <w:r>
        <w:rPr>
          <w:spacing w:val="-8"/>
        </w:rPr>
        <w:t xml:space="preserve"> </w:t>
      </w:r>
      <w:r>
        <w:t>természetéről,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várható</w:t>
      </w:r>
      <w:r>
        <w:rPr>
          <w:spacing w:val="-6"/>
        </w:rPr>
        <w:t xml:space="preserve"> </w:t>
      </w:r>
      <w:r>
        <w:t>prognózisról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lelet</w:t>
      </w:r>
      <w:r>
        <w:rPr>
          <w:spacing w:val="-7"/>
        </w:rPr>
        <w:t xml:space="preserve"> </w:t>
      </w:r>
      <w:r>
        <w:t>alapján</w:t>
      </w:r>
      <w:r>
        <w:rPr>
          <w:spacing w:val="-8"/>
        </w:rPr>
        <w:t xml:space="preserve"> </w:t>
      </w:r>
      <w:r>
        <w:t>tájékoztatjuk</w:t>
      </w:r>
      <w:r>
        <w:rPr>
          <w:spacing w:val="-8"/>
        </w:rPr>
        <w:t xml:space="preserve"> </w:t>
      </w:r>
      <w:r>
        <w:rPr>
          <w:spacing w:val="-2"/>
        </w:rPr>
        <w:t>bővebben.</w:t>
      </w:r>
    </w:p>
    <w:p w:rsidR="00E94B1B" w:rsidRDefault="00E94B1B">
      <w:pPr>
        <w:pStyle w:val="Szvegtrzs"/>
        <w:spacing w:before="16"/>
      </w:pPr>
    </w:p>
    <w:p w:rsidR="00E94B1B" w:rsidRDefault="00035CD2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t>leírása</w:t>
      </w:r>
      <w:r>
        <w:rPr>
          <w:spacing w:val="-4"/>
        </w:rPr>
        <w:t xml:space="preserve"> </w:t>
      </w:r>
      <w:r>
        <w:t>rajzos</w:t>
      </w:r>
      <w:r>
        <w:rPr>
          <w:spacing w:val="-6"/>
        </w:rPr>
        <w:t xml:space="preserve"> </w:t>
      </w:r>
      <w:r>
        <w:rPr>
          <w:spacing w:val="-2"/>
        </w:rPr>
        <w:t>kiegészítéssel</w:t>
      </w:r>
    </w:p>
    <w:p w:rsidR="00E94B1B" w:rsidRDefault="00E94B1B">
      <w:pPr>
        <w:pStyle w:val="Szvegtrzs"/>
        <w:spacing w:before="3"/>
        <w:rPr>
          <w:b/>
        </w:rPr>
      </w:pPr>
      <w:bookmarkStart w:id="0" w:name="_GoBack"/>
      <w:bookmarkEnd w:id="0"/>
    </w:p>
    <w:p w:rsidR="00E94B1B" w:rsidRDefault="00035CD2">
      <w:pPr>
        <w:pStyle w:val="Szvegtrzs"/>
        <w:ind w:left="806" w:right="558"/>
        <w:jc w:val="right"/>
      </w:pPr>
      <w:r>
        <w:t>Az</w:t>
      </w:r>
      <w:r>
        <w:rPr>
          <w:spacing w:val="40"/>
        </w:rPr>
        <w:t xml:space="preserve"> </w:t>
      </w:r>
      <w:r>
        <w:t>akut</w:t>
      </w:r>
      <w:r>
        <w:rPr>
          <w:spacing w:val="40"/>
        </w:rPr>
        <w:t xml:space="preserve"> </w:t>
      </w:r>
      <w:r>
        <w:t>hasi</w:t>
      </w:r>
      <w:r>
        <w:rPr>
          <w:spacing w:val="40"/>
        </w:rPr>
        <w:t xml:space="preserve"> </w:t>
      </w:r>
      <w:r>
        <w:t>kórképek</w:t>
      </w:r>
      <w:r>
        <w:rPr>
          <w:spacing w:val="40"/>
        </w:rPr>
        <w:t xml:space="preserve"> </w:t>
      </w:r>
      <w:r>
        <w:t>jelentős</w:t>
      </w:r>
      <w:r>
        <w:rPr>
          <w:spacing w:val="40"/>
        </w:rPr>
        <w:t xml:space="preserve"> </w:t>
      </w:r>
      <w:r>
        <w:t>részének</w:t>
      </w:r>
      <w:r>
        <w:rPr>
          <w:spacing w:val="40"/>
        </w:rPr>
        <w:t xml:space="preserve"> </w:t>
      </w:r>
      <w:r>
        <w:t>hátterében</w:t>
      </w:r>
      <w:r>
        <w:rPr>
          <w:spacing w:val="40"/>
        </w:rPr>
        <w:t xml:space="preserve"> </w:t>
      </w:r>
      <w:r>
        <w:t>üreges</w:t>
      </w:r>
      <w:r>
        <w:rPr>
          <w:spacing w:val="40"/>
        </w:rPr>
        <w:t xml:space="preserve"> </w:t>
      </w:r>
      <w:r>
        <w:t>szerv</w:t>
      </w:r>
      <w:r>
        <w:rPr>
          <w:spacing w:val="40"/>
        </w:rPr>
        <w:t xml:space="preserve"> </w:t>
      </w:r>
      <w:r>
        <w:t>(gyomor-bélhuzam,</w:t>
      </w:r>
      <w:r>
        <w:rPr>
          <w:spacing w:val="40"/>
        </w:rPr>
        <w:t xml:space="preserve"> </w:t>
      </w:r>
      <w:r>
        <w:t>epehólyag,</w:t>
      </w:r>
      <w:r>
        <w:rPr>
          <w:spacing w:val="40"/>
        </w:rPr>
        <w:t xml:space="preserve"> </w:t>
      </w:r>
      <w:r>
        <w:t>húgyhólyag) átfúródása</w:t>
      </w:r>
      <w:r>
        <w:rPr>
          <w:spacing w:val="40"/>
        </w:rPr>
        <w:t xml:space="preserve"> </w:t>
      </w:r>
      <w:r>
        <w:t>(perforáció)</w:t>
      </w:r>
      <w:r>
        <w:rPr>
          <w:spacing w:val="40"/>
        </w:rPr>
        <w:t xml:space="preserve"> </w:t>
      </w:r>
      <w:r>
        <w:t>áll.</w:t>
      </w:r>
      <w:r>
        <w:rPr>
          <w:spacing w:val="40"/>
        </w:rPr>
        <w:t xml:space="preserve"> </w:t>
      </w:r>
      <w:r>
        <w:t>Ez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esetek</w:t>
      </w:r>
      <w:r>
        <w:rPr>
          <w:spacing w:val="40"/>
        </w:rPr>
        <w:t xml:space="preserve"> </w:t>
      </w:r>
      <w:r>
        <w:t>döntő</w:t>
      </w:r>
      <w:r>
        <w:rPr>
          <w:spacing w:val="40"/>
        </w:rPr>
        <w:t xml:space="preserve"> </w:t>
      </w:r>
      <w:r>
        <w:t>többségében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g</w:t>
      </w:r>
      <w:r>
        <w:t>yomor</w:t>
      </w:r>
      <w:r>
        <w:rPr>
          <w:spacing w:val="40"/>
        </w:rPr>
        <w:t xml:space="preserve"> </w:t>
      </w:r>
      <w:r>
        <w:t>vagy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nyombél</w:t>
      </w:r>
      <w:r>
        <w:rPr>
          <w:spacing w:val="40"/>
        </w:rPr>
        <w:t xml:space="preserve"> </w:t>
      </w:r>
      <w:r>
        <w:t>területén</w:t>
      </w:r>
      <w:r>
        <w:rPr>
          <w:spacing w:val="40"/>
        </w:rPr>
        <w:t xml:space="preserve"> </w:t>
      </w:r>
      <w:r>
        <w:t>alakul</w:t>
      </w:r>
      <w:r>
        <w:rPr>
          <w:spacing w:val="40"/>
        </w:rPr>
        <w:t xml:space="preserve"> </w:t>
      </w:r>
      <w:r>
        <w:t>ki.</w:t>
      </w:r>
      <w:r>
        <w:rPr>
          <w:spacing w:val="40"/>
        </w:rPr>
        <w:t xml:space="preserve"> </w:t>
      </w:r>
      <w:r>
        <w:t xml:space="preserve">A betegség kiindulási pontja a </w:t>
      </w:r>
      <w:proofErr w:type="spellStart"/>
      <w:r>
        <w:t>peptikus</w:t>
      </w:r>
      <w:proofErr w:type="spellEnd"/>
      <w:r>
        <w:t xml:space="preserve"> fekélybetegség, amely </w:t>
      </w:r>
      <w:proofErr w:type="gramStart"/>
      <w:r>
        <w:t>során</w:t>
      </w:r>
      <w:proofErr w:type="gramEnd"/>
      <w:r>
        <w:t xml:space="preserve"> a bélfal nyálkahártyáján kialakult fekély a bélfal teljes vastagságára ráterjed, majd ez végeredményben a bélfal átfúródásához vezet. A bélfal átfúródását rendkívül erős hasi fájdalom kísé</w:t>
      </w:r>
      <w:r>
        <w:t>rheti. A nyíláson a hasüregbe kerülő béltartalom a hashártya</w:t>
      </w:r>
    </w:p>
    <w:p w:rsidR="00E94B1B" w:rsidRDefault="00035CD2">
      <w:pPr>
        <w:pStyle w:val="Szvegtrzs"/>
        <w:ind w:left="3485" w:right="556"/>
        <w:jc w:val="both"/>
      </w:pPr>
      <w:r>
        <w:rPr>
          <w:noProof/>
          <w:lang w:eastAsia="hu-H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959632</wp:posOffset>
            </wp:positionH>
            <wp:positionV relativeFrom="paragraph">
              <wp:posOffset>4226</wp:posOffset>
            </wp:positionV>
            <wp:extent cx="1606783" cy="18908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6783" cy="18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</w:t>
      </w:r>
      <w:proofErr w:type="spellStart"/>
      <w:r>
        <w:t>peritoneum</w:t>
      </w:r>
      <w:proofErr w:type="spellEnd"/>
      <w:r>
        <w:t>) izgalmához, gyulladásához (</w:t>
      </w:r>
      <w:proofErr w:type="spellStart"/>
      <w:r>
        <w:t>peritonitis</w:t>
      </w:r>
      <w:proofErr w:type="spellEnd"/>
      <w:r>
        <w:t xml:space="preserve">), súlyos esetben kiterjedt </w:t>
      </w:r>
      <w:proofErr w:type="spellStart"/>
      <w:r>
        <w:t>hasűri</w:t>
      </w:r>
      <w:proofErr w:type="spellEnd"/>
      <w:r>
        <w:t xml:space="preserve"> gyulladáshoz (</w:t>
      </w:r>
      <w:proofErr w:type="spellStart"/>
      <w:r>
        <w:t>purulens</w:t>
      </w:r>
      <w:proofErr w:type="spellEnd"/>
      <w:r>
        <w:t xml:space="preserve"> </w:t>
      </w:r>
      <w:proofErr w:type="spellStart"/>
      <w:r>
        <w:t>peritonitis</w:t>
      </w:r>
      <w:proofErr w:type="spellEnd"/>
      <w:r>
        <w:t>) és vérmérgezéshez (</w:t>
      </w:r>
      <w:proofErr w:type="spellStart"/>
      <w:r>
        <w:t>sepsis</w:t>
      </w:r>
      <w:proofErr w:type="spellEnd"/>
      <w:r>
        <w:t>) vezethet.</w:t>
      </w:r>
      <w:r>
        <w:rPr>
          <w:spacing w:val="40"/>
        </w:rPr>
        <w:t xml:space="preserve"> </w:t>
      </w:r>
      <w:r>
        <w:t>Ezen súlyos, életveszélyes szövődmé</w:t>
      </w:r>
      <w:r>
        <w:t>nyek műtéti beavatkozás nélkül az esetek döntő többségében kialakulnak.</w:t>
      </w:r>
    </w:p>
    <w:p w:rsidR="00E94B1B" w:rsidRDefault="00E94B1B">
      <w:pPr>
        <w:pStyle w:val="Szvegtrzs"/>
        <w:spacing w:before="11"/>
      </w:pPr>
    </w:p>
    <w:p w:rsidR="00E94B1B" w:rsidRDefault="00035CD2">
      <w:pPr>
        <w:pStyle w:val="Szvegtrzs"/>
        <w:spacing w:before="1"/>
        <w:ind w:left="3485" w:right="558"/>
        <w:jc w:val="both"/>
      </w:pPr>
      <w:r>
        <w:t>Sajnos az alapbetegség gyakran tünetszegény és meglétét nem kísérik erős panaszok, így korai felismerése nem</w:t>
      </w:r>
      <w:r>
        <w:rPr>
          <w:spacing w:val="-1"/>
        </w:rPr>
        <w:t xml:space="preserve"> </w:t>
      </w:r>
      <w:r>
        <w:t>mindig lehetséges. Gyakori tünet az ismétlődő gyomorégés, étkezéshez kapcs</w:t>
      </w:r>
      <w:r>
        <w:t>olható gyomortáji fájdalom, hajnalban jelentkező</w:t>
      </w:r>
      <w:r>
        <w:rPr>
          <w:spacing w:val="40"/>
        </w:rPr>
        <w:t xml:space="preserve"> </w:t>
      </w:r>
      <w:r>
        <w:t>hasi</w:t>
      </w:r>
      <w:r>
        <w:rPr>
          <w:spacing w:val="-1"/>
        </w:rPr>
        <w:t xml:space="preserve"> </w:t>
      </w:r>
      <w:r>
        <w:t>görcs. Fekélybetegség</w:t>
      </w:r>
      <w:r>
        <w:rPr>
          <w:spacing w:val="-4"/>
        </w:rPr>
        <w:t xml:space="preserve"> </w:t>
      </w:r>
      <w:r>
        <w:t>a lakosság</w:t>
      </w:r>
      <w:r>
        <w:rPr>
          <w:spacing w:val="-2"/>
        </w:rPr>
        <w:t xml:space="preserve"> </w:t>
      </w:r>
      <w:r>
        <w:t>mintegy</w:t>
      </w:r>
      <w:r>
        <w:rPr>
          <w:spacing w:val="-4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%-ában</w:t>
      </w:r>
      <w:r>
        <w:rPr>
          <w:spacing w:val="-2"/>
        </w:rPr>
        <w:t xml:space="preserve"> </w:t>
      </w:r>
      <w:r>
        <w:t>fordul</w:t>
      </w:r>
      <w:r>
        <w:rPr>
          <w:spacing w:val="-3"/>
        </w:rPr>
        <w:t xml:space="preserve"> </w:t>
      </w:r>
      <w:r>
        <w:t>elő</w:t>
      </w:r>
      <w:r>
        <w:rPr>
          <w:spacing w:val="-2"/>
        </w:rPr>
        <w:t xml:space="preserve"> </w:t>
      </w:r>
      <w:r>
        <w:t>zömében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 xml:space="preserve">20- 60 év közötti férfiak körében gyakoribb. Kiváltó okai között pszichés hatások, a </w:t>
      </w:r>
      <w:proofErr w:type="spellStart"/>
      <w:r>
        <w:t>Helicobacter</w:t>
      </w:r>
      <w:proofErr w:type="spellEnd"/>
      <w:r>
        <w:t xml:space="preserve"> </w:t>
      </w:r>
      <w:proofErr w:type="spellStart"/>
      <w:r>
        <w:t>pylori</w:t>
      </w:r>
      <w:proofErr w:type="spellEnd"/>
      <w:r>
        <w:t xml:space="preserve"> nevű baktérium, stressz, </w:t>
      </w:r>
      <w:r>
        <w:t xml:space="preserve">dohányzás, alkohol fogyasztás </w:t>
      </w:r>
      <w:r>
        <w:rPr>
          <w:spacing w:val="-2"/>
        </w:rPr>
        <w:t>állhatnak.</w:t>
      </w: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23"/>
      </w:pPr>
    </w:p>
    <w:p w:rsidR="00E94B1B" w:rsidRDefault="00035CD2">
      <w:pPr>
        <w:pStyle w:val="Cmsor2"/>
        <w:numPr>
          <w:ilvl w:val="0"/>
          <w:numId w:val="10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E94B1B" w:rsidRDefault="00E94B1B">
      <w:pPr>
        <w:pStyle w:val="Szvegtrzs"/>
        <w:spacing w:before="11"/>
        <w:rPr>
          <w:b/>
        </w:rPr>
      </w:pPr>
    </w:p>
    <w:p w:rsidR="00E94B1B" w:rsidRDefault="00035CD2">
      <w:pPr>
        <w:pStyle w:val="Listaszerbekezds"/>
        <w:numPr>
          <w:ilvl w:val="0"/>
          <w:numId w:val="9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94B1B" w:rsidRDefault="00035CD2">
      <w:pPr>
        <w:pStyle w:val="Listaszerbekezds"/>
        <w:numPr>
          <w:ilvl w:val="1"/>
          <w:numId w:val="9"/>
        </w:numPr>
        <w:tabs>
          <w:tab w:val="left" w:pos="1133"/>
          <w:tab w:val="left" w:pos="1135"/>
        </w:tabs>
        <w:spacing w:before="229" w:line="237" w:lineRule="auto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E94B1B" w:rsidRDefault="00035CD2">
      <w:pPr>
        <w:pStyle w:val="Listaszerbekezds"/>
        <w:numPr>
          <w:ilvl w:val="1"/>
          <w:numId w:val="9"/>
        </w:numPr>
        <w:tabs>
          <w:tab w:val="left" w:pos="1133"/>
          <w:tab w:val="left" w:pos="1135"/>
        </w:tabs>
        <w:spacing w:before="1"/>
        <w:ind w:right="559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</w:t>
      </w:r>
      <w:r>
        <w:rPr>
          <w:sz w:val="20"/>
        </w:rPr>
        <w:t>ezni.</w:t>
      </w:r>
    </w:p>
    <w:p w:rsidR="00E94B1B" w:rsidRDefault="00E94B1B">
      <w:pPr>
        <w:pStyle w:val="Szvegtrzs"/>
        <w:spacing w:before="16"/>
      </w:pPr>
    </w:p>
    <w:p w:rsidR="00E94B1B" w:rsidRDefault="00035CD2">
      <w:pPr>
        <w:pStyle w:val="Cmsor2"/>
        <w:numPr>
          <w:ilvl w:val="0"/>
          <w:numId w:val="9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E94B1B" w:rsidRDefault="00035CD2">
      <w:pPr>
        <w:pStyle w:val="Szvegtrzs"/>
        <w:spacing w:before="225"/>
        <w:ind w:left="852" w:right="444"/>
      </w:pPr>
      <w:r>
        <w:t>A</w:t>
      </w:r>
      <w:r>
        <w:rPr>
          <w:spacing w:val="-4"/>
        </w:rPr>
        <w:t xml:space="preserve"> </w:t>
      </w:r>
      <w:r>
        <w:t>gyomor,</w:t>
      </w:r>
      <w:r>
        <w:rPr>
          <w:spacing w:val="-3"/>
        </w:rPr>
        <w:t xml:space="preserve"> </w:t>
      </w:r>
      <w:r>
        <w:t>illetve</w:t>
      </w:r>
      <w:r>
        <w:rPr>
          <w:spacing w:val="-1"/>
        </w:rPr>
        <w:t xml:space="preserve"> </w:t>
      </w:r>
      <w:r>
        <w:t>nyombél</w:t>
      </w:r>
      <w:r>
        <w:rPr>
          <w:spacing w:val="-4"/>
        </w:rPr>
        <w:t xml:space="preserve"> </w:t>
      </w:r>
      <w:r>
        <w:t>átfúródás</w:t>
      </w:r>
      <w:r>
        <w:rPr>
          <w:spacing w:val="-5"/>
        </w:rPr>
        <w:t xml:space="preserve"> </w:t>
      </w:r>
      <w:r>
        <w:t>egyetlen</w:t>
      </w:r>
      <w:r>
        <w:rPr>
          <w:spacing w:val="-5"/>
        </w:rPr>
        <w:t xml:space="preserve"> </w:t>
      </w:r>
      <w:r>
        <w:t>bizonyítottan</w:t>
      </w:r>
      <w:r>
        <w:rPr>
          <w:spacing w:val="-3"/>
        </w:rPr>
        <w:t xml:space="preserve"> </w:t>
      </w:r>
      <w:r>
        <w:t>hatékony</w:t>
      </w:r>
      <w:r>
        <w:rPr>
          <w:spacing w:val="-5"/>
        </w:rPr>
        <w:t xml:space="preserve"> </w:t>
      </w:r>
      <w:r>
        <w:t>kezelési</w:t>
      </w:r>
      <w:r>
        <w:rPr>
          <w:spacing w:val="-4"/>
        </w:rPr>
        <w:t xml:space="preserve"> </w:t>
      </w:r>
      <w:r>
        <w:t>lehetősége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műtét.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célja</w:t>
      </w:r>
      <w:r>
        <w:rPr>
          <w:spacing w:val="-4"/>
        </w:rPr>
        <w:t xml:space="preserve"> </w:t>
      </w:r>
      <w:r>
        <w:t>a bélfalon keletkezett nyílás megszüntetése, ezáltal a következményes életveszélyes szövődmények elkerülése, k</w:t>
      </w:r>
      <w:r>
        <w:t>ezelésük lehetővé tétele, lehetőség szerint a betegség kiújulás elkerülésének lehetővé tétele.</w:t>
      </w:r>
    </w:p>
    <w:p w:rsidR="00E94B1B" w:rsidRDefault="00035CD2">
      <w:pPr>
        <w:pStyle w:val="Szvegtrzs"/>
        <w:spacing w:before="1"/>
        <w:ind w:left="852" w:right="630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t>tájékozódáshoz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közepén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szegycsont</w:t>
      </w:r>
      <w:r>
        <w:rPr>
          <w:spacing w:val="-4"/>
        </w:rPr>
        <w:t xml:space="preserve"> </w:t>
      </w:r>
      <w:r>
        <w:t>aljától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köldökig</w:t>
      </w:r>
      <w:r>
        <w:rPr>
          <w:spacing w:val="-2"/>
        </w:rPr>
        <w:t xml:space="preserve"> </w:t>
      </w:r>
      <w:r>
        <w:t>húzódó metszést</w:t>
      </w:r>
      <w:r>
        <w:rPr>
          <w:spacing w:val="-3"/>
        </w:rPr>
        <w:t xml:space="preserve"> </w:t>
      </w:r>
      <w:r>
        <w:t>ejtünk. A</w:t>
      </w:r>
      <w:r>
        <w:rPr>
          <w:spacing w:val="-3"/>
        </w:rPr>
        <w:t xml:space="preserve"> </w:t>
      </w:r>
      <w:r>
        <w:t>műtét</w:t>
      </w:r>
      <w:r>
        <w:rPr>
          <w:spacing w:val="-4"/>
        </w:rPr>
        <w:t xml:space="preserve"> </w:t>
      </w:r>
      <w:r>
        <w:t>során észlelt szituációtól, illetve az Ön állapotától függő</w:t>
      </w:r>
      <w:r>
        <w:t>en a következő műtétek elvégzésére kerülhet sor:</w:t>
      </w:r>
    </w:p>
    <w:p w:rsidR="00E94B1B" w:rsidRDefault="00035CD2">
      <w:pPr>
        <w:pStyle w:val="Listaszerbekezds"/>
        <w:numPr>
          <w:ilvl w:val="1"/>
          <w:numId w:val="9"/>
        </w:numPr>
        <w:tabs>
          <w:tab w:val="left" w:pos="1560"/>
        </w:tabs>
        <w:spacing w:before="229"/>
        <w:ind w:left="1560" w:hanging="708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bél</w:t>
      </w:r>
      <w:r>
        <w:rPr>
          <w:spacing w:val="-7"/>
          <w:sz w:val="20"/>
        </w:rPr>
        <w:t xml:space="preserve"> </w:t>
      </w:r>
      <w:r>
        <w:rPr>
          <w:sz w:val="20"/>
        </w:rPr>
        <w:t>falán</w:t>
      </w:r>
      <w:r>
        <w:rPr>
          <w:spacing w:val="-6"/>
          <w:sz w:val="20"/>
        </w:rPr>
        <w:t xml:space="preserve"> </w:t>
      </w:r>
      <w:r>
        <w:rPr>
          <w:sz w:val="20"/>
        </w:rPr>
        <w:t>keletkezett</w:t>
      </w:r>
      <w:r>
        <w:rPr>
          <w:spacing w:val="-7"/>
          <w:sz w:val="20"/>
        </w:rPr>
        <w:t xml:space="preserve"> </w:t>
      </w:r>
      <w:r>
        <w:rPr>
          <w:sz w:val="20"/>
        </w:rPr>
        <w:t>nyílás</w:t>
      </w:r>
      <w:r>
        <w:rPr>
          <w:spacing w:val="-5"/>
          <w:sz w:val="20"/>
        </w:rPr>
        <w:t xml:space="preserve"> </w:t>
      </w:r>
      <w:r>
        <w:rPr>
          <w:sz w:val="20"/>
        </w:rPr>
        <w:t>elvarrása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sutura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önmagában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cseplesz</w:t>
      </w:r>
      <w:proofErr w:type="spellEnd"/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rávarrással</w:t>
      </w:r>
    </w:p>
    <w:p w:rsidR="00E94B1B" w:rsidRDefault="00035CD2">
      <w:pPr>
        <w:pStyle w:val="Szvegtrzs"/>
        <w:spacing w:before="5"/>
        <w:rPr>
          <w:sz w:val="18"/>
        </w:rPr>
      </w:pPr>
      <w:r>
        <w:rPr>
          <w:noProof/>
          <w:sz w:val="18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2875788</wp:posOffset>
            </wp:positionH>
            <wp:positionV relativeFrom="paragraph">
              <wp:posOffset>150443</wp:posOffset>
            </wp:positionV>
            <wp:extent cx="2019837" cy="1098804"/>
            <wp:effectExtent l="0" t="0" r="0" b="0"/>
            <wp:wrapTopAndBottom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9837" cy="1098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B1B" w:rsidRDefault="00E94B1B">
      <w:pPr>
        <w:pStyle w:val="Szvegtrzs"/>
        <w:spacing w:before="101"/>
      </w:pPr>
    </w:p>
    <w:p w:rsidR="00E94B1B" w:rsidRDefault="00035CD2">
      <w:pPr>
        <w:pStyle w:val="Listaszerbekezds"/>
        <w:numPr>
          <w:ilvl w:val="1"/>
          <w:numId w:val="9"/>
        </w:numPr>
        <w:tabs>
          <w:tab w:val="left" w:pos="1279"/>
        </w:tabs>
        <w:ind w:left="1279" w:hanging="427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gyomorfekély</w:t>
      </w:r>
      <w:r>
        <w:rPr>
          <w:spacing w:val="-10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ulcus</w:t>
      </w:r>
      <w:proofErr w:type="spellEnd"/>
      <w:r>
        <w:rPr>
          <w:sz w:val="20"/>
        </w:rPr>
        <w:t>)</w:t>
      </w:r>
      <w:r>
        <w:rPr>
          <w:spacing w:val="-6"/>
          <w:sz w:val="20"/>
        </w:rPr>
        <w:t xml:space="preserve"> </w:t>
      </w:r>
      <w:r>
        <w:rPr>
          <w:sz w:val="20"/>
        </w:rPr>
        <w:t>kimetszése</w:t>
      </w:r>
      <w:r>
        <w:rPr>
          <w:spacing w:val="-7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elvarrása.</w:t>
      </w:r>
    </w:p>
    <w:p w:rsidR="00E94B1B" w:rsidRDefault="00E94B1B">
      <w:pPr>
        <w:pStyle w:val="Listaszerbekezds"/>
        <w:rPr>
          <w:sz w:val="20"/>
        </w:rPr>
        <w:sectPr w:rsidR="00E94B1B">
          <w:headerReference w:type="default" r:id="rId11"/>
          <w:footerReference w:type="default" r:id="rId12"/>
          <w:pgSz w:w="11900" w:h="16840"/>
          <w:pgMar w:top="2260" w:right="566" w:bottom="520" w:left="566" w:header="708" w:footer="334" w:gutter="0"/>
          <w:pgNumType w:start="2"/>
          <w:cols w:space="708"/>
        </w:sectPr>
      </w:pPr>
    </w:p>
    <w:p w:rsidR="00E94B1B" w:rsidRDefault="00035CD2">
      <w:pPr>
        <w:pStyle w:val="Listaszerbekezds"/>
        <w:numPr>
          <w:ilvl w:val="1"/>
          <w:numId w:val="9"/>
        </w:numPr>
        <w:tabs>
          <w:tab w:val="left" w:pos="1279"/>
        </w:tabs>
        <w:ind w:left="1279" w:right="993" w:hanging="428"/>
        <w:rPr>
          <w:sz w:val="20"/>
        </w:rPr>
      </w:pPr>
      <w:r>
        <w:rPr>
          <w:sz w:val="20"/>
        </w:rPr>
        <w:lastRenderedPageBreak/>
        <w:t>Gyomorcsonkolás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gyomorreszekció</w:t>
      </w:r>
      <w:proofErr w:type="spellEnd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Billroth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I.,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Billroth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II.,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jejunum</w:t>
      </w:r>
      <w:proofErr w:type="spellEnd"/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interpozícióval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történt,</w:t>
      </w:r>
      <w:r>
        <w:rPr>
          <w:spacing w:val="-3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Roux-</w:t>
      </w:r>
      <w:proofErr w:type="spellEnd"/>
      <w:r>
        <w:rPr>
          <w:sz w:val="20"/>
        </w:rPr>
        <w:t xml:space="preserve"> szerinti rekonstrukcióval): nagy kiterjedésű, heges, deformáló perforált </w:t>
      </w:r>
      <w:proofErr w:type="spellStart"/>
      <w:r>
        <w:rPr>
          <w:sz w:val="20"/>
        </w:rPr>
        <w:t>ulcusok</w:t>
      </w:r>
      <w:proofErr w:type="spellEnd"/>
      <w:r>
        <w:rPr>
          <w:sz w:val="20"/>
        </w:rPr>
        <w:t xml:space="preserve"> esetében.</w:t>
      </w:r>
    </w:p>
    <w:p w:rsidR="00E94B1B" w:rsidRDefault="00035CD2">
      <w:pPr>
        <w:pStyle w:val="Szvegtrzs"/>
        <w:spacing w:before="9"/>
        <w:rPr>
          <w:sz w:val="7"/>
        </w:rPr>
      </w:pPr>
      <w:r>
        <w:rPr>
          <w:noProof/>
          <w:sz w:val="7"/>
          <w:lang w:eastAsia="hu-HU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1097972</wp:posOffset>
            </wp:positionH>
            <wp:positionV relativeFrom="paragraph">
              <wp:posOffset>267114</wp:posOffset>
            </wp:positionV>
            <wp:extent cx="2511306" cy="2104929"/>
            <wp:effectExtent l="0" t="0" r="0" b="0"/>
            <wp:wrapTopAndBottom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1306" cy="2104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7"/>
          <w:lang w:eastAsia="hu-HU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3803903</wp:posOffset>
            </wp:positionH>
            <wp:positionV relativeFrom="paragraph">
              <wp:posOffset>72425</wp:posOffset>
            </wp:positionV>
            <wp:extent cx="2939725" cy="2392870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725" cy="239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B1B" w:rsidRDefault="00E94B1B">
      <w:pPr>
        <w:pStyle w:val="Szvegtrzs"/>
        <w:spacing w:before="147"/>
      </w:pPr>
    </w:p>
    <w:p w:rsidR="00E94B1B" w:rsidRDefault="00035CD2">
      <w:pPr>
        <w:pStyle w:val="Listaszerbekezds"/>
        <w:numPr>
          <w:ilvl w:val="0"/>
          <w:numId w:val="8"/>
        </w:numPr>
        <w:tabs>
          <w:tab w:val="left" w:pos="1277"/>
          <w:tab w:val="left" w:pos="1279"/>
          <w:tab w:val="left" w:pos="3689"/>
        </w:tabs>
        <w:ind w:right="559"/>
        <w:jc w:val="both"/>
        <w:rPr>
          <w:sz w:val="20"/>
        </w:rPr>
      </w:pPr>
      <w:r>
        <w:rPr>
          <w:sz w:val="20"/>
        </w:rPr>
        <w:t>Sebészi gyomorsipoly (</w:t>
      </w:r>
      <w:proofErr w:type="spellStart"/>
      <w:r>
        <w:rPr>
          <w:sz w:val="20"/>
        </w:rPr>
        <w:t>gastrostoma</w:t>
      </w:r>
      <w:proofErr w:type="spellEnd"/>
      <w:r>
        <w:rPr>
          <w:sz w:val="20"/>
        </w:rPr>
        <w:t>), ha vagy rossz általános állapotú betegen a perforációs nyílás zárása technikailag lehetetlen.</w:t>
      </w:r>
      <w:r>
        <w:rPr>
          <w:sz w:val="20"/>
        </w:rPr>
        <w:tab/>
        <w:t>Szükség lehet egyes esete</w:t>
      </w:r>
      <w:r>
        <w:rPr>
          <w:sz w:val="20"/>
        </w:rPr>
        <w:t>kben a gyomor savtermelését serkentő idegképletek átmetszésére is.</w:t>
      </w:r>
    </w:p>
    <w:p w:rsidR="00E94B1B" w:rsidRDefault="00E94B1B">
      <w:pPr>
        <w:pStyle w:val="Szvegtrzs"/>
        <w:spacing w:before="16"/>
      </w:pPr>
    </w:p>
    <w:p w:rsidR="00E94B1B" w:rsidRDefault="00035CD2">
      <w:pPr>
        <w:pStyle w:val="Cmsor2"/>
        <w:ind w:left="1279" w:right="444" w:firstLine="0"/>
      </w:pPr>
      <w:r>
        <w:t>Ritkább</w:t>
      </w:r>
      <w:r>
        <w:rPr>
          <w:spacing w:val="-2"/>
        </w:rPr>
        <w:t xml:space="preserve"> </w:t>
      </w:r>
      <w:r>
        <w:t>esetben</w:t>
      </w:r>
      <w:r>
        <w:rPr>
          <w:spacing w:val="-2"/>
        </w:rPr>
        <w:t xml:space="preserve"> </w:t>
      </w:r>
      <w:r>
        <w:t>előfordulhat,</w:t>
      </w:r>
      <w:r>
        <w:rPr>
          <w:spacing w:val="-1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átfúródás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vékonybél</w:t>
      </w:r>
      <w:r>
        <w:rPr>
          <w:spacing w:val="-2"/>
        </w:rPr>
        <w:t xml:space="preserve"> </w:t>
      </w:r>
      <w:r>
        <w:t>vagy a</w:t>
      </w:r>
      <w:r>
        <w:rPr>
          <w:spacing w:val="-3"/>
        </w:rPr>
        <w:t xml:space="preserve"> </w:t>
      </w:r>
      <w:r>
        <w:t>vastagbél</w:t>
      </w:r>
      <w:r>
        <w:rPr>
          <w:spacing w:val="-2"/>
        </w:rPr>
        <w:t xml:space="preserve"> </w:t>
      </w:r>
      <w:r>
        <w:t>területén</w:t>
      </w:r>
      <w:r>
        <w:rPr>
          <w:spacing w:val="-2"/>
        </w:rPr>
        <w:t xml:space="preserve"> </w:t>
      </w:r>
      <w:r>
        <w:t>alakul ki. Ebben az esetben szükséges lehet a műtét során:</w:t>
      </w:r>
    </w:p>
    <w:p w:rsidR="00E94B1B" w:rsidRDefault="00E94B1B">
      <w:pPr>
        <w:pStyle w:val="Szvegtrzs"/>
        <w:spacing w:before="3"/>
        <w:rPr>
          <w:b/>
        </w:rPr>
      </w:pPr>
    </w:p>
    <w:p w:rsidR="00E94B1B" w:rsidRDefault="00035CD2">
      <w:pPr>
        <w:pStyle w:val="Listaszerbekezds"/>
        <w:numPr>
          <w:ilvl w:val="1"/>
          <w:numId w:val="8"/>
        </w:numPr>
        <w:tabs>
          <w:tab w:val="left" w:pos="1572"/>
        </w:tabs>
        <w:spacing w:line="245" w:lineRule="exact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sérült</w:t>
      </w:r>
      <w:r>
        <w:rPr>
          <w:spacing w:val="-8"/>
          <w:sz w:val="20"/>
        </w:rPr>
        <w:t xml:space="preserve"> </w:t>
      </w:r>
      <w:r>
        <w:rPr>
          <w:sz w:val="20"/>
        </w:rPr>
        <w:t>bélszakasz</w:t>
      </w:r>
      <w:r>
        <w:rPr>
          <w:spacing w:val="-9"/>
          <w:sz w:val="20"/>
        </w:rPr>
        <w:t xml:space="preserve"> </w:t>
      </w:r>
      <w:r>
        <w:rPr>
          <w:sz w:val="20"/>
        </w:rPr>
        <w:t>eltávolítására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(reszekció),</w:t>
      </w:r>
    </w:p>
    <w:p w:rsidR="00E94B1B" w:rsidRDefault="00035CD2">
      <w:pPr>
        <w:pStyle w:val="Listaszerbekezds"/>
        <w:numPr>
          <w:ilvl w:val="1"/>
          <w:numId w:val="8"/>
        </w:numPr>
        <w:tabs>
          <w:tab w:val="left" w:pos="1572"/>
          <w:tab w:val="left" w:pos="2493"/>
          <w:tab w:val="left" w:pos="3482"/>
          <w:tab w:val="left" w:pos="3773"/>
          <w:tab w:val="left" w:pos="4219"/>
          <w:tab w:val="left" w:pos="5052"/>
          <w:tab w:val="left" w:pos="5820"/>
          <w:tab w:val="left" w:pos="6787"/>
          <w:tab w:val="left" w:pos="7886"/>
          <w:tab w:val="left" w:pos="9451"/>
        </w:tabs>
        <w:ind w:right="560"/>
        <w:rPr>
          <w:sz w:val="20"/>
        </w:rPr>
      </w:pPr>
      <w:r>
        <w:rPr>
          <w:spacing w:val="-2"/>
          <w:sz w:val="20"/>
        </w:rPr>
        <w:t>bizonyos</w:t>
      </w:r>
      <w:r>
        <w:rPr>
          <w:sz w:val="20"/>
        </w:rPr>
        <w:tab/>
      </w:r>
      <w:r>
        <w:rPr>
          <w:spacing w:val="-2"/>
          <w:sz w:val="20"/>
        </w:rPr>
        <w:t>esetekben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4"/>
          <w:sz w:val="20"/>
        </w:rPr>
        <w:t>bél</w:t>
      </w:r>
      <w:r>
        <w:rPr>
          <w:sz w:val="20"/>
        </w:rPr>
        <w:tab/>
      </w:r>
      <w:r>
        <w:rPr>
          <w:spacing w:val="-2"/>
          <w:sz w:val="20"/>
        </w:rPr>
        <w:t>hasfalra</w:t>
      </w:r>
      <w:r>
        <w:rPr>
          <w:sz w:val="20"/>
        </w:rPr>
        <w:tab/>
      </w:r>
      <w:r>
        <w:rPr>
          <w:spacing w:val="-2"/>
          <w:sz w:val="20"/>
        </w:rPr>
        <w:t>történő</w:t>
      </w:r>
      <w:r>
        <w:rPr>
          <w:sz w:val="20"/>
        </w:rPr>
        <w:tab/>
      </w:r>
      <w:r>
        <w:rPr>
          <w:spacing w:val="-2"/>
          <w:sz w:val="20"/>
        </w:rPr>
        <w:t>kiültetése</w:t>
      </w:r>
      <w:r>
        <w:rPr>
          <w:sz w:val="20"/>
        </w:rPr>
        <w:tab/>
      </w:r>
      <w:r>
        <w:rPr>
          <w:spacing w:val="-2"/>
          <w:sz w:val="20"/>
        </w:rPr>
        <w:t>(vékonybél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stoma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ileostoma</w:t>
      </w:r>
      <w:proofErr w:type="spellEnd"/>
      <w:r>
        <w:rPr>
          <w:spacing w:val="-2"/>
          <w:sz w:val="20"/>
        </w:rPr>
        <w:t>,</w:t>
      </w:r>
      <w:r>
        <w:rPr>
          <w:sz w:val="20"/>
        </w:rPr>
        <w:tab/>
      </w:r>
      <w:r>
        <w:rPr>
          <w:spacing w:val="-2"/>
          <w:sz w:val="20"/>
        </w:rPr>
        <w:t xml:space="preserve">vastagbél </w:t>
      </w:r>
      <w:proofErr w:type="spellStart"/>
      <w:r>
        <w:rPr>
          <w:spacing w:val="-2"/>
          <w:sz w:val="20"/>
        </w:rPr>
        <w:t>stoma</w:t>
      </w:r>
      <w:proofErr w:type="spellEnd"/>
      <w:r>
        <w:rPr>
          <w:spacing w:val="-2"/>
          <w:sz w:val="20"/>
        </w:rPr>
        <w:t>/</w:t>
      </w:r>
      <w:proofErr w:type="spellStart"/>
      <w:r>
        <w:rPr>
          <w:spacing w:val="-2"/>
          <w:sz w:val="20"/>
        </w:rPr>
        <w:t>colostoma</w:t>
      </w:r>
      <w:proofErr w:type="spellEnd"/>
      <w:r>
        <w:rPr>
          <w:spacing w:val="-2"/>
          <w:sz w:val="20"/>
        </w:rPr>
        <w:t>).</w:t>
      </w:r>
    </w:p>
    <w:p w:rsidR="00E94B1B" w:rsidRDefault="00035CD2">
      <w:pPr>
        <w:pStyle w:val="Szvegtrzs"/>
        <w:spacing w:before="1"/>
        <w:ind w:left="1212"/>
      </w:pPr>
      <w:r>
        <w:t>Az</w:t>
      </w:r>
      <w:r>
        <w:rPr>
          <w:spacing w:val="-6"/>
        </w:rPr>
        <w:t xml:space="preserve"> </w:t>
      </w:r>
      <w:r>
        <w:t>esetek</w:t>
      </w:r>
      <w:r>
        <w:rPr>
          <w:spacing w:val="-6"/>
        </w:rPr>
        <w:t xml:space="preserve"> </w:t>
      </w:r>
      <w:r>
        <w:t>döntő</w:t>
      </w:r>
      <w:r>
        <w:rPr>
          <w:spacing w:val="-4"/>
        </w:rPr>
        <w:t xml:space="preserve"> </w:t>
      </w:r>
      <w:r>
        <w:t>többségében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stoma</w:t>
      </w:r>
      <w:proofErr w:type="spellEnd"/>
      <w:r>
        <w:rPr>
          <w:spacing w:val="-5"/>
        </w:rPr>
        <w:t xml:space="preserve"> </w:t>
      </w:r>
      <w:r>
        <w:t>később</w:t>
      </w:r>
      <w:r>
        <w:rPr>
          <w:spacing w:val="-5"/>
        </w:rPr>
        <w:t xml:space="preserve"> </w:t>
      </w:r>
      <w:r>
        <w:t>egy</w:t>
      </w:r>
      <w:r>
        <w:rPr>
          <w:spacing w:val="-6"/>
        </w:rPr>
        <w:t xml:space="preserve"> </w:t>
      </w:r>
      <w:r>
        <w:t>újabb</w:t>
      </w:r>
      <w:r>
        <w:rPr>
          <w:spacing w:val="-4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során</w:t>
      </w:r>
      <w:r>
        <w:rPr>
          <w:spacing w:val="-4"/>
        </w:rPr>
        <w:t xml:space="preserve"> </w:t>
      </w:r>
      <w:r>
        <w:rPr>
          <w:spacing w:val="-2"/>
        </w:rPr>
        <w:t>megszüntethető.</w:t>
      </w:r>
    </w:p>
    <w:p w:rsidR="00E94B1B" w:rsidRDefault="00035CD2">
      <w:pPr>
        <w:pStyle w:val="Listaszerbekezds"/>
        <w:numPr>
          <w:ilvl w:val="1"/>
          <w:numId w:val="8"/>
        </w:numPr>
        <w:tabs>
          <w:tab w:val="left" w:pos="1572"/>
        </w:tabs>
        <w:spacing w:before="2" w:line="237" w:lineRule="auto"/>
        <w:ind w:right="560"/>
        <w:jc w:val="both"/>
        <w:rPr>
          <w:sz w:val="20"/>
        </w:rPr>
      </w:pPr>
      <w:r>
        <w:rPr>
          <w:sz w:val="20"/>
        </w:rPr>
        <w:t>A beavatkozást minden esetben kiegészítjük a hasüreg alapos átmosásával, amely a hasüregbe a bélátfúródás során bekerült kórokozók eltávolítását szolgálja.</w:t>
      </w:r>
    </w:p>
    <w:p w:rsidR="00E94B1B" w:rsidRDefault="00035CD2">
      <w:pPr>
        <w:pStyle w:val="Listaszerbekezds"/>
        <w:numPr>
          <w:ilvl w:val="1"/>
          <w:numId w:val="8"/>
        </w:numPr>
        <w:tabs>
          <w:tab w:val="left" w:pos="1572"/>
        </w:tabs>
        <w:spacing w:before="1"/>
        <w:ind w:right="558"/>
        <w:jc w:val="both"/>
        <w:rPr>
          <w:sz w:val="20"/>
        </w:rPr>
      </w:pPr>
      <w:r>
        <w:rPr>
          <w:sz w:val="20"/>
        </w:rPr>
        <w:t>Bizonyos</w:t>
      </w:r>
      <w:r>
        <w:rPr>
          <w:spacing w:val="-1"/>
          <w:sz w:val="20"/>
        </w:rPr>
        <w:t xml:space="preserve"> </w:t>
      </w:r>
      <w:r>
        <w:rPr>
          <w:sz w:val="20"/>
        </w:rPr>
        <w:t>esetekben, amennyiben</w:t>
      </w:r>
      <w:r>
        <w:rPr>
          <w:spacing w:val="-2"/>
          <w:sz w:val="20"/>
        </w:rPr>
        <w:t xml:space="preserve"> </w:t>
      </w:r>
      <w:r>
        <w:rPr>
          <w:sz w:val="20"/>
        </w:rPr>
        <w:t>a betegség</w:t>
      </w:r>
      <w:r>
        <w:rPr>
          <w:spacing w:val="-2"/>
          <w:sz w:val="20"/>
        </w:rPr>
        <w:t xml:space="preserve"> </w:t>
      </w:r>
      <w:r>
        <w:rPr>
          <w:sz w:val="20"/>
        </w:rPr>
        <w:t>stádiuma,</w:t>
      </w:r>
      <w:r>
        <w:rPr>
          <w:spacing w:val="-1"/>
          <w:sz w:val="20"/>
        </w:rPr>
        <w:t xml:space="preserve"> </w:t>
      </w:r>
      <w:r>
        <w:rPr>
          <w:sz w:val="20"/>
        </w:rPr>
        <w:t>illetve a beteg</w:t>
      </w:r>
      <w:r>
        <w:rPr>
          <w:spacing w:val="-2"/>
          <w:sz w:val="20"/>
        </w:rPr>
        <w:t xml:space="preserve"> </w:t>
      </w:r>
      <w:r>
        <w:rPr>
          <w:sz w:val="20"/>
        </w:rPr>
        <w:t>állapota lehetővé teszi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beavatkozást úgynevezett </w:t>
      </w:r>
      <w:proofErr w:type="spellStart"/>
      <w:r>
        <w:rPr>
          <w:sz w:val="20"/>
        </w:rPr>
        <w:t>laparoscopos</w:t>
      </w:r>
      <w:proofErr w:type="spellEnd"/>
      <w:r>
        <w:rPr>
          <w:sz w:val="20"/>
        </w:rPr>
        <w:t xml:space="preserve"> technikával végezzük el, amely </w:t>
      </w:r>
      <w:proofErr w:type="gramStart"/>
      <w:r>
        <w:rPr>
          <w:sz w:val="20"/>
        </w:rPr>
        <w:t>során</w:t>
      </w:r>
      <w:proofErr w:type="gramEnd"/>
      <w:r>
        <w:rPr>
          <w:sz w:val="20"/>
        </w:rPr>
        <w:t xml:space="preserve"> a hasfalon ejtett kis metszéseken keresztül, a hasüregbe vezetett kamerával ellenőrizve történik meg a szükséges beavatkozás.</w:t>
      </w:r>
    </w:p>
    <w:p w:rsidR="00E94B1B" w:rsidRDefault="00E94B1B">
      <w:pPr>
        <w:pStyle w:val="Szvegtrzs"/>
        <w:spacing w:before="16"/>
      </w:pPr>
    </w:p>
    <w:p w:rsidR="00E94B1B" w:rsidRDefault="00035CD2">
      <w:pPr>
        <w:pStyle w:val="Cmsor2"/>
        <w:numPr>
          <w:ilvl w:val="0"/>
          <w:numId w:val="9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</w:t>
      </w:r>
      <w:r>
        <w:rPr>
          <w:spacing w:val="-2"/>
        </w:rPr>
        <w:t>hátránya:</w:t>
      </w:r>
    </w:p>
    <w:p w:rsidR="00E94B1B" w:rsidRDefault="00035CD2">
      <w:pPr>
        <w:spacing w:before="225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E94B1B" w:rsidRDefault="00035CD2">
      <w:pPr>
        <w:pStyle w:val="Cmsor2"/>
        <w:spacing w:before="235"/>
        <w:ind w:left="285" w:firstLine="0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E94B1B" w:rsidRDefault="00035CD2">
      <w:pPr>
        <w:spacing w:before="223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E94B1B" w:rsidRDefault="00E94B1B">
      <w:pPr>
        <w:pStyle w:val="Szvegtrzs"/>
        <w:spacing w:before="15"/>
      </w:pPr>
    </w:p>
    <w:p w:rsidR="00E94B1B" w:rsidRDefault="00035CD2">
      <w:pPr>
        <w:pStyle w:val="Cmsor2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E94B1B" w:rsidRDefault="00E94B1B">
      <w:pPr>
        <w:pStyle w:val="Szvegtrzs"/>
        <w:spacing w:before="11"/>
        <w:rPr>
          <w:b/>
        </w:rPr>
      </w:pPr>
    </w:p>
    <w:p w:rsidR="00E94B1B" w:rsidRDefault="00035CD2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E94B1B" w:rsidRDefault="00E94B1B">
      <w:pPr>
        <w:pStyle w:val="Szvegtrzs"/>
        <w:spacing w:before="5"/>
        <w:rPr>
          <w:b/>
        </w:rPr>
      </w:pP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 xml:space="preserve">Bármely műtéti beavatkozásnál előfordulhatnak olyan kisebb, illetve jelentősen csökkenő gyakorisággal súlyos vagy rendkívül </w:t>
      </w:r>
      <w:r>
        <w:rPr>
          <w:sz w:val="20"/>
        </w:rPr>
        <w:t>súlyos, akár halálhoz vezető károsodások, szövődmények, melyek a kezeléseknek nem szükségszerű velejárói, melyek bekövetkezte az orvos elvárható gondossága és körültekintése melletti betegellátás esetén is kialakulhatnak, és bekövetkeztük nem látható előre</w:t>
      </w:r>
      <w:r>
        <w:rPr>
          <w:sz w:val="20"/>
        </w:rPr>
        <w:t>, ezért eleve el sem háríthatók.</w:t>
      </w:r>
    </w:p>
    <w:p w:rsidR="00E94B1B" w:rsidRDefault="00E94B1B">
      <w:pPr>
        <w:pStyle w:val="Listaszerbekezds"/>
        <w:jc w:val="both"/>
        <w:rPr>
          <w:sz w:val="20"/>
        </w:rPr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lastRenderedPageBreak/>
        <w:t>Értelemszerű, hogy ezekért a műtétet/beavatkozást végző személyt nem terheli felelősség, ezt a kockázatot a betegnek kell vállalnia, amikor beleegyezést ad a műtéthez. Ilyen kockázati tényezők pl. a szokatla</w:t>
      </w:r>
      <w:r>
        <w:rPr>
          <w:sz w:val="20"/>
        </w:rPr>
        <w:t>n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 tanúsítvány ellenére e</w:t>
      </w:r>
      <w:r>
        <w:rPr>
          <w:sz w:val="20"/>
        </w:rPr>
        <w:t xml:space="preserve">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illetve</w:t>
      </w:r>
      <w:r>
        <w:rPr>
          <w:spacing w:val="-4"/>
          <w:sz w:val="20"/>
        </w:rPr>
        <w:t xml:space="preserve"> </w:t>
      </w:r>
      <w:r>
        <w:rPr>
          <w:sz w:val="20"/>
        </w:rPr>
        <w:t>késői</w:t>
      </w:r>
      <w:r>
        <w:rPr>
          <w:spacing w:val="-4"/>
          <w:sz w:val="20"/>
        </w:rPr>
        <w:t xml:space="preserve"> </w:t>
      </w:r>
      <w:r>
        <w:rPr>
          <w:sz w:val="20"/>
        </w:rPr>
        <w:t>szövődmények</w:t>
      </w:r>
      <w:r>
        <w:rPr>
          <w:spacing w:val="-5"/>
          <w:sz w:val="20"/>
        </w:rPr>
        <w:t xml:space="preserve"> </w:t>
      </w:r>
      <w:r>
        <w:rPr>
          <w:sz w:val="20"/>
        </w:rPr>
        <w:t>(pl.</w:t>
      </w:r>
      <w:r>
        <w:rPr>
          <w:spacing w:val="-3"/>
          <w:sz w:val="20"/>
        </w:rPr>
        <w:t xml:space="preserve"> </w:t>
      </w:r>
      <w:r>
        <w:rPr>
          <w:sz w:val="20"/>
        </w:rPr>
        <w:t>hegesedés</w:t>
      </w:r>
      <w:r>
        <w:rPr>
          <w:spacing w:val="-2"/>
          <w:sz w:val="20"/>
        </w:rPr>
        <w:t xml:space="preserve"> </w:t>
      </w:r>
      <w:r>
        <w:rPr>
          <w:sz w:val="20"/>
        </w:rPr>
        <w:t>vagy</w:t>
      </w:r>
      <w:r>
        <w:rPr>
          <w:spacing w:val="-3"/>
          <w:sz w:val="20"/>
        </w:rPr>
        <w:t xml:space="preserve"> </w:t>
      </w:r>
      <w:r>
        <w:rPr>
          <w:sz w:val="20"/>
        </w:rPr>
        <w:t>hasüregi</w:t>
      </w:r>
      <w:r>
        <w:rPr>
          <w:spacing w:val="-2"/>
          <w:sz w:val="20"/>
        </w:rPr>
        <w:t xml:space="preserve"> </w:t>
      </w:r>
      <w:r>
        <w:rPr>
          <w:sz w:val="20"/>
        </w:rPr>
        <w:t>műtétek</w:t>
      </w:r>
      <w:r>
        <w:rPr>
          <w:spacing w:val="-3"/>
          <w:sz w:val="20"/>
        </w:rPr>
        <w:t xml:space="preserve"> </w:t>
      </w:r>
      <w:r>
        <w:rPr>
          <w:sz w:val="20"/>
        </w:rPr>
        <w:t>utáni</w:t>
      </w:r>
      <w:r>
        <w:rPr>
          <w:spacing w:val="-4"/>
          <w:sz w:val="20"/>
        </w:rPr>
        <w:t xml:space="preserve"> </w:t>
      </w:r>
      <w:r>
        <w:rPr>
          <w:sz w:val="20"/>
        </w:rPr>
        <w:t>bélösszenövések</w:t>
      </w:r>
      <w:r>
        <w:rPr>
          <w:spacing w:val="-5"/>
          <w:sz w:val="20"/>
        </w:rPr>
        <w:t xml:space="preserve"> </w:t>
      </w:r>
      <w:r>
        <w:rPr>
          <w:sz w:val="20"/>
        </w:rPr>
        <w:t>talaján kialakuló működési zavar) formájában jelentkezhetnek, de ezek statisztikai gyakorisága messze elmarad a műtét nélkül bekövetkező állapotromlás valószínűségéhez képest.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</w:t>
      </w:r>
      <w:r>
        <w:rPr>
          <w:sz w:val="20"/>
        </w:rPr>
        <w:t>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megszüntetéséért.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</w:t>
      </w:r>
      <w:r>
        <w:rPr>
          <w:sz w:val="20"/>
        </w:rPr>
        <w:t>nyek együttes jelentkezése sajnálatosan növeli az életveszélyes és/vagy halálos kimenetelű műtéti szövődmények esélyét.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line="237" w:lineRule="auto"/>
        <w:ind w:right="561"/>
        <w:jc w:val="both"/>
        <w:rPr>
          <w:sz w:val="20"/>
        </w:rPr>
      </w:pPr>
      <w:r>
        <w:rPr>
          <w:sz w:val="20"/>
        </w:rPr>
        <w:t>Amennyiben bármilyen szövődmény lép fel, osztályunk, illetve társintézményeink rendelkeznek az annak elhárításához szükséges eszközökkel</w:t>
      </w:r>
      <w:r>
        <w:rPr>
          <w:sz w:val="20"/>
        </w:rPr>
        <w:t xml:space="preserve"> és megfelelően képzett szakemberekkel.</w:t>
      </w:r>
    </w:p>
    <w:p w:rsidR="00E94B1B" w:rsidRDefault="00E94B1B">
      <w:pPr>
        <w:pStyle w:val="Szvegtrzs"/>
        <w:spacing w:before="75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E94B1B">
        <w:trPr>
          <w:trHeight w:val="426"/>
        </w:trPr>
        <w:tc>
          <w:tcPr>
            <w:tcW w:w="4596" w:type="dxa"/>
          </w:tcPr>
          <w:p w:rsidR="00E94B1B" w:rsidRDefault="00035CD2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421"/>
        </w:trPr>
        <w:tc>
          <w:tcPr>
            <w:tcW w:w="4596" w:type="dxa"/>
          </w:tcPr>
          <w:p w:rsidR="00E94B1B" w:rsidRDefault="00035CD2">
            <w:pPr>
              <w:pStyle w:val="TableParagraph"/>
              <w:spacing w:line="181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400"/>
        </w:trPr>
        <w:tc>
          <w:tcPr>
            <w:tcW w:w="4596" w:type="dxa"/>
          </w:tcPr>
          <w:p w:rsidR="00E94B1B" w:rsidRDefault="00035CD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E94B1B">
      <w:pPr>
        <w:pStyle w:val="Szvegtrzs"/>
        <w:spacing w:before="9"/>
      </w:pPr>
    </w:p>
    <w:p w:rsidR="00E94B1B" w:rsidRDefault="00035CD2">
      <w:pPr>
        <w:pStyle w:val="Cmsor2"/>
        <w:numPr>
          <w:ilvl w:val="0"/>
          <w:numId w:val="6"/>
        </w:numPr>
        <w:tabs>
          <w:tab w:val="left" w:pos="852"/>
        </w:tabs>
        <w:spacing w:before="1"/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E94B1B" w:rsidRDefault="00E94B1B">
      <w:pPr>
        <w:pStyle w:val="Szvegtrzs"/>
        <w:spacing w:before="3"/>
        <w:rPr>
          <w:b/>
        </w:rPr>
      </w:pP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Bélhűdés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E94B1B" w:rsidRDefault="00E94B1B">
      <w:pPr>
        <w:pStyle w:val="Szvegtrzs"/>
        <w:spacing w:before="14"/>
      </w:pPr>
    </w:p>
    <w:p w:rsidR="00E94B1B" w:rsidRDefault="00035CD2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bőr</w:t>
      </w:r>
      <w:r>
        <w:rPr>
          <w:spacing w:val="-4"/>
          <w:sz w:val="20"/>
        </w:rPr>
        <w:t xml:space="preserve"> </w:t>
      </w:r>
      <w:r>
        <w:rPr>
          <w:sz w:val="20"/>
        </w:rPr>
        <w:t>érzészavara,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érzéskiesései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Tályogképződés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Rossz</w:t>
      </w:r>
      <w:r>
        <w:rPr>
          <w:spacing w:val="-6"/>
          <w:sz w:val="20"/>
        </w:rPr>
        <w:t xml:space="preserve"> </w:t>
      </w:r>
      <w:r>
        <w:rPr>
          <w:sz w:val="20"/>
        </w:rPr>
        <w:t>kozmetikai</w:t>
      </w:r>
      <w:r>
        <w:rPr>
          <w:spacing w:val="-7"/>
          <w:sz w:val="20"/>
        </w:rPr>
        <w:t xml:space="preserve"> </w:t>
      </w:r>
      <w:r>
        <w:rPr>
          <w:sz w:val="20"/>
        </w:rPr>
        <w:t>eredmény,</w:t>
      </w:r>
      <w:r>
        <w:rPr>
          <w:spacing w:val="-5"/>
          <w:sz w:val="20"/>
        </w:rPr>
        <w:t xml:space="preserve"> </w:t>
      </w:r>
      <w:r>
        <w:rPr>
          <w:sz w:val="20"/>
        </w:rPr>
        <w:t>kóros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hegek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Varrat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elégtelenség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Lépsérülés: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gyomor</w:t>
      </w:r>
      <w:r>
        <w:rPr>
          <w:spacing w:val="24"/>
          <w:sz w:val="20"/>
        </w:rPr>
        <w:t xml:space="preserve"> </w:t>
      </w:r>
      <w:r>
        <w:rPr>
          <w:sz w:val="20"/>
        </w:rPr>
        <w:t>és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5"/>
          <w:sz w:val="20"/>
        </w:rPr>
        <w:t xml:space="preserve"> </w:t>
      </w:r>
      <w:r>
        <w:rPr>
          <w:sz w:val="20"/>
        </w:rPr>
        <w:t>között</w:t>
      </w:r>
      <w:r>
        <w:rPr>
          <w:spacing w:val="23"/>
          <w:sz w:val="20"/>
        </w:rPr>
        <w:t xml:space="preserve"> </w:t>
      </w:r>
      <w:r>
        <w:rPr>
          <w:sz w:val="20"/>
        </w:rPr>
        <w:t>futó</w:t>
      </w:r>
      <w:r>
        <w:rPr>
          <w:spacing w:val="25"/>
          <w:sz w:val="20"/>
        </w:rPr>
        <w:t xml:space="preserve"> </w:t>
      </w:r>
      <w:r>
        <w:rPr>
          <w:sz w:val="20"/>
        </w:rPr>
        <w:t>zsírszövet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lép</w:t>
      </w:r>
      <w:r>
        <w:rPr>
          <w:spacing w:val="25"/>
          <w:sz w:val="20"/>
        </w:rPr>
        <w:t xml:space="preserve"> </w:t>
      </w:r>
      <w:r>
        <w:rPr>
          <w:sz w:val="20"/>
        </w:rPr>
        <w:t>rendkívül</w:t>
      </w:r>
      <w:r>
        <w:rPr>
          <w:spacing w:val="23"/>
          <w:sz w:val="20"/>
        </w:rPr>
        <w:t xml:space="preserve"> </w:t>
      </w:r>
      <w:r>
        <w:rPr>
          <w:sz w:val="20"/>
        </w:rPr>
        <w:t>vékony,</w:t>
      </w:r>
      <w:r>
        <w:rPr>
          <w:spacing w:val="24"/>
          <w:sz w:val="20"/>
        </w:rPr>
        <w:t xml:space="preserve"> </w:t>
      </w:r>
      <w:r>
        <w:rPr>
          <w:sz w:val="20"/>
        </w:rPr>
        <w:t>sérülékeny</w:t>
      </w:r>
      <w:r>
        <w:rPr>
          <w:spacing w:val="22"/>
          <w:sz w:val="20"/>
        </w:rPr>
        <w:t xml:space="preserve"> </w:t>
      </w:r>
      <w:r>
        <w:rPr>
          <w:sz w:val="20"/>
        </w:rPr>
        <w:t>tokján</w:t>
      </w:r>
      <w:r>
        <w:rPr>
          <w:spacing w:val="22"/>
          <w:sz w:val="20"/>
        </w:rPr>
        <w:t xml:space="preserve"> </w:t>
      </w:r>
      <w:r>
        <w:rPr>
          <w:sz w:val="20"/>
        </w:rPr>
        <w:t>tapad.</w:t>
      </w:r>
      <w:r>
        <w:rPr>
          <w:spacing w:val="23"/>
          <w:sz w:val="20"/>
        </w:rPr>
        <w:t xml:space="preserve"> </w:t>
      </w:r>
      <w:r>
        <w:rPr>
          <w:sz w:val="20"/>
        </w:rPr>
        <w:t>Ennek leválasztása során berepedhet a lép tokja, ami akár a lép eltávolítását igénylő vérzést okozhat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before="1" w:line="244" w:lineRule="exact"/>
        <w:ind w:left="1134" w:hanging="282"/>
        <w:rPr>
          <w:sz w:val="20"/>
        </w:rPr>
      </w:pPr>
      <w:r>
        <w:rPr>
          <w:spacing w:val="-2"/>
          <w:sz w:val="20"/>
        </w:rPr>
        <w:t>Hasnyálmirigy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sipoly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4" w:lineRule="exact"/>
        <w:ind w:left="1134" w:hanging="282"/>
        <w:rPr>
          <w:sz w:val="20"/>
        </w:rPr>
      </w:pPr>
      <w:r>
        <w:rPr>
          <w:sz w:val="20"/>
        </w:rPr>
        <w:t>Rekeszizom</w:t>
      </w:r>
      <w:r>
        <w:rPr>
          <w:spacing w:val="-11"/>
          <w:sz w:val="20"/>
        </w:rPr>
        <w:t xml:space="preserve"> </w:t>
      </w:r>
      <w:r>
        <w:rPr>
          <w:sz w:val="20"/>
        </w:rPr>
        <w:t>alatti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tályog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Elhúzódó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nyirokfolyás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proofErr w:type="spellStart"/>
      <w:r>
        <w:rPr>
          <w:spacing w:val="-2"/>
          <w:sz w:val="20"/>
        </w:rPr>
        <w:t>Anasztomózios</w:t>
      </w:r>
      <w:proofErr w:type="spellEnd"/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szűkület</w:t>
      </w:r>
    </w:p>
    <w:p w:rsidR="00E94B1B" w:rsidRDefault="00035CD2">
      <w:pPr>
        <w:pStyle w:val="Listaszerbekezds"/>
        <w:numPr>
          <w:ilvl w:val="1"/>
          <w:numId w:val="6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műtét</w:t>
      </w:r>
      <w:r>
        <w:rPr>
          <w:spacing w:val="-7"/>
          <w:sz w:val="20"/>
        </w:rPr>
        <w:t xml:space="preserve"> </w:t>
      </w:r>
      <w:r>
        <w:rPr>
          <w:sz w:val="20"/>
        </w:rPr>
        <w:t>halálozása</w:t>
      </w:r>
      <w:r>
        <w:rPr>
          <w:spacing w:val="-7"/>
          <w:sz w:val="20"/>
        </w:rPr>
        <w:t xml:space="preserve"> </w:t>
      </w:r>
      <w:r>
        <w:rPr>
          <w:sz w:val="20"/>
        </w:rPr>
        <w:t>átlagosan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20%</w:t>
      </w:r>
    </w:p>
    <w:p w:rsidR="00E94B1B" w:rsidRDefault="00E94B1B">
      <w:pPr>
        <w:pStyle w:val="Listaszerbekezds"/>
        <w:rPr>
          <w:sz w:val="20"/>
        </w:rPr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8"/>
      </w:pPr>
    </w:p>
    <w:p w:rsidR="00E94B1B" w:rsidRDefault="00035CD2">
      <w:pPr>
        <w:pStyle w:val="Cmsor2"/>
        <w:numPr>
          <w:ilvl w:val="0"/>
          <w:numId w:val="5"/>
        </w:numPr>
        <w:tabs>
          <w:tab w:val="left" w:pos="462"/>
        </w:tabs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Szvegtrzs"/>
        <w:ind w:left="852" w:right="563"/>
        <w:jc w:val="both"/>
      </w:pPr>
      <w:r>
        <w:t>A műtét után a beteg visszakerül az osztályra kivéve, ha megterhelő műtét volt, vagy ha az Ön szervezete rosszul tűrte a beavatkozást. Ezekben az esetekben az Intenzív Osztályra kerül ahonnan, ha eléggé megerősödött kerülhet csak vissza a Sebészeti Osztály</w:t>
      </w:r>
      <w:r>
        <w:t>ra.</w:t>
      </w:r>
    </w:p>
    <w:p w:rsidR="00E94B1B" w:rsidRDefault="00E94B1B">
      <w:pPr>
        <w:pStyle w:val="Szvegtrzs"/>
        <w:spacing w:before="9"/>
      </w:pPr>
    </w:p>
    <w:p w:rsidR="00E94B1B" w:rsidRDefault="00035CD2">
      <w:pPr>
        <w:pStyle w:val="Szvegtrzs"/>
        <w:ind w:left="852"/>
      </w:pPr>
      <w:r>
        <w:t>A</w:t>
      </w:r>
      <w:r>
        <w:rPr>
          <w:spacing w:val="-7"/>
        </w:rPr>
        <w:t xml:space="preserve"> </w:t>
      </w:r>
      <w:r>
        <w:t>műtét</w:t>
      </w:r>
      <w:r>
        <w:rPr>
          <w:spacing w:val="-6"/>
        </w:rPr>
        <w:t xml:space="preserve"> </w:t>
      </w:r>
      <w:r>
        <w:t>után</w:t>
      </w:r>
      <w:r>
        <w:rPr>
          <w:spacing w:val="-6"/>
        </w:rPr>
        <w:t xml:space="preserve"> </w:t>
      </w:r>
      <w:r>
        <w:t>várhatóan</w:t>
      </w:r>
      <w:r>
        <w:rPr>
          <w:spacing w:val="-7"/>
        </w:rPr>
        <w:t xml:space="preserve"> </w:t>
      </w:r>
      <w:r>
        <w:t>különféle</w:t>
      </w:r>
      <w:r>
        <w:rPr>
          <w:spacing w:val="-6"/>
        </w:rPr>
        <w:t xml:space="preserve"> </w:t>
      </w:r>
      <w:r>
        <w:t>csövek</w:t>
      </w:r>
      <w:r>
        <w:rPr>
          <w:spacing w:val="-7"/>
        </w:rPr>
        <w:t xml:space="preserve"> </w:t>
      </w:r>
      <w:r>
        <w:t>lesznek</w:t>
      </w:r>
      <w:r>
        <w:rPr>
          <w:spacing w:val="-8"/>
        </w:rPr>
        <w:t xml:space="preserve"> </w:t>
      </w:r>
      <w:r>
        <w:t>rögzítve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testéhez,</w:t>
      </w:r>
      <w:r>
        <w:rPr>
          <w:spacing w:val="-4"/>
        </w:rPr>
        <w:t xml:space="preserve"> </w:t>
      </w:r>
      <w:r>
        <w:t>melyek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következők</w:t>
      </w:r>
      <w:r>
        <w:rPr>
          <w:spacing w:val="-5"/>
        </w:rPr>
        <w:t xml:space="preserve"> </w:t>
      </w:r>
      <w:r>
        <w:rPr>
          <w:spacing w:val="-2"/>
        </w:rPr>
        <w:t>lehetnek: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hasi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drének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hasüregből,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műtéti</w:t>
      </w:r>
      <w:r>
        <w:rPr>
          <w:spacing w:val="-7"/>
          <w:sz w:val="20"/>
        </w:rPr>
        <w:t xml:space="preserve"> </w:t>
      </w:r>
      <w:r>
        <w:rPr>
          <w:sz w:val="20"/>
        </w:rPr>
        <w:t>területről</w:t>
      </w:r>
      <w:r>
        <w:rPr>
          <w:spacing w:val="-6"/>
          <w:sz w:val="20"/>
        </w:rPr>
        <w:t xml:space="preserve"> </w:t>
      </w:r>
      <w:r>
        <w:rPr>
          <w:sz w:val="20"/>
        </w:rPr>
        <w:t>kivezeti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váladékot,</w:t>
      </w:r>
      <w:r>
        <w:rPr>
          <w:spacing w:val="-5"/>
          <w:sz w:val="20"/>
        </w:rPr>
        <w:t xml:space="preserve"> </w:t>
      </w:r>
      <w:r>
        <w:rPr>
          <w:sz w:val="20"/>
        </w:rPr>
        <w:t>néhány</w:t>
      </w:r>
      <w:r>
        <w:rPr>
          <w:spacing w:val="-8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távolítjuk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el),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mellkas-cső</w:t>
      </w:r>
      <w:r>
        <w:rPr>
          <w:spacing w:val="-6"/>
          <w:sz w:val="20"/>
        </w:rPr>
        <w:t xml:space="preserve"> </w:t>
      </w:r>
      <w:r>
        <w:rPr>
          <w:sz w:val="20"/>
        </w:rPr>
        <w:t>(a</w:t>
      </w:r>
      <w:r>
        <w:rPr>
          <w:spacing w:val="-4"/>
          <w:sz w:val="20"/>
        </w:rPr>
        <w:t xml:space="preserve"> </w:t>
      </w:r>
      <w:r>
        <w:rPr>
          <w:sz w:val="20"/>
        </w:rPr>
        <w:t>mellüreg</w:t>
      </w:r>
      <w:r>
        <w:rPr>
          <w:spacing w:val="-5"/>
          <w:sz w:val="20"/>
        </w:rPr>
        <w:t xml:space="preserve"> </w:t>
      </w:r>
      <w:r>
        <w:rPr>
          <w:sz w:val="20"/>
        </w:rPr>
        <w:t>megnyitása</w:t>
      </w:r>
      <w:r>
        <w:rPr>
          <w:spacing w:val="-6"/>
          <w:sz w:val="20"/>
        </w:rPr>
        <w:t xml:space="preserve"> </w:t>
      </w:r>
      <w:r>
        <w:rPr>
          <w:sz w:val="20"/>
        </w:rPr>
        <w:t>esetén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tüdők</w:t>
      </w:r>
      <w:r>
        <w:rPr>
          <w:spacing w:val="-5"/>
          <w:sz w:val="20"/>
        </w:rPr>
        <w:t xml:space="preserve"> </w:t>
      </w:r>
      <w:r>
        <w:rPr>
          <w:sz w:val="20"/>
        </w:rPr>
        <w:t>működéséhez</w:t>
      </w:r>
      <w:r>
        <w:rPr>
          <w:spacing w:val="-6"/>
          <w:sz w:val="20"/>
        </w:rPr>
        <w:t xml:space="preserve"> </w:t>
      </w:r>
      <w:r>
        <w:rPr>
          <w:sz w:val="20"/>
        </w:rPr>
        <w:t>kell,</w:t>
      </w:r>
      <w:r>
        <w:rPr>
          <w:spacing w:val="-4"/>
          <w:sz w:val="20"/>
        </w:rPr>
        <w:t xml:space="preserve"> </w:t>
      </w:r>
      <w:r>
        <w:rPr>
          <w:sz w:val="20"/>
        </w:rPr>
        <w:t>néhány</w:t>
      </w:r>
      <w:r>
        <w:rPr>
          <w:spacing w:val="-7"/>
          <w:sz w:val="20"/>
        </w:rPr>
        <w:t xml:space="preserve"> </w:t>
      </w:r>
      <w:r>
        <w:rPr>
          <w:sz w:val="20"/>
        </w:rPr>
        <w:t>nap</w:t>
      </w:r>
      <w:r>
        <w:rPr>
          <w:spacing w:val="-6"/>
          <w:sz w:val="20"/>
        </w:rPr>
        <w:t xml:space="preserve"> </w:t>
      </w:r>
      <w:r>
        <w:rPr>
          <w:sz w:val="20"/>
        </w:rPr>
        <w:t>után</w:t>
      </w:r>
      <w:r>
        <w:rPr>
          <w:spacing w:val="-7"/>
          <w:sz w:val="20"/>
        </w:rPr>
        <w:t xml:space="preserve"> </w:t>
      </w:r>
      <w:r>
        <w:rPr>
          <w:sz w:val="20"/>
        </w:rPr>
        <w:t>ezt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eltávolítjuk),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spacing w:before="2" w:line="237" w:lineRule="auto"/>
        <w:ind w:right="560"/>
        <w:rPr>
          <w:sz w:val="20"/>
        </w:rPr>
      </w:pPr>
      <w:proofErr w:type="gramStart"/>
      <w:r>
        <w:rPr>
          <w:sz w:val="20"/>
        </w:rPr>
        <w:t>gyomorszonda(</w:t>
      </w:r>
      <w:proofErr w:type="gramEnd"/>
      <w:r>
        <w:rPr>
          <w:sz w:val="20"/>
        </w:rPr>
        <w:t>az</w:t>
      </w:r>
      <w:r>
        <w:rPr>
          <w:spacing w:val="73"/>
          <w:sz w:val="20"/>
        </w:rPr>
        <w:t xml:space="preserve"> </w:t>
      </w:r>
      <w:r>
        <w:rPr>
          <w:sz w:val="20"/>
        </w:rPr>
        <w:t>orron</w:t>
      </w:r>
      <w:r>
        <w:rPr>
          <w:spacing w:val="72"/>
          <w:sz w:val="20"/>
        </w:rPr>
        <w:t xml:space="preserve"> </w:t>
      </w:r>
      <w:r>
        <w:rPr>
          <w:sz w:val="20"/>
        </w:rPr>
        <w:t>keresztül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3"/>
          <w:sz w:val="20"/>
        </w:rPr>
        <w:t xml:space="preserve"> </w:t>
      </w:r>
      <w:r>
        <w:rPr>
          <w:sz w:val="20"/>
        </w:rPr>
        <w:t>bélrendszerbe</w:t>
      </w:r>
      <w:r>
        <w:rPr>
          <w:spacing w:val="73"/>
          <w:sz w:val="20"/>
        </w:rPr>
        <w:t xml:space="preserve"> </w:t>
      </w:r>
      <w:r>
        <w:rPr>
          <w:sz w:val="20"/>
        </w:rPr>
        <w:t>vezetett</w:t>
      </w:r>
      <w:r>
        <w:rPr>
          <w:spacing w:val="73"/>
          <w:sz w:val="20"/>
        </w:rPr>
        <w:t xml:space="preserve"> </w:t>
      </w:r>
      <w:r>
        <w:rPr>
          <w:sz w:val="20"/>
        </w:rPr>
        <w:t>cső,</w:t>
      </w:r>
      <w:r>
        <w:rPr>
          <w:spacing w:val="73"/>
          <w:sz w:val="20"/>
        </w:rPr>
        <w:t xml:space="preserve"> </w:t>
      </w:r>
      <w:r>
        <w:rPr>
          <w:sz w:val="20"/>
        </w:rPr>
        <w:t>a</w:t>
      </w:r>
      <w:r>
        <w:rPr>
          <w:spacing w:val="73"/>
          <w:sz w:val="20"/>
        </w:rPr>
        <w:t xml:space="preserve"> </w:t>
      </w:r>
      <w:r>
        <w:rPr>
          <w:sz w:val="20"/>
        </w:rPr>
        <w:t>termelődő</w:t>
      </w:r>
      <w:r>
        <w:rPr>
          <w:spacing w:val="74"/>
          <w:sz w:val="20"/>
        </w:rPr>
        <w:t xml:space="preserve"> </w:t>
      </w:r>
      <w:r>
        <w:rPr>
          <w:sz w:val="20"/>
        </w:rPr>
        <w:t>bélnedvtől</w:t>
      </w:r>
      <w:r>
        <w:rPr>
          <w:spacing w:val="73"/>
          <w:sz w:val="20"/>
        </w:rPr>
        <w:t xml:space="preserve"> </w:t>
      </w:r>
      <w:r>
        <w:rPr>
          <w:sz w:val="20"/>
        </w:rPr>
        <w:t>tehermentesíti</w:t>
      </w:r>
      <w:r>
        <w:rPr>
          <w:spacing w:val="73"/>
          <w:sz w:val="20"/>
        </w:rPr>
        <w:t xml:space="preserve"> </w:t>
      </w:r>
      <w:r>
        <w:rPr>
          <w:sz w:val="20"/>
        </w:rPr>
        <w:t>a bélvarratokat, melyet néhány nap után távolítunk el),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vizelet</w:t>
      </w:r>
      <w:r>
        <w:rPr>
          <w:spacing w:val="-5"/>
          <w:sz w:val="20"/>
        </w:rPr>
        <w:t xml:space="preserve"> </w:t>
      </w:r>
      <w:r>
        <w:rPr>
          <w:sz w:val="20"/>
        </w:rPr>
        <w:t>katéter</w:t>
      </w:r>
      <w:r>
        <w:rPr>
          <w:spacing w:val="-5"/>
          <w:sz w:val="20"/>
        </w:rPr>
        <w:t xml:space="preserve"> </w:t>
      </w:r>
      <w:r>
        <w:rPr>
          <w:sz w:val="20"/>
        </w:rPr>
        <w:t>(a</w:t>
      </w:r>
      <w:r>
        <w:rPr>
          <w:spacing w:val="-6"/>
          <w:sz w:val="20"/>
        </w:rPr>
        <w:t xml:space="preserve"> </w:t>
      </w:r>
      <w:r>
        <w:rPr>
          <w:sz w:val="20"/>
        </w:rPr>
        <w:t>húgycsőbe</w:t>
      </w:r>
      <w:r>
        <w:rPr>
          <w:spacing w:val="-5"/>
          <w:sz w:val="20"/>
        </w:rPr>
        <w:t xml:space="preserve"> </w:t>
      </w:r>
      <w:r>
        <w:rPr>
          <w:sz w:val="20"/>
        </w:rPr>
        <w:t>vezetett</w:t>
      </w:r>
      <w:r>
        <w:rPr>
          <w:spacing w:val="-6"/>
          <w:sz w:val="20"/>
        </w:rPr>
        <w:t xml:space="preserve"> </w:t>
      </w:r>
      <w:r>
        <w:rPr>
          <w:sz w:val="20"/>
        </w:rPr>
        <w:t>katéte</w:t>
      </w:r>
      <w:r>
        <w:rPr>
          <w:sz w:val="20"/>
        </w:rPr>
        <w:t>ren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7"/>
          <w:sz w:val="20"/>
        </w:rPr>
        <w:t xml:space="preserve"> </w:t>
      </w:r>
      <w:r>
        <w:rPr>
          <w:sz w:val="20"/>
        </w:rPr>
        <w:t>biztosított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vizelet</w:t>
      </w:r>
      <w:r>
        <w:rPr>
          <w:spacing w:val="-6"/>
          <w:sz w:val="20"/>
        </w:rPr>
        <w:t xml:space="preserve"> </w:t>
      </w:r>
      <w:r>
        <w:rPr>
          <w:sz w:val="20"/>
        </w:rPr>
        <w:t>ürülése,</w:t>
      </w:r>
      <w:r>
        <w:rPr>
          <w:spacing w:val="-5"/>
          <w:sz w:val="20"/>
        </w:rPr>
        <w:t xml:space="preserve"> </w:t>
      </w:r>
      <w:r>
        <w:rPr>
          <w:sz w:val="20"/>
        </w:rPr>
        <w:t>amíg</w:t>
      </w:r>
      <w:r>
        <w:rPr>
          <w:spacing w:val="-7"/>
          <w:sz w:val="20"/>
        </w:rPr>
        <w:t xml:space="preserve"> </w:t>
      </w:r>
      <w:r>
        <w:rPr>
          <w:sz w:val="20"/>
        </w:rPr>
        <w:t>fel</w:t>
      </w:r>
      <w:r>
        <w:rPr>
          <w:spacing w:val="-4"/>
          <w:sz w:val="20"/>
        </w:rPr>
        <w:t xml:space="preserve"> </w:t>
      </w:r>
      <w:r>
        <w:rPr>
          <w:sz w:val="20"/>
        </w:rPr>
        <w:t>nem</w:t>
      </w:r>
      <w:r>
        <w:rPr>
          <w:spacing w:val="-5"/>
          <w:sz w:val="20"/>
        </w:rPr>
        <w:t xml:space="preserve"> </w:t>
      </w:r>
      <w:r>
        <w:rPr>
          <w:sz w:val="20"/>
        </w:rPr>
        <w:t>tud</w:t>
      </w:r>
      <w:r>
        <w:rPr>
          <w:spacing w:val="-5"/>
          <w:sz w:val="20"/>
        </w:rPr>
        <w:t xml:space="preserve"> </w:t>
      </w:r>
      <w:r>
        <w:rPr>
          <w:sz w:val="20"/>
        </w:rPr>
        <w:t>kelni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beteg),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esetleg</w:t>
      </w:r>
      <w:r>
        <w:rPr>
          <w:spacing w:val="-9"/>
          <w:sz w:val="20"/>
        </w:rPr>
        <w:t xml:space="preserve"> </w:t>
      </w:r>
      <w:r>
        <w:rPr>
          <w:sz w:val="20"/>
        </w:rPr>
        <w:t>tápláló</w:t>
      </w:r>
      <w:r>
        <w:rPr>
          <w:spacing w:val="-5"/>
          <w:sz w:val="20"/>
        </w:rPr>
        <w:t xml:space="preserve"> </w:t>
      </w:r>
      <w:r>
        <w:rPr>
          <w:sz w:val="20"/>
        </w:rPr>
        <w:t>vékonybél-szonda,(ezen</w:t>
      </w:r>
      <w:r>
        <w:rPr>
          <w:spacing w:val="-9"/>
          <w:sz w:val="20"/>
        </w:rPr>
        <w:t xml:space="preserve"> </w:t>
      </w:r>
      <w:r>
        <w:rPr>
          <w:sz w:val="20"/>
        </w:rPr>
        <w:t>keresztül</w:t>
      </w:r>
      <w:r>
        <w:rPr>
          <w:spacing w:val="-6"/>
          <w:sz w:val="20"/>
        </w:rPr>
        <w:t xml:space="preserve"> </w:t>
      </w:r>
      <w:r>
        <w:rPr>
          <w:sz w:val="20"/>
        </w:rPr>
        <w:t>kaphat</w:t>
      </w:r>
      <w:r>
        <w:rPr>
          <w:spacing w:val="-8"/>
          <w:sz w:val="20"/>
        </w:rPr>
        <w:t xml:space="preserve"> </w:t>
      </w:r>
      <w:r>
        <w:rPr>
          <w:sz w:val="20"/>
        </w:rPr>
        <w:t>tápfolyadékot,</w:t>
      </w:r>
      <w:r>
        <w:rPr>
          <w:spacing w:val="-7"/>
          <w:sz w:val="20"/>
        </w:rPr>
        <w:t xml:space="preserve"> </w:t>
      </w:r>
      <w:r>
        <w:rPr>
          <w:sz w:val="20"/>
        </w:rPr>
        <w:t>amíg</w:t>
      </w:r>
      <w:r>
        <w:rPr>
          <w:spacing w:val="-9"/>
          <w:sz w:val="20"/>
        </w:rPr>
        <w:t xml:space="preserve"> </w:t>
      </w:r>
      <w:r>
        <w:rPr>
          <w:sz w:val="20"/>
        </w:rPr>
        <w:t>szájon</w:t>
      </w:r>
      <w:r>
        <w:rPr>
          <w:spacing w:val="-9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nem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ehet),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 xml:space="preserve">infúziós </w:t>
      </w:r>
      <w:proofErr w:type="spellStart"/>
      <w:r>
        <w:rPr>
          <w:sz w:val="20"/>
        </w:rPr>
        <w:t>kanülök</w:t>
      </w:r>
      <w:proofErr w:type="spellEnd"/>
      <w:r>
        <w:rPr>
          <w:sz w:val="20"/>
        </w:rPr>
        <w:t xml:space="preserve"> a karban, illetve a vállban (ezeken keresztül kap folyadékot, amíg szájon át nem tud elegendőt </w:t>
      </w:r>
      <w:r>
        <w:rPr>
          <w:spacing w:val="-2"/>
          <w:sz w:val="20"/>
        </w:rPr>
        <w:t>bevinni),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spacing w:line="243" w:lineRule="exact"/>
        <w:ind w:left="1134" w:hanging="282"/>
        <w:rPr>
          <w:sz w:val="20"/>
        </w:rPr>
      </w:pPr>
      <w:r>
        <w:rPr>
          <w:sz w:val="20"/>
        </w:rPr>
        <w:t>oxigén-orrszonda</w:t>
      </w:r>
      <w:r>
        <w:rPr>
          <w:spacing w:val="-8"/>
          <w:sz w:val="20"/>
        </w:rPr>
        <w:t xml:space="preserve"> </w:t>
      </w:r>
      <w:r>
        <w:rPr>
          <w:sz w:val="20"/>
        </w:rPr>
        <w:t>(az</w:t>
      </w:r>
      <w:r>
        <w:rPr>
          <w:spacing w:val="-8"/>
          <w:sz w:val="20"/>
        </w:rPr>
        <w:t xml:space="preserve"> </w:t>
      </w:r>
      <w:r>
        <w:rPr>
          <w:sz w:val="20"/>
        </w:rPr>
        <w:t>orrlyukba</w:t>
      </w:r>
      <w:r>
        <w:rPr>
          <w:spacing w:val="-8"/>
          <w:sz w:val="20"/>
        </w:rPr>
        <w:t xml:space="preserve"> </w:t>
      </w:r>
      <w:r>
        <w:rPr>
          <w:sz w:val="20"/>
        </w:rPr>
        <w:t>benyúló</w:t>
      </w:r>
      <w:r>
        <w:rPr>
          <w:spacing w:val="-7"/>
          <w:sz w:val="20"/>
        </w:rPr>
        <w:t xml:space="preserve"> </w:t>
      </w:r>
      <w:r>
        <w:rPr>
          <w:sz w:val="20"/>
        </w:rPr>
        <w:t>végű</w:t>
      </w:r>
      <w:r>
        <w:rPr>
          <w:spacing w:val="-9"/>
          <w:sz w:val="20"/>
        </w:rPr>
        <w:t xml:space="preserve"> </w:t>
      </w:r>
      <w:r>
        <w:rPr>
          <w:sz w:val="20"/>
        </w:rPr>
        <w:t>szonda,</w:t>
      </w:r>
      <w:r>
        <w:rPr>
          <w:spacing w:val="-7"/>
          <w:sz w:val="20"/>
        </w:rPr>
        <w:t xml:space="preserve"> </w:t>
      </w:r>
      <w:r>
        <w:rPr>
          <w:sz w:val="20"/>
        </w:rPr>
        <w:t>amin</w:t>
      </w:r>
      <w:r>
        <w:rPr>
          <w:spacing w:val="-7"/>
          <w:sz w:val="20"/>
        </w:rPr>
        <w:t xml:space="preserve"> </w:t>
      </w:r>
      <w:r>
        <w:rPr>
          <w:sz w:val="20"/>
        </w:rPr>
        <w:t>át</w:t>
      </w:r>
      <w:r>
        <w:rPr>
          <w:spacing w:val="-8"/>
          <w:sz w:val="20"/>
        </w:rPr>
        <w:t xml:space="preserve"> </w:t>
      </w:r>
      <w:r>
        <w:rPr>
          <w:sz w:val="20"/>
        </w:rPr>
        <w:t>oxigénadagolás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lehetséges),</w:t>
      </w:r>
    </w:p>
    <w:p w:rsidR="00E94B1B" w:rsidRDefault="00035CD2">
      <w:pPr>
        <w:pStyle w:val="Listaszerbekezds"/>
        <w:numPr>
          <w:ilvl w:val="1"/>
          <w:numId w:val="5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fájdalomcsillapító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kanül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(a</w:t>
      </w:r>
      <w:r>
        <w:rPr>
          <w:spacing w:val="-8"/>
          <w:sz w:val="20"/>
        </w:rPr>
        <w:t xml:space="preserve"> </w:t>
      </w:r>
      <w:r>
        <w:rPr>
          <w:sz w:val="20"/>
        </w:rPr>
        <w:t>háton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gerinccsatornába</w:t>
      </w:r>
      <w:r>
        <w:rPr>
          <w:spacing w:val="-9"/>
          <w:sz w:val="20"/>
        </w:rPr>
        <w:t xml:space="preserve"> </w:t>
      </w:r>
      <w:r>
        <w:rPr>
          <w:sz w:val="20"/>
        </w:rPr>
        <w:t>bevezetett</w:t>
      </w:r>
      <w:r>
        <w:rPr>
          <w:spacing w:val="-8"/>
          <w:sz w:val="20"/>
        </w:rPr>
        <w:t xml:space="preserve"> </w:t>
      </w:r>
      <w:r>
        <w:rPr>
          <w:sz w:val="20"/>
        </w:rPr>
        <w:t>vékony</w:t>
      </w:r>
      <w:r>
        <w:rPr>
          <w:spacing w:val="-9"/>
          <w:sz w:val="20"/>
        </w:rPr>
        <w:t xml:space="preserve"> </w:t>
      </w:r>
      <w:proofErr w:type="spellStart"/>
      <w:r>
        <w:rPr>
          <w:spacing w:val="-2"/>
          <w:sz w:val="20"/>
        </w:rPr>
        <w:t>kanül</w:t>
      </w:r>
      <w:proofErr w:type="spellEnd"/>
      <w:r>
        <w:rPr>
          <w:spacing w:val="-2"/>
          <w:sz w:val="20"/>
        </w:rPr>
        <w:t>).</w:t>
      </w:r>
    </w:p>
    <w:p w:rsidR="00E94B1B" w:rsidRDefault="00035CD2">
      <w:pPr>
        <w:pStyle w:val="Szvegtrzs"/>
        <w:spacing w:before="230"/>
        <w:ind w:left="852" w:right="444" w:hanging="1"/>
      </w:pPr>
      <w:r>
        <w:t>A</w:t>
      </w:r>
      <w:r>
        <w:rPr>
          <w:spacing w:val="37"/>
        </w:rPr>
        <w:t xml:space="preserve"> </w:t>
      </w:r>
      <w:r>
        <w:t>fájdalomcsillapítást</w:t>
      </w:r>
      <w:r>
        <w:rPr>
          <w:spacing w:val="37"/>
        </w:rPr>
        <w:t xml:space="preserve"> </w:t>
      </w:r>
      <w:r>
        <w:t>az</w:t>
      </w:r>
      <w:r>
        <w:rPr>
          <w:spacing w:val="37"/>
        </w:rPr>
        <w:t xml:space="preserve"> </w:t>
      </w:r>
      <w:r>
        <w:t>infúzióhoz</w:t>
      </w:r>
      <w:r>
        <w:rPr>
          <w:spacing w:val="37"/>
        </w:rPr>
        <w:t xml:space="preserve"> </w:t>
      </w:r>
      <w:r>
        <w:t>vagy</w:t>
      </w:r>
      <w:r>
        <w:rPr>
          <w:spacing w:val="33"/>
        </w:rPr>
        <w:t xml:space="preserve"> </w:t>
      </w:r>
      <w:r>
        <w:t>izomba</w:t>
      </w:r>
      <w:r>
        <w:rPr>
          <w:spacing w:val="37"/>
        </w:rPr>
        <w:t xml:space="preserve"> </w:t>
      </w:r>
      <w:r>
        <w:t>adott</w:t>
      </w:r>
      <w:r>
        <w:rPr>
          <w:spacing w:val="37"/>
        </w:rPr>
        <w:t xml:space="preserve"> </w:t>
      </w:r>
      <w:r>
        <w:t>gyógyszerekkel</w:t>
      </w:r>
      <w:r>
        <w:rPr>
          <w:spacing w:val="37"/>
        </w:rPr>
        <w:t xml:space="preserve"> </w:t>
      </w:r>
      <w:r>
        <w:t>biztosítjuk,</w:t>
      </w:r>
      <w:r>
        <w:rPr>
          <w:spacing w:val="37"/>
        </w:rPr>
        <w:t xml:space="preserve"> </w:t>
      </w:r>
      <w:r>
        <w:t>illetve</w:t>
      </w:r>
      <w:r>
        <w:rPr>
          <w:spacing w:val="37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gerincbe</w:t>
      </w:r>
      <w:r>
        <w:rPr>
          <w:spacing w:val="36"/>
        </w:rPr>
        <w:t xml:space="preserve"> </w:t>
      </w:r>
      <w:r>
        <w:t xml:space="preserve">helyezett fájdalomcsillapító </w:t>
      </w:r>
      <w:proofErr w:type="spellStart"/>
      <w:r>
        <w:t>kanülön</w:t>
      </w:r>
      <w:proofErr w:type="spellEnd"/>
      <w:r>
        <w:t xml:space="preserve"> keresztül, az első napokban rendszeresen, majd igény szerint.</w:t>
      </w:r>
    </w:p>
    <w:p w:rsidR="00E94B1B" w:rsidRDefault="00035CD2">
      <w:pPr>
        <w:pStyle w:val="Szvegtrzs"/>
        <w:spacing w:before="228"/>
        <w:ind w:left="852" w:right="558"/>
        <w:jc w:val="both"/>
      </w:pPr>
      <w:r>
        <w:t>Részleges gyomoreltávolítás esetén 2 - 3 napig szájon keresztül nem táplálkozhat, ezután fokozatosan vezetjük be a diétáját. Teljes gyomoreltávolítás esetén 7 napig tart a koplalás, majd kontrasztanyag nyeléses röntgen vizsgálat következik. Amennyiben ez k</w:t>
      </w:r>
      <w:r>
        <w:t>órosat nem talált, ihat, majd fokozatosan ehet is.</w:t>
      </w:r>
    </w:p>
    <w:p w:rsidR="00E94B1B" w:rsidRDefault="00E94B1B">
      <w:pPr>
        <w:pStyle w:val="Szvegtrzs"/>
        <w:spacing w:before="2"/>
      </w:pPr>
    </w:p>
    <w:p w:rsidR="00E94B1B" w:rsidRDefault="00035CD2">
      <w:pPr>
        <w:pStyle w:val="Szvegtrzs"/>
        <w:ind w:left="852" w:right="444"/>
      </w:pPr>
      <w:r>
        <w:t>A műtéti sebeken lévő kötést rendszeresen ellenőrizzük, a varratokat a 10-14. napon távolítjuk el. A hazaengedés</w:t>
      </w:r>
      <w:r>
        <w:rPr>
          <w:spacing w:val="40"/>
        </w:rPr>
        <w:t xml:space="preserve"> </w:t>
      </w:r>
      <w:r>
        <w:t>időpontja szövődmény nélkül a 10-14. napon várható.</w:t>
      </w:r>
    </w:p>
    <w:p w:rsidR="00E94B1B" w:rsidRDefault="00E94B1B">
      <w:pPr>
        <w:pStyle w:val="Szvegtrzs"/>
        <w:spacing w:before="13"/>
      </w:pPr>
    </w:p>
    <w:p w:rsidR="00E94B1B" w:rsidRDefault="00035CD2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</w:t>
      </w:r>
      <w:r>
        <w:rPr>
          <w:spacing w:val="-2"/>
        </w:rPr>
        <w:t>életminőségre</w:t>
      </w:r>
    </w:p>
    <w:p w:rsidR="00E94B1B" w:rsidRDefault="00E94B1B">
      <w:pPr>
        <w:pStyle w:val="Szvegtrzs"/>
        <w:spacing w:before="47"/>
        <w:rPr>
          <w:b/>
        </w:rPr>
      </w:pPr>
    </w:p>
    <w:p w:rsidR="00E94B1B" w:rsidRDefault="00035CD2">
      <w:pPr>
        <w:pStyle w:val="Szvegtrzs"/>
        <w:ind w:left="852" w:right="557"/>
        <w:jc w:val="both"/>
      </w:pPr>
      <w:r>
        <w:t>A gyomor hiányával együtt lehet élni, a lábadozási időszak elteltével a munkába vissza lehet térni, bármely szabadidős</w:t>
      </w:r>
      <w:r>
        <w:rPr>
          <w:spacing w:val="-1"/>
        </w:rPr>
        <w:t xml:space="preserve"> </w:t>
      </w:r>
      <w:r>
        <w:t>tevékenységet folytatni</w:t>
      </w:r>
      <w:r>
        <w:rPr>
          <w:spacing w:val="-1"/>
        </w:rPr>
        <w:t xml:space="preserve"> </w:t>
      </w:r>
      <w:r>
        <w:t>lehet. A hasfal kímélése érdekében</w:t>
      </w:r>
      <w:r>
        <w:rPr>
          <w:spacing w:val="-2"/>
        </w:rPr>
        <w:t xml:space="preserve"> </w:t>
      </w:r>
      <w:r>
        <w:t>nehezet</w:t>
      </w:r>
      <w:r>
        <w:rPr>
          <w:spacing w:val="-1"/>
        </w:rPr>
        <w:t xml:space="preserve"> </w:t>
      </w:r>
      <w:r>
        <w:t>emelni</w:t>
      </w:r>
      <w:r>
        <w:rPr>
          <w:spacing w:val="-1"/>
        </w:rPr>
        <w:t xml:space="preserve"> </w:t>
      </w:r>
      <w:r>
        <w:t>legalább 6 hétig nem</w:t>
      </w:r>
      <w:r>
        <w:rPr>
          <w:spacing w:val="-2"/>
        </w:rPr>
        <w:t xml:space="preserve"> </w:t>
      </w:r>
      <w:r>
        <w:t xml:space="preserve">ajánlott. Speciális diétát </w:t>
      </w:r>
      <w:r>
        <w:t xml:space="preserve">tartani nem szükséges! Bármely ételt szabad fogyasztani, egyéni tapasztalat </w:t>
      </w:r>
      <w:proofErr w:type="gramStart"/>
      <w:r>
        <w:t>mutatja</w:t>
      </w:r>
      <w:proofErr w:type="gramEnd"/>
      <w:r>
        <w:t xml:space="preserve"> meg mely ételeket tolerálnak rosszabbul a betegek. Leggyakrabban a tejtermékek, puffasztó és fűszeres ételek okoznak</w:t>
      </w:r>
      <w:r>
        <w:rPr>
          <w:spacing w:val="40"/>
        </w:rPr>
        <w:t xml:space="preserve"> </w:t>
      </w:r>
      <w:r>
        <w:t>panaszt. Fontos az alapos rágás, eleinte akár pépesítés</w:t>
      </w:r>
      <w:r>
        <w:t>! A megfelelő kalória-bevitelhez javasolt naponta 5 - 6-szor, vagy többször is étkezni.</w:t>
      </w:r>
    </w:p>
    <w:p w:rsidR="00E94B1B" w:rsidRDefault="00E94B1B">
      <w:pPr>
        <w:pStyle w:val="Szvegtrzs"/>
        <w:spacing w:before="48"/>
      </w:pPr>
    </w:p>
    <w:p w:rsidR="00E94B1B" w:rsidRDefault="00035CD2">
      <w:pPr>
        <w:pStyle w:val="Szvegtrzs"/>
        <w:ind w:left="852" w:right="559"/>
        <w:jc w:val="both"/>
      </w:pPr>
      <w:r>
        <w:t>A műtét után kb. 2 hónap múlva fogja elérni azt a fizikai állapotot, hogy könnyű fizikai munka végzésére alkalmas lesz. A további terhelhetősége attól függ, hogy terhe</w:t>
      </w:r>
      <w:r>
        <w:t>lés mellett a testsúlyát tudja-e tartani vagy nem. Gyomoreltávolításon átesett betegek általában könnyű fizikai munkára és irodai szellemi munkára teljes munkaidőben alkalmasak.</w:t>
      </w:r>
    </w:p>
    <w:p w:rsidR="00E94B1B" w:rsidRDefault="00E94B1B">
      <w:pPr>
        <w:pStyle w:val="Szvegtrzs"/>
        <w:spacing w:before="17"/>
      </w:pPr>
    </w:p>
    <w:p w:rsidR="00E94B1B" w:rsidRDefault="00035CD2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E94B1B" w:rsidRDefault="00E94B1B">
      <w:pPr>
        <w:pStyle w:val="Szvegtrzs"/>
        <w:spacing w:before="5"/>
        <w:rPr>
          <w:b/>
        </w:rPr>
      </w:pPr>
    </w:p>
    <w:p w:rsidR="00E94B1B" w:rsidRDefault="00035CD2">
      <w:pPr>
        <w:spacing w:before="1"/>
        <w:ind w:left="85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</w:t>
      </w:r>
    </w:p>
    <w:p w:rsidR="00E94B1B" w:rsidRDefault="00035CD2">
      <w:pPr>
        <w:pStyle w:val="Cmsor2"/>
        <w:numPr>
          <w:ilvl w:val="0"/>
          <w:numId w:val="5"/>
        </w:numPr>
        <w:tabs>
          <w:tab w:val="left" w:pos="465"/>
        </w:tabs>
        <w:spacing w:before="242"/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E94B1B" w:rsidRDefault="00E94B1B">
      <w:pPr>
        <w:pStyle w:val="Szvegtrzs"/>
        <w:spacing w:before="5"/>
        <w:rPr>
          <w:b/>
        </w:rPr>
      </w:pPr>
    </w:p>
    <w:p w:rsidR="00E94B1B" w:rsidRDefault="00035CD2">
      <w:pPr>
        <w:pStyle w:val="Szvegtrzs"/>
        <w:ind w:left="852" w:right="444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E94B1B" w:rsidRDefault="00E94B1B">
      <w:pPr>
        <w:pStyle w:val="Szvegtrzs"/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035CD2">
      <w:pPr>
        <w:pStyle w:val="Cmsor2"/>
        <w:numPr>
          <w:ilvl w:val="0"/>
          <w:numId w:val="5"/>
        </w:numPr>
        <w:tabs>
          <w:tab w:val="left" w:pos="464"/>
        </w:tabs>
        <w:spacing w:line="228" w:lineRule="exact"/>
      </w:pPr>
      <w:r>
        <w:lastRenderedPageBreak/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E94B1B" w:rsidRDefault="00E94B1B">
      <w:pPr>
        <w:pStyle w:val="Szvegtrzs"/>
        <w:spacing w:before="5"/>
        <w:rPr>
          <w:b/>
        </w:rPr>
      </w:pPr>
    </w:p>
    <w:p w:rsidR="00E94B1B" w:rsidRDefault="00035CD2">
      <w:pPr>
        <w:pStyle w:val="Szvegtrzs"/>
        <w:ind w:left="852" w:right="560"/>
        <w:jc w:val="both"/>
      </w:pPr>
      <w:r>
        <w:t>A gyomor, illetve nyombél átfúródása műtéti kezelés nélkül igen gyorsan, napok, vagy órák alatt nagyfokú állapotromláshoz vezethet, amely akár visszafordíthatatlan egészségkárosodást és végül halált okoz. Minél</w:t>
      </w:r>
      <w:r>
        <w:rPr>
          <w:spacing w:val="40"/>
        </w:rPr>
        <w:t xml:space="preserve"> </w:t>
      </w:r>
      <w:r>
        <w:t xml:space="preserve">súlyosabb állapotban történik meg a műtét, a </w:t>
      </w:r>
      <w:r>
        <w:t>szövődmények fellépésének kockázata annál nagyobb, és nagyobb a megfelelő műtét ellenére bekövetkező halálos kimenetel lehetősége is</w:t>
      </w:r>
    </w:p>
    <w:p w:rsidR="00E94B1B" w:rsidRDefault="00E94B1B">
      <w:pPr>
        <w:pStyle w:val="Szvegtrzs"/>
        <w:spacing w:before="14"/>
      </w:pPr>
    </w:p>
    <w:p w:rsidR="00E94B1B" w:rsidRDefault="00035CD2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</w:t>
      </w:r>
      <w:r>
        <w:rPr>
          <w:sz w:val="20"/>
        </w:rPr>
        <w:t>nak olyan kiterjesztése válik szükségessé, amely előre nem volt látható. Felhívta figyelmem, hogy ezen esetekben a műtét felfüggesztése, a kiterjesztés elhalasztása számomra jelentene káros megterhelést, és a későbbiekben esetlegesen újabb műtétet tenne sz</w:t>
      </w:r>
      <w:r>
        <w:rPr>
          <w:sz w:val="20"/>
        </w:rPr>
        <w:t>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</w:t>
      </w:r>
      <w:r>
        <w:rPr>
          <w:sz w:val="20"/>
        </w:rPr>
        <w:t xml:space="preserve"> elmaradása számomra aránytalanul súlyos terhet jelentene.</w:t>
      </w:r>
    </w:p>
    <w:p w:rsidR="00E94B1B" w:rsidRDefault="00E94B1B">
      <w:pPr>
        <w:pStyle w:val="Szvegtrzs"/>
      </w:pPr>
    </w:p>
    <w:p w:rsidR="00E94B1B" w:rsidRDefault="00035CD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spacing w:before="1"/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beavatkozás kiterjesztése –er</w:t>
      </w:r>
      <w:r>
        <w:rPr>
          <w:sz w:val="20"/>
        </w:rPr>
        <w:t>re irányuló beleegyezésem hiányában– csak közvetlen életveszély fennállása esetén vagy abban az esetben végezhető el, ha annak elmaradása számomra aránytalanul súlyos terhet jelentene. Ezen információt megértettem, és ennek birtokában, szabad akaratomból f</w:t>
      </w:r>
      <w:r>
        <w:rPr>
          <w:sz w:val="20"/>
        </w:rPr>
        <w:t>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E94B1B" w:rsidRDefault="00E94B1B">
      <w:pPr>
        <w:pStyle w:val="Szvegtrzs"/>
        <w:spacing w:before="15"/>
      </w:pPr>
    </w:p>
    <w:p w:rsidR="00E94B1B" w:rsidRDefault="00035CD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E94B1B" w:rsidRDefault="00E94B1B">
      <w:pPr>
        <w:pStyle w:val="Szvegtrzs"/>
        <w:spacing w:before="3"/>
        <w:rPr>
          <w:b/>
        </w:rPr>
      </w:pPr>
    </w:p>
    <w:p w:rsidR="00E94B1B" w:rsidRDefault="00035CD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 xml:space="preserve">azzal, </w:t>
      </w:r>
      <w:r>
        <w:t>hogy a fenti ismertető áttanulmányozása után kezelőorvosa utasításait pontosan betartja, segíti a vizsgálatok és kezelések kivitelezését, a feltett kérdésekre pontos válaszokat ad, mivel azok a lehetséges szövődmények kivédésében, azok korai felismerésében</w:t>
      </w:r>
      <w:r>
        <w:t xml:space="preserve"> döntő fontosságúak lehetnek.</w:t>
      </w:r>
    </w:p>
    <w:p w:rsidR="00E94B1B" w:rsidRDefault="00E94B1B">
      <w:pPr>
        <w:pStyle w:val="Szvegtrzs"/>
        <w:spacing w:before="16"/>
      </w:pPr>
    </w:p>
    <w:p w:rsidR="00E94B1B" w:rsidRDefault="00035CD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E94B1B" w:rsidRDefault="00E94B1B">
      <w:pPr>
        <w:pStyle w:val="Szvegtrzs"/>
        <w:spacing w:before="13"/>
      </w:pPr>
    </w:p>
    <w:p w:rsidR="00E94B1B" w:rsidRDefault="00035CD2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E94B1B" w:rsidRDefault="00E94B1B">
      <w:pPr>
        <w:pStyle w:val="Szvegtrzs"/>
        <w:spacing w:before="12" w:after="1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E94B1B">
        <w:trPr>
          <w:trHeight w:val="477"/>
        </w:trPr>
        <w:tc>
          <w:tcPr>
            <w:tcW w:w="475" w:type="dxa"/>
          </w:tcPr>
          <w:p w:rsidR="00E94B1B" w:rsidRDefault="00035CD2">
            <w:pPr>
              <w:pStyle w:val="TableParagraph"/>
              <w:spacing w:before="141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E94B1B" w:rsidRDefault="00035CD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E94B1B" w:rsidRDefault="00035CD2">
            <w:pPr>
              <w:pStyle w:val="TableParagraph"/>
              <w:spacing w:before="141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E94B1B">
        <w:trPr>
          <w:trHeight w:val="971"/>
        </w:trPr>
        <w:tc>
          <w:tcPr>
            <w:tcW w:w="475" w:type="dxa"/>
          </w:tcPr>
          <w:p w:rsidR="00E94B1B" w:rsidRDefault="00E94B1B">
            <w:pPr>
              <w:pStyle w:val="TableParagraph"/>
              <w:rPr>
                <w:b/>
                <w:sz w:val="16"/>
              </w:rPr>
            </w:pPr>
          </w:p>
          <w:p w:rsidR="00E94B1B" w:rsidRDefault="00E94B1B">
            <w:pPr>
              <w:pStyle w:val="TableParagraph"/>
              <w:spacing w:before="20"/>
              <w:rPr>
                <w:b/>
                <w:sz w:val="16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985"/>
        </w:trPr>
        <w:tc>
          <w:tcPr>
            <w:tcW w:w="475" w:type="dxa"/>
          </w:tcPr>
          <w:p w:rsidR="00E94B1B" w:rsidRDefault="00E94B1B">
            <w:pPr>
              <w:pStyle w:val="TableParagraph"/>
              <w:rPr>
                <w:b/>
                <w:sz w:val="16"/>
              </w:rPr>
            </w:pPr>
          </w:p>
          <w:p w:rsidR="00E94B1B" w:rsidRDefault="00E94B1B">
            <w:pPr>
              <w:pStyle w:val="TableParagraph"/>
              <w:spacing w:before="27"/>
              <w:rPr>
                <w:b/>
                <w:sz w:val="16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1113"/>
        </w:trPr>
        <w:tc>
          <w:tcPr>
            <w:tcW w:w="475" w:type="dxa"/>
          </w:tcPr>
          <w:p w:rsidR="00E94B1B" w:rsidRDefault="00E94B1B">
            <w:pPr>
              <w:pStyle w:val="TableParagraph"/>
              <w:rPr>
                <w:b/>
                <w:sz w:val="16"/>
              </w:rPr>
            </w:pPr>
          </w:p>
          <w:p w:rsidR="00E94B1B" w:rsidRDefault="00E94B1B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1113"/>
        </w:trPr>
        <w:tc>
          <w:tcPr>
            <w:tcW w:w="475" w:type="dxa"/>
          </w:tcPr>
          <w:p w:rsidR="00E94B1B" w:rsidRDefault="00E94B1B">
            <w:pPr>
              <w:pStyle w:val="TableParagraph"/>
              <w:rPr>
                <w:b/>
                <w:sz w:val="16"/>
              </w:rPr>
            </w:pPr>
          </w:p>
          <w:p w:rsidR="00E94B1B" w:rsidRDefault="00E94B1B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E94B1B">
      <w:pPr>
        <w:pStyle w:val="TableParagraph"/>
        <w:rPr>
          <w:sz w:val="18"/>
        </w:rPr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spacing w:before="54"/>
        <w:rPr>
          <w:b/>
        </w:rPr>
      </w:pPr>
    </w:p>
    <w:p w:rsidR="00E94B1B" w:rsidRDefault="00035CD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E94B1B" w:rsidRDefault="00E94B1B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E94B1B">
        <w:trPr>
          <w:trHeight w:val="645"/>
        </w:trPr>
        <w:tc>
          <w:tcPr>
            <w:tcW w:w="312" w:type="dxa"/>
          </w:tcPr>
          <w:p w:rsidR="00E94B1B" w:rsidRDefault="00E94B1B">
            <w:pPr>
              <w:pStyle w:val="TableParagraph"/>
              <w:spacing w:before="6"/>
              <w:rPr>
                <w:b/>
                <w:sz w:val="18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E94B1B" w:rsidRDefault="00035CD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E94B1B" w:rsidRDefault="00035CD2">
            <w:pPr>
              <w:pStyle w:val="TableParagraph"/>
              <w:tabs>
                <w:tab w:val="left" w:pos="857"/>
              </w:tabs>
              <w:spacing w:before="133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72429</wp:posOffset>
                      </wp:positionV>
                      <wp:extent cx="137795" cy="1454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E02A5" id="Group 20" o:spid="_x0000_s1026" style="position:absolute;margin-left:60.6pt;margin-top:5.7pt;width:10.85pt;height:11.45pt;z-index:-1607936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">
                      <v:shape id="Graphic 2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zzksQA&#10;AADbAAAADwAAAGRycy9kb3ducmV2LnhtbESPQWvCQBSE74X+h+UJvTUbLUhJ3QQRCj0Vqhb09sw+&#10;k9Ts25B9jam/visIHoeZ+YZZFKNr1UB9aDwbmCYpKOLS24YrA9vN+/MrqCDIFlvPZOCPAhT548MC&#10;M+vP/EXDWioVIRwyNFCLdJnWoazJYUh8Rxy9o+8dSpR9pW2P5wh3rZ6l6Vw7bDgu1NjRqqbytP51&#10;BsrDZT7+DKvhtH35FNlf2mp3/DbmaTIu30AJjXIP39of1sBsCtcv8Qfo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M85L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94B1B" w:rsidRDefault="00035CD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5305B5" id="Group 22" o:spid="_x0000_s1026" style="position:absolute;margin-left:18.7pt;margin-top:-9.9pt;width:10.85pt;height:11.55pt;z-index:-1607884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iJ8UA&#10;AADbAAAADwAAAGRycy9kb3ducmV2LnhtbESPQWsCMRSE7wX/Q3iF3mpWq6WsRhFLQfHQVsXzY/Pc&#10;LN28bJN0d/XXN0Khx2FmvmHmy97WoiUfKscKRsMMBHHhdMWlguPh7fEFRIjIGmvHpOBCAZaLwd0c&#10;c+06/qR2H0uRIBxyVGBibHIpQ2HIYhi6hjh5Z+ctxiR9KbXHLsFtLcdZ9iwtVpwWDDa0NlR87X+s&#10;gu37t99OJ9ZsOt9Wu4/T62G0vir1cN+vZiAi9fE//NfeaAXjJ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SInxQAAANsAAAAPAAAAAAAAAAAAAAAAAJgCAABkcnMv&#10;ZG93bnJldi54bWxQSwUGAAAAAAQABAD1AAAAigMAAAAA&#10;" path="m128015,l,,,137159r128015,l128015,xe" stroked="f">
                        <v:path arrowok="t"/>
                      </v:shape>
                      <v:shape id="Graphic 24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PgM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ngK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OPg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743"/>
        </w:trPr>
        <w:tc>
          <w:tcPr>
            <w:tcW w:w="312" w:type="dxa"/>
          </w:tcPr>
          <w:p w:rsidR="00E94B1B" w:rsidRDefault="00E94B1B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E94B1B" w:rsidRDefault="00035CD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E94B1B" w:rsidRDefault="00035CD2">
            <w:pPr>
              <w:pStyle w:val="TableParagraph"/>
              <w:tabs>
                <w:tab w:val="left" w:pos="857"/>
              </w:tabs>
              <w:spacing w:before="181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102909</wp:posOffset>
                      </wp:positionV>
                      <wp:extent cx="13779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93B9A6" id="Group 25" o:spid="_x0000_s1026" style="position:absolute;margin-left:60.6pt;margin-top:8.1pt;width:10.85pt;height:11.55pt;z-index:-160778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">
                      <v:shape id="Graphic 26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20bMMA&#10;AADbAAAADwAAAGRycy9kb3ducmV2LnhtbESP0YrCMBRE3wX/IVzBF1lTyyJSjaKCS0EfrOsHXJpr&#10;W2xuSpPV6tebBcHHYWbOMItVZ2pxo9ZVlhVMxhEI4tzqigsF59/d1wyE88gaa8uk4EEOVst+b4GJ&#10;tnfO6HbyhQgQdgkqKL1vEildXpJBN7YNcfAutjXog2wLqVu8B7ipZRxFU2mw4rBQYkPbkvLr6c8o&#10;2GWbLPtJD7P0e7I/j+LjUxbxU6nhoFvPQXjq/Cf8bqdaQTyF/y/h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20b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94B1B" w:rsidRDefault="00035CD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14F38" id="Group 27" o:spid="_x0000_s1026" style="position:absolute;margin-left:18.7pt;margin-top:-9.9pt;width:10.85pt;height:11.55pt;z-index:-1607833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">
                      <v:shape id="Graphic 28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2wVsIA&#10;AADbAAAADwAAAGRycy9kb3ducmV2LnhtbERPz2vCMBS+C/4P4Qm7aapsMqpRhjJQdpirY+dH82zK&#10;mpeaZG23v345CB4/vt/r7WAb0ZEPtWMF81kGgrh0uuZKwef5dfoMIkRkjY1jUvBLAbab8WiNuXY9&#10;f1BXxEqkEA45KjAxtrmUoTRkMcxcS5y4i/MWY4K+ktpjn8JtIxdZtpQWa04NBlvaGSq/ix+r4Ph+&#10;9cenR2sOve/qt9PX/jzf/Sn1MBleViAiDfEuvrkPWsEijU1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XbBWwgAAANsAAAAPAAAAAAAAAAAAAAAAAJgCAABkcnMvZG93&#10;bnJldi54bWxQSwUGAAAAAAQABAD1AAAAhwMAAAAA&#10;" path="m128015,l,,,137159r128015,l128015,xe" stroked="f">
                        <v:path arrowok="t"/>
                      </v:shape>
                      <v:shape id="Graphic 29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IgHsQA&#10;AADbAAAADwAAAGRycy9kb3ducmV2LnhtbESP0YrCMBRE3xf8h3AFXxZNLcui1Si6oBTcB6t+wKW5&#10;tsXmpjRZ7fr1RhB8HGbmDDNfdqYWV2pdZVnBeBSBIM6trrhQcDpuhhMQziNrrC2Tgn9ysFz0PuaY&#10;aHvjjK4HX4gAYZeggtL7JpHS5SUZdCPbEAfvbFuDPsi2kLrFW4CbWsZR9C0NVhwWSmzop6T8cvgz&#10;CjbZOsu26e8k/RrvTp/x/i6L+K7UoN+tZiA8df4dfrVTrSCewvNL+AF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CIB7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738"/>
        </w:trPr>
        <w:tc>
          <w:tcPr>
            <w:tcW w:w="312" w:type="dxa"/>
          </w:tcPr>
          <w:p w:rsidR="00E94B1B" w:rsidRDefault="00E94B1B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E94B1B" w:rsidRDefault="00035CD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E94B1B" w:rsidRDefault="00035CD2">
            <w:pPr>
              <w:pStyle w:val="TableParagraph"/>
              <w:tabs>
                <w:tab w:val="left" w:pos="857"/>
              </w:tabs>
              <w:spacing w:before="179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101639</wp:posOffset>
                      </wp:positionV>
                      <wp:extent cx="137795" cy="1454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ED4523" id="Group 30" o:spid="_x0000_s1026" style="position:absolute;margin-left:60.6pt;margin-top:8pt;width:10.85pt;height:11.45pt;z-index:-160768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">
                      <v:shape id="Graphic 31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VlT8MA&#10;AADbAAAADwAAAGRycy9kb3ducmV2LnhtbESPQWvCQBSE7wX/w/KE3upGBSnRVUQQPBVqLejtmX0m&#10;0ezbkH2N0V/vFgSPw8x8w8wWnatUS00oPRsYDhJQxJm3JecGdj/rj09QQZAtVp7JwI0CLOa9txmm&#10;1l/5m9qt5CpCOKRooBCpU61DVpDDMPA1cfROvnEoUTa5tg1eI9xVepQkE+2w5LhQYE2rgrLL9s8Z&#10;yI73SXduV+1lN/4SOdyrfH/6Nea93y2noIQ6eYWf7Y01MB7C/5f4A/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VlT8MAAADbAAAADwAAAAAAAAAAAAAAAACYAgAAZHJzL2Rv&#10;d25yZXYueG1sUEsFBgAAAAAEAAQA9QAAAIgDAAAAAA=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94B1B" w:rsidRDefault="00035CD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62E203" id="Group 32" o:spid="_x0000_s1026" style="position:absolute;margin-left:18.7pt;margin-top:-9.9pt;width:10.85pt;height:11.45pt;z-index:-1607731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">
                      <v:shape id="Graphic 33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teo8QA&#10;AADbAAAADwAAAGRycy9kb3ducmV2LnhtbESPQWvCQBSE74L/YXmF3nTTBqSkrkEEoadC1UJ7e80+&#10;k5js25B9jam/visIHoeZ+YZZ5qNr1UB9qD0beJonoIgLb2suDRz229kLqCDIFlvPZOCPAuSr6WSJ&#10;mfVn/qBhJ6WKEA4ZGqhEukzrUFTkMMx9Rxy9o+8dSpR9qW2P5wh3rX5OkoV2WHNcqLCjTUVFs/t1&#10;Boqfy2I8DZuhOaTvIt+Xtvw6fhrz+DCuX0EJjXIP39pv1kCawvVL/AF6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LXqP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568"/>
        </w:trPr>
        <w:tc>
          <w:tcPr>
            <w:tcW w:w="312" w:type="dxa"/>
          </w:tcPr>
          <w:p w:rsidR="00E94B1B" w:rsidRDefault="00035CD2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E94B1B" w:rsidRDefault="00035CD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E94B1B" w:rsidRDefault="00035CD2">
            <w:pPr>
              <w:pStyle w:val="TableParagraph"/>
              <w:tabs>
                <w:tab w:val="left" w:pos="857"/>
              </w:tabs>
              <w:spacing w:before="95" w:line="183" w:lineRule="exact"/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46775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A603C3" id="Group 34" o:spid="_x0000_s1026" style="position:absolute;margin-left:60.6pt;margin-top:3.7pt;width:10.85pt;height:11.55pt;z-index:-160757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">
                      <v:shape id="Graphic 35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8xsYA&#10;AADbAAAADwAAAGRycy9kb3ducmV2LnhtbESP0WrCQBRE34X+w3ILfZFmY2qLpFlFBUtAH5rUD7hk&#10;b5PQ7N2QXTX167sFwcdhZs4w2Wo0nTjT4FrLCmZRDIK4srrlWsHxa/e8AOE8ssbOMin4JQer5cMk&#10;w1TbCxd0Ln0tAoRdigoa7/tUSlc1ZNBFticO3rcdDPogh1rqAS8BbjqZxPGbNNhyWGiwp21D1U95&#10;Mgp2xaYoPvLDIp/P9sdp8nmVdXJV6ulxXL+D8DT6e/jWzrWCl1f4/xJ+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a8xsYAAADbAAAADwAAAAAAAAAAAAAAAACYAgAAZHJz&#10;L2Rvd25yZXYueG1sUEsFBgAAAAAEAAQA9QAAAIs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94B1B" w:rsidRDefault="00035CD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-126828</wp:posOffset>
                      </wp:positionV>
                      <wp:extent cx="137795" cy="14668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00ADC" id="Group 36" o:spid="_x0000_s1026" style="position:absolute;margin-left:18.7pt;margin-top:-10pt;width:10.85pt;height:11.55pt;z-index:-1607628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">
                      <v:shape id="Graphic 37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AK+MMA&#10;AADbAAAADwAAAGRycy9kb3ducmV2LnhtbESP0WrCQBRE3wv+w3IF3+rGCqlEV9GKUB9KMfoBl+w1&#10;G8zeDdk1pn69WxB8HGbODLNY9bYWHbW+cqxgMk5AEBdOV1wqOB137zMQPiBrrB2Tgj/ysFoO3haY&#10;aXfjA3V5KEUsYZ+hAhNCk0npC0MW/dg1xNE7u9ZiiLItpW7xFsttLT+SJJUWK44LBhv6MlRc8qtV&#10;MN0czL5L70Wfzk5d8vO7Le/5VqnRsF/PQQTqwyv8pL915D7h/0v8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AK+MMAAADbAAAADwAAAAAAAAAAAAAAAACYAgAAZHJzL2Rv&#10;d25yZXYueG1sUEsFBgAAAAAEAAQA9QAAAIgDAAAAAA==&#10;" path="m128015,l,,,135635r128015,l128015,xe" stroked="f">
                        <v:path arrowok="t"/>
                      </v:shape>
                      <v:shape id="Graphic 38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cTWMEA&#10;AADbAAAADwAAAGRycy9kb3ducmV2LnhtbERPzYrCMBC+L/gOYQQvi6bWRaQaRQWlsHuw6gMMzdgW&#10;m0lpolaffnMQPH58/4tVZ2pxp9ZVlhWMRxEI4tzqigsF59NuOAPhPLLG2jIpeJKD1bL3tcBE2wdn&#10;dD/6QoQQdgkqKL1vEildXpJBN7INceAutjXoA2wLqVt8hHBTyziKptJgxaGhxIa2JeXX480o2GWb&#10;LNunf7P0Z/x7/o4PL1nEL6UG/W49B+Gp8x/x251qBZMwNnwJP0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XE1jBAAAA2wAAAA8AAAAAAAAAAAAAAAAAmAIAAGRycy9kb3du&#10;cmV2LnhtbFBLBQYAAAAABAAEAPUAAACG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1017"/>
        </w:trPr>
        <w:tc>
          <w:tcPr>
            <w:tcW w:w="312" w:type="dxa"/>
          </w:tcPr>
          <w:p w:rsidR="00E94B1B" w:rsidRDefault="00E94B1B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E94B1B" w:rsidRDefault="00035CD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E94B1B" w:rsidRDefault="00035CD2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E94B1B" w:rsidRDefault="00035CD2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E94B1B" w:rsidRDefault="00E94B1B">
            <w:pPr>
              <w:pStyle w:val="TableParagraph"/>
              <w:spacing w:before="134"/>
              <w:rPr>
                <w:b/>
                <w:sz w:val="16"/>
              </w:rPr>
            </w:pPr>
          </w:p>
          <w:p w:rsidR="00E94B1B" w:rsidRDefault="00035CD2">
            <w:pPr>
              <w:pStyle w:val="TableParagraph"/>
              <w:tabs>
                <w:tab w:val="left" w:pos="857"/>
              </w:tabs>
              <w:ind w:left="10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728" behindDoc="1" locked="0" layoutInCell="1" allowOverlap="1">
                      <wp:simplePos x="0" y="0"/>
                      <wp:positionH relativeFrom="column">
                        <wp:posOffset>769429</wp:posOffset>
                      </wp:positionH>
                      <wp:positionV relativeFrom="paragraph">
                        <wp:posOffset>-12024</wp:posOffset>
                      </wp:positionV>
                      <wp:extent cx="137795" cy="14668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6999D" id="Group 39" o:spid="_x0000_s1026" style="position:absolute;margin-left:60.6pt;margin-top:-.95pt;width:10.85pt;height:11.55pt;z-index:-16074752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">
                      <v:shape id="Graphic 40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dsI8MA&#10;AADbAAAADwAAAGRycy9kb3ducmV2LnhtbERP3WrCMBS+H+wdwhnsZszUIkO6prINOgrzYlEf4NAc&#10;22JzUpqsVp/eXAy8/Pj+881sezHR6DvHCpaLBARx7UzHjYLDvnxdg/AB2WDvmBRcyMOmeHzIMTPu&#10;zJqmXWhEDGGfoYI2hCGT0tctWfQLNxBH7uhGiyHCsZFmxHMMt71Mk+RNWuw4NrQ40FdL9Wn3ZxWU&#10;+lPr72q7rlbLn8NL+nuVTXpV6vlp/ngHEWgOd/G/uzIKVnF9/BJ/gCx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dsI8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E94B1B" w:rsidRDefault="00035CD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237553</wp:posOffset>
                      </wp:positionH>
                      <wp:positionV relativeFrom="paragraph">
                        <wp:posOffset>-125690</wp:posOffset>
                      </wp:positionV>
                      <wp:extent cx="137795" cy="1466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A2A28" id="Group 41" o:spid="_x0000_s1026" style="position:absolute;margin-left:18.7pt;margin-top:-9.9pt;width:10.85pt;height:11.55pt;z-index:-1607526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">
                      <v:shape id="Graphic 42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piHMQA&#10;AADbAAAADwAAAGRycy9kb3ducmV2LnhtbESPQWsCMRSE7wX/Q3iCN80qtpStUYpSUHqwVfH82Lxu&#10;lm5e1iTdXfvrG0HocZiZb5jFqre1aMmHyrGC6SQDQVw4XXGp4HR8Gz+DCBFZY+2YFFwpwGo5eFhg&#10;rl3Hn9QeYikShEOOCkyMTS5lKAxZDBPXECfvy3mLMUlfSu2xS3Bby1mWPUmLFacFgw2tDRXfhx+r&#10;YLe/+N3j3Jpt59vq/eO8OU7Xv0qNhv3rC4hIffwP39tbrWA+g9uX9AP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qYhzEAAAA2wAAAA8AAAAAAAAAAAAAAAAAmAIAAGRycy9k&#10;b3ducmV2LnhtbFBLBQYAAAAABAAEAPUAAACJAwAAAAA=&#10;" path="m128015,l,,,137159r128015,l128015,xe" stroked="f">
                        <v:path arrowok="t"/>
                      </v:shape>
                      <v:shape id="Graphic 43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XyVMQA&#10;AADbAAAADwAAAGRycy9kb3ducmV2LnhtbESP0YrCMBRE34X9h3AXfJE1tcoiXaPsCkpBH6zrB1ya&#10;a1tsbkoTtfr1RhB8HGbmDDNbdKYWF2pdZVnBaBiBIM6trrhQcPhffU1BOI+ssbZMCm7kYDH/6M0w&#10;0fbKGV32vhABwi5BBaX3TSKly0sy6Ia2IQ7e0bYGfZBtIXWL1wA3tYyj6FsarDgslNjQsqT8tD8b&#10;BavsL8vW6XaaTkabwyDe3WUR35Xqf3a/PyA8df4dfrVTrWAyhueX8AP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18lT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spacing w:before="10"/>
        <w:rPr>
          <w:b/>
        </w:rPr>
      </w:pPr>
    </w:p>
    <w:p w:rsidR="00E94B1B" w:rsidRDefault="00035CD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írásképtelenségem esetén két tanú együttes jelenlétében megtett és azok aláírásával ellátott magán</w:t>
      </w:r>
      <w:r>
        <w:rPr>
          <w:sz w:val="20"/>
        </w:rPr>
        <w:t>okiraton kell megtennem.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</w:t>
      </w:r>
      <w:r>
        <w:rPr>
          <w:sz w:val="20"/>
        </w:rPr>
        <w:t>gnevezett beavatkozásról és elolvastam a fenti betegtájékoztatót. Az általam feltett kérdésekre számomra érthető megfelelő és kielégítő tájékoztatást, illetve választ kaptam.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</w:t>
      </w:r>
      <w:r>
        <w:rPr>
          <w:sz w:val="20"/>
        </w:rPr>
        <w:t>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line="237" w:lineRule="auto"/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műtét/kezelés után javasolt életmódról, esetleges tov</w:t>
      </w:r>
      <w:r>
        <w:rPr>
          <w:sz w:val="20"/>
        </w:rPr>
        <w:t>ábbi ellátásokról kezelőorvosomtól bent tartózkodásom alatt folyamatosan</w:t>
      </w:r>
      <w:proofErr w:type="gramStart"/>
      <w:r>
        <w:rPr>
          <w:sz w:val="20"/>
        </w:rPr>
        <w:t>,továbbá</w:t>
      </w:r>
      <w:proofErr w:type="gramEnd"/>
      <w:r>
        <w:rPr>
          <w:sz w:val="20"/>
        </w:rPr>
        <w:t xml:space="preserve"> a zárójelentésben írásban kapok tájékoztatást.</w:t>
      </w:r>
    </w:p>
    <w:p w:rsidR="00E94B1B" w:rsidRDefault="00E94B1B">
      <w:pPr>
        <w:pStyle w:val="Szvegtrzs"/>
        <w:spacing w:before="205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E94B1B">
        <w:trPr>
          <w:trHeight w:val="558"/>
        </w:trPr>
        <w:tc>
          <w:tcPr>
            <w:tcW w:w="3190" w:type="dxa"/>
          </w:tcPr>
          <w:p w:rsidR="00E94B1B" w:rsidRDefault="00035CD2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563"/>
        </w:trPr>
        <w:tc>
          <w:tcPr>
            <w:tcW w:w="3190" w:type="dxa"/>
          </w:tcPr>
          <w:p w:rsidR="00E94B1B" w:rsidRDefault="00035CD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035CD2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B926B3" id="Graphic 44" o:spid="_x0000_s1026" style="position:absolute;margin-left:42.6pt;margin-top:12.55pt;width:496pt;height:1.4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8s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D6n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4B1B" w:rsidRDefault="00E94B1B">
      <w:pPr>
        <w:pStyle w:val="Szvegtrzs"/>
        <w:spacing w:before="17"/>
      </w:pPr>
    </w:p>
    <w:p w:rsidR="00E94B1B" w:rsidRDefault="00035CD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4"/>
        </w:tabs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E94B1B" w:rsidRDefault="00E94B1B">
      <w:pPr>
        <w:pStyle w:val="Listaszerbekezds"/>
        <w:rPr>
          <w:sz w:val="20"/>
        </w:rPr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4"/>
        </w:tabs>
        <w:spacing w:before="1"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E94B1B" w:rsidRDefault="00035CD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E94B1B" w:rsidRDefault="00E94B1B">
      <w:pPr>
        <w:pStyle w:val="Szvegtrzs"/>
        <w:spacing w:before="228"/>
      </w:pPr>
    </w:p>
    <w:p w:rsidR="00E94B1B" w:rsidRDefault="00035CD2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dát</w:t>
      </w:r>
      <w:r>
        <w:t>uma</w:t>
      </w:r>
    </w:p>
    <w:p w:rsidR="00E94B1B" w:rsidRDefault="00E94B1B">
      <w:pPr>
        <w:pStyle w:val="Szvegtrzs"/>
        <w:spacing w:before="229"/>
      </w:pPr>
    </w:p>
    <w:p w:rsidR="00E94B1B" w:rsidRDefault="00035CD2">
      <w:pPr>
        <w:pStyle w:val="Szvegtrzs"/>
        <w:spacing w:before="1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E94B1B" w:rsidRDefault="00035CD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150745</wp:posOffset>
                </wp:positionV>
                <wp:extent cx="4147185" cy="11811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46" name="Textbox 46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4B1B" w:rsidRDefault="00035CD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E94B1B" w:rsidRDefault="00035CD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5" o:spid="_x0000_s1026" style="position:absolute;margin-left:141.5pt;margin-top:11.85pt;width:326.55pt;height:93pt;z-index:-15718912;mso-wrap-distance-left:0;mso-wrap-distance-right:0;mso-position-horizontal-relative:page" coordsize="41471,11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6" o:spid="_x0000_s1027" type="#_x0000_t202" style="position:absolute;left:21640;top:30;width:19800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pHsQA&#10;AADbAAAADwAAAGRycy9kb3ducmV2LnhtbESP3WoCMRSE7wu+QziCdzVrEVtWo4hFEFqEroq3h83Z&#10;H9ycrElWt2/fCEIvh5n5hlmsetOIGzlfW1YwGScgiHOray4VHA/b1w8QPiBrbCyTgl/ysFoOXhaY&#10;anvnH7ploRQRwj5FBVUIbSqlzysy6Me2JY5eYZ3BEKUrpXZ4j3DTyLckmUmDNceFClvaVJRfss4o&#10;KLouK76/Lu273J/19PC5ve7dSanRsF/PQQTqw3/42d5pBdMZ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aR7EAAAA2wAAAA8AAAAAAAAAAAAAAAAAmAIAAGRycy9k&#10;b3ducmV2LnhtbFBLBQYAAAAABAAEAPUAAACJAwAAAAA=&#10;" filled="f" strokeweight=".16931mm">
                  <v:textbox inset="0,0,0,0">
                    <w:txbxContent>
                      <w:p w:rsidR="00E94B1B" w:rsidRDefault="00035CD2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7" o:spid="_x0000_s1028" type="#_x0000_t202" style="position:absolute;left:30;top:30;width:21615;height:11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TMhcQA&#10;AADbAAAADwAAAGRycy9kb3ducmV2LnhtbESP3WoCMRSE7wXfIRyhd5qtSJXVKEURCi2Ca4u3h83Z&#10;H9ycrElWt2/fFAQvh5n5hlltetOIGzlfW1bwOklAEOdW11wq+D7txwsQPiBrbCyTgl/ysFkPBytM&#10;tb3zkW5ZKEWEsE9RQRVCm0rp84oM+oltiaNXWGcwROlKqR3eI9w0cpokb9JgzXGhwpa2FeWXrDMK&#10;iq7Liq/PSzuXh7OenXb768H9KPUy6t+XIAL14Rl+tD+0gtk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EzIXEAAAA2wAAAA8AAAAAAAAAAAAAAAAAmAIAAGRycy9k&#10;b3ducmV2LnhtbFBLBQYAAAAABAAEAPUAAACJAwAAAAA=&#10;" filled="f" strokeweight=".16931mm">
                  <v:textbox inset="0,0,0,0">
                    <w:txbxContent>
                      <w:p w:rsidR="00E94B1B" w:rsidRDefault="00035CD2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222"/>
      </w:pPr>
    </w:p>
    <w:p w:rsidR="00E94B1B" w:rsidRDefault="00035CD2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94B1B" w:rsidRDefault="00E94B1B">
      <w:pPr>
        <w:pStyle w:val="Szvegtrzs"/>
        <w:spacing w:before="2"/>
      </w:pPr>
    </w:p>
    <w:p w:rsidR="00E94B1B" w:rsidRDefault="00035CD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E94B1B">
      <w:pPr>
        <w:pStyle w:val="Szvegtrzs"/>
        <w:rPr>
          <w:sz w:val="16"/>
        </w:rPr>
      </w:pPr>
    </w:p>
    <w:p w:rsidR="00E94B1B" w:rsidRDefault="00035CD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E94B1B">
      <w:pPr>
        <w:pStyle w:val="Szvegtrzs"/>
        <w:rPr>
          <w:sz w:val="16"/>
        </w:rPr>
      </w:pPr>
    </w:p>
    <w:p w:rsidR="00E94B1B" w:rsidRDefault="00035CD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94B1B" w:rsidRDefault="00E94B1B">
      <w:pPr>
        <w:pStyle w:val="Szvegtrzs"/>
        <w:spacing w:before="45"/>
        <w:rPr>
          <w:sz w:val="16"/>
        </w:rPr>
      </w:pPr>
    </w:p>
    <w:p w:rsidR="00E94B1B" w:rsidRDefault="00035CD2">
      <w:pPr>
        <w:spacing w:before="1" w:line="230" w:lineRule="exact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94B1B" w:rsidRDefault="00035CD2">
      <w:pPr>
        <w:pStyle w:val="Listaszerbekezds"/>
        <w:numPr>
          <w:ilvl w:val="0"/>
          <w:numId w:val="3"/>
        </w:numPr>
        <w:tabs>
          <w:tab w:val="left" w:pos="1014"/>
        </w:tabs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035CD2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E94B1B">
      <w:pPr>
        <w:pStyle w:val="Szvegtrzs"/>
        <w:spacing w:before="2"/>
        <w:rPr>
          <w:sz w:val="16"/>
        </w:rPr>
      </w:pPr>
    </w:p>
    <w:p w:rsidR="00E94B1B" w:rsidRDefault="00035CD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94B1B" w:rsidRDefault="00E94B1B">
      <w:pPr>
        <w:pStyle w:val="Szvegtrzs"/>
        <w:spacing w:before="43"/>
        <w:rPr>
          <w:sz w:val="16"/>
        </w:rPr>
      </w:pPr>
    </w:p>
    <w:p w:rsidR="00E94B1B" w:rsidRDefault="00035CD2">
      <w:pPr>
        <w:pStyle w:val="Szvegtrzs"/>
        <w:spacing w:line="480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94B1B" w:rsidRDefault="00035CD2">
      <w:pPr>
        <w:pStyle w:val="Szvegtrzs"/>
        <w:spacing w:before="9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57610</wp:posOffset>
                </wp:positionV>
                <wp:extent cx="6299200" cy="18415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4D4A9D" id="Graphic 48" o:spid="_x0000_s1026" style="position:absolute;margin-left:42.6pt;margin-top:4.55pt;width:496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4B1B" w:rsidRDefault="00E94B1B">
      <w:pPr>
        <w:pStyle w:val="Szvegtrzs"/>
        <w:spacing w:before="17"/>
      </w:pPr>
    </w:p>
    <w:p w:rsidR="00E94B1B" w:rsidRDefault="00035CD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E94B1B" w:rsidRDefault="00E94B1B">
      <w:pPr>
        <w:pStyle w:val="Szvegtrzs"/>
        <w:spacing w:before="3"/>
        <w:rPr>
          <w:b/>
        </w:rPr>
      </w:pPr>
    </w:p>
    <w:p w:rsidR="00E94B1B" w:rsidRDefault="00035CD2">
      <w:pPr>
        <w:spacing w:before="1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94B1B" w:rsidRDefault="00E94B1B">
      <w:pPr>
        <w:pStyle w:val="Szvegtrzs"/>
        <w:spacing w:before="10"/>
      </w:pPr>
    </w:p>
    <w:p w:rsidR="00E94B1B" w:rsidRDefault="00035CD2">
      <w:pPr>
        <w:pStyle w:val="Szvegtrzs"/>
        <w:ind w:left="852" w:right="444" w:firstLine="283"/>
      </w:pPr>
      <w:r>
        <w:t>A kezelőorvos részletes felvilágosítása―mely a beavatkozás elmara</w:t>
      </w:r>
      <w:r>
        <w:t>dása esetén előforduló következményekre is kitért ― ellenére a beavatkozás elvégzését megtagadom.</w:t>
      </w:r>
    </w:p>
    <w:p w:rsidR="00E94B1B" w:rsidRDefault="00E94B1B">
      <w:pPr>
        <w:pStyle w:val="Szvegtrzs"/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E94B1B">
        <w:trPr>
          <w:trHeight w:val="690"/>
        </w:trPr>
        <w:tc>
          <w:tcPr>
            <w:tcW w:w="2201" w:type="dxa"/>
          </w:tcPr>
          <w:p w:rsidR="00E94B1B" w:rsidRDefault="00035CD2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94B1B" w:rsidRDefault="00035CD2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94B1B" w:rsidRDefault="00035CD2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688"/>
        </w:trPr>
        <w:tc>
          <w:tcPr>
            <w:tcW w:w="2201" w:type="dxa"/>
          </w:tcPr>
          <w:p w:rsidR="00E94B1B" w:rsidRDefault="00035CD2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E94B1B" w:rsidRDefault="00035CD2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E94B1B" w:rsidRDefault="00035CD2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E94B1B">
      <w:pPr>
        <w:pStyle w:val="Szvegtrzs"/>
        <w:spacing w:before="224"/>
      </w:pPr>
    </w:p>
    <w:p w:rsidR="00E94B1B" w:rsidRDefault="00035CD2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E94B1B" w:rsidRDefault="00E94B1B">
      <w:pPr>
        <w:pStyle w:val="Szvegtrzs"/>
        <w:spacing w:before="2"/>
        <w:rPr>
          <w:sz w:val="12"/>
        </w:rPr>
      </w:pPr>
    </w:p>
    <w:p w:rsidR="00E94B1B" w:rsidRDefault="00E94B1B">
      <w:pPr>
        <w:pStyle w:val="Szvegtrzs"/>
        <w:rPr>
          <w:sz w:val="12"/>
        </w:rPr>
        <w:sectPr w:rsidR="00E94B1B">
          <w:pgSz w:w="11900" w:h="16840"/>
          <w:pgMar w:top="2260" w:right="566" w:bottom="520" w:left="566" w:header="708" w:footer="334" w:gutter="0"/>
          <w:cols w:space="708"/>
        </w:sectPr>
      </w:pPr>
    </w:p>
    <w:p w:rsidR="00E94B1B" w:rsidRDefault="00E94B1B">
      <w:pPr>
        <w:pStyle w:val="Szvegtrzs"/>
        <w:spacing w:before="136"/>
        <w:rPr>
          <w:sz w:val="16"/>
        </w:rPr>
      </w:pPr>
    </w:p>
    <w:p w:rsidR="00E94B1B" w:rsidRDefault="00035CD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035CD2">
      <w:pPr>
        <w:spacing w:before="2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94B1B" w:rsidRDefault="00035CD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94B1B" w:rsidRDefault="00E94B1B">
      <w:pPr>
        <w:rPr>
          <w:sz w:val="20"/>
        </w:rPr>
        <w:sectPr w:rsidR="00E94B1B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94B1B" w:rsidRDefault="00E94B1B">
      <w:pPr>
        <w:pStyle w:val="Szvegtrzs"/>
        <w:spacing w:before="11"/>
        <w:rPr>
          <w:sz w:val="11"/>
        </w:rPr>
      </w:pPr>
    </w:p>
    <w:p w:rsidR="00E94B1B" w:rsidRDefault="00E94B1B">
      <w:pPr>
        <w:pStyle w:val="Szvegtrzs"/>
        <w:rPr>
          <w:sz w:val="11"/>
        </w:rPr>
        <w:sectPr w:rsidR="00E94B1B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94B1B" w:rsidRDefault="00E94B1B">
      <w:pPr>
        <w:pStyle w:val="Szvegtrzs"/>
        <w:spacing w:before="138"/>
        <w:rPr>
          <w:sz w:val="16"/>
        </w:rPr>
      </w:pPr>
    </w:p>
    <w:p w:rsidR="00E94B1B" w:rsidRDefault="00035CD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E94B1B">
      <w:pPr>
        <w:pStyle w:val="Szvegtrzs"/>
        <w:rPr>
          <w:sz w:val="16"/>
        </w:rPr>
      </w:pPr>
    </w:p>
    <w:p w:rsidR="00E94B1B" w:rsidRDefault="00035CD2">
      <w:pPr>
        <w:spacing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E94B1B" w:rsidRDefault="00035CD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E94B1B" w:rsidRDefault="00E94B1B">
      <w:pPr>
        <w:rPr>
          <w:sz w:val="20"/>
        </w:rPr>
        <w:sectPr w:rsidR="00E94B1B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E94B1B" w:rsidRDefault="00035CD2">
      <w:pPr>
        <w:pStyle w:val="Szvegtrzs"/>
        <w:spacing w:before="46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E94B1B" w:rsidRDefault="00035CD2">
      <w:pPr>
        <w:pStyle w:val="Szvegtrzs"/>
        <w:spacing w:before="63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201314</wp:posOffset>
                </wp:positionV>
                <wp:extent cx="6299200" cy="18415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3281A" id="Graphic 49" o:spid="_x0000_s1026" style="position:absolute;margin-left:42.6pt;margin-top:15.85pt;width:496pt;height:1.4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63c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L6k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94B1B" w:rsidRDefault="00035CD2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E94B1B" w:rsidRDefault="00035CD2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E94B1B" w:rsidRDefault="00E94B1B">
      <w:pPr>
        <w:pStyle w:val="Szvegtrzs"/>
        <w:spacing w:before="10"/>
      </w:pPr>
    </w:p>
    <w:p w:rsidR="00E94B1B" w:rsidRDefault="00035CD2">
      <w:pPr>
        <w:pStyle w:val="Szvegtrzs"/>
        <w:ind w:left="852" w:right="444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E94B1B" w:rsidRDefault="00E94B1B">
      <w:pPr>
        <w:pStyle w:val="Szvegtrzs"/>
        <w:spacing w:before="13"/>
      </w:pPr>
    </w:p>
    <w:p w:rsidR="00E94B1B" w:rsidRDefault="00035CD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E94B1B" w:rsidRDefault="00E94B1B">
      <w:pPr>
        <w:pStyle w:val="Szvegtrzs"/>
        <w:spacing w:before="6"/>
        <w:rPr>
          <w:b/>
        </w:rPr>
      </w:pPr>
    </w:p>
    <w:p w:rsidR="00E94B1B" w:rsidRDefault="00035CD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E94B1B" w:rsidRDefault="00E94B1B">
      <w:pPr>
        <w:pStyle w:val="Szvegtrzs"/>
        <w:spacing w:before="15"/>
      </w:pPr>
    </w:p>
    <w:p w:rsidR="00E94B1B" w:rsidRDefault="00035CD2">
      <w:pPr>
        <w:pStyle w:val="Cmsor2"/>
        <w:tabs>
          <w:tab w:val="left" w:leader="dot" w:pos="4085"/>
        </w:tabs>
        <w:spacing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94B1B" w:rsidRDefault="00035CD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E94B1B" w:rsidRDefault="00E94B1B">
      <w:pPr>
        <w:pStyle w:val="Szvegtrzs"/>
        <w:spacing w:before="2"/>
      </w:pPr>
    </w:p>
    <w:p w:rsidR="00E94B1B" w:rsidRDefault="00035CD2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94B1B" w:rsidRDefault="00035CD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035CD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94B1B" w:rsidRDefault="00E94B1B">
      <w:pPr>
        <w:pStyle w:val="Szvegtrzs"/>
        <w:spacing w:before="46"/>
        <w:rPr>
          <w:sz w:val="16"/>
        </w:rPr>
      </w:pPr>
    </w:p>
    <w:p w:rsidR="00E94B1B" w:rsidRDefault="00035CD2">
      <w:pPr>
        <w:pStyle w:val="Szvegtrzs"/>
        <w:ind w:left="852" w:right="444"/>
      </w:pPr>
      <w:r>
        <w:t>Ezt a nyilatkozatot – elfogadása esetén – kézírásával megismételten leírva, aláírva, vagy írásképtele</w:t>
      </w:r>
      <w:r>
        <w:t>nsége esetén két tanú együttes jelenlétében és azok aláírásával ellátott teljes bizonyítóerejű magánokiraton erősítse meg!</w:t>
      </w: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5" w:after="1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E94B1B">
        <w:trPr>
          <w:trHeight w:val="690"/>
        </w:trPr>
        <w:tc>
          <w:tcPr>
            <w:tcW w:w="2294" w:type="dxa"/>
          </w:tcPr>
          <w:p w:rsidR="00E94B1B" w:rsidRDefault="00035CD2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E94B1B" w:rsidRDefault="00035CD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94B1B" w:rsidRDefault="00035CD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  <w:tr w:rsidR="00E94B1B">
        <w:trPr>
          <w:trHeight w:val="688"/>
        </w:trPr>
        <w:tc>
          <w:tcPr>
            <w:tcW w:w="2294" w:type="dxa"/>
          </w:tcPr>
          <w:p w:rsidR="00E94B1B" w:rsidRDefault="00035CD2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E94B1B" w:rsidRDefault="00035CD2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E94B1B" w:rsidRDefault="00035CD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E94B1B" w:rsidRDefault="00E94B1B">
            <w:pPr>
              <w:pStyle w:val="TableParagraph"/>
              <w:rPr>
                <w:sz w:val="18"/>
              </w:rPr>
            </w:pPr>
          </w:p>
        </w:tc>
      </w:tr>
    </w:tbl>
    <w:p w:rsidR="00E94B1B" w:rsidRDefault="00E94B1B">
      <w:pPr>
        <w:pStyle w:val="TableParagraph"/>
        <w:rPr>
          <w:sz w:val="18"/>
        </w:rPr>
        <w:sectPr w:rsidR="00E94B1B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E94B1B" w:rsidRDefault="00E94B1B">
      <w:pPr>
        <w:pStyle w:val="Szvegtrzs"/>
        <w:spacing w:before="228"/>
      </w:pPr>
    </w:p>
    <w:p w:rsidR="00E94B1B" w:rsidRDefault="00035CD2">
      <w:pPr>
        <w:pStyle w:val="Cmsor2"/>
        <w:tabs>
          <w:tab w:val="left" w:leader="dot" w:pos="4085"/>
        </w:tabs>
        <w:spacing w:before="1" w:line="228" w:lineRule="exact"/>
        <w:ind w:left="286" w:firstLine="0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E94B1B" w:rsidRDefault="00035CD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035CD2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E94B1B">
      <w:pPr>
        <w:pStyle w:val="Szvegtrzs"/>
        <w:rPr>
          <w:sz w:val="16"/>
        </w:rPr>
      </w:pPr>
    </w:p>
    <w:p w:rsidR="00E94B1B" w:rsidRDefault="00035CD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035CD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94B1B" w:rsidRDefault="00E94B1B">
      <w:pPr>
        <w:pStyle w:val="Szvegtrzs"/>
        <w:spacing w:before="43"/>
        <w:rPr>
          <w:sz w:val="16"/>
        </w:rPr>
      </w:pPr>
    </w:p>
    <w:p w:rsidR="00E94B1B" w:rsidRDefault="00035CD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E94B1B" w:rsidRDefault="00035CD2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E94B1B" w:rsidRDefault="00035CD2">
      <w:pPr>
        <w:spacing w:before="1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E94B1B" w:rsidRDefault="00035CD2">
      <w:pPr>
        <w:spacing w:before="183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E94B1B" w:rsidRDefault="00035CD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E94B1B" w:rsidRDefault="00E94B1B">
      <w:pPr>
        <w:pStyle w:val="Szvegtrzs"/>
        <w:rPr>
          <w:sz w:val="16"/>
        </w:rPr>
      </w:pPr>
    </w:p>
    <w:p w:rsidR="00E94B1B" w:rsidRDefault="00E94B1B">
      <w:pPr>
        <w:pStyle w:val="Szvegtrzs"/>
        <w:spacing w:before="92"/>
        <w:rPr>
          <w:sz w:val="16"/>
        </w:rPr>
      </w:pPr>
    </w:p>
    <w:p w:rsidR="00E94B1B" w:rsidRDefault="00035CD2">
      <w:pPr>
        <w:pStyle w:val="Szvegtrzs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5"/>
      </w:pPr>
    </w:p>
    <w:p w:rsidR="00E94B1B" w:rsidRDefault="00035CD2">
      <w:pPr>
        <w:pStyle w:val="Cmsor2"/>
        <w:ind w:right="559" w:firstLine="0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rPr>
          <w:b/>
        </w:rPr>
      </w:pPr>
    </w:p>
    <w:p w:rsidR="00E94B1B" w:rsidRDefault="00E94B1B">
      <w:pPr>
        <w:pStyle w:val="Szvegtrzs"/>
        <w:spacing w:before="59"/>
        <w:rPr>
          <w:b/>
        </w:rPr>
      </w:pPr>
    </w:p>
    <w:p w:rsidR="00E94B1B" w:rsidRDefault="00035CD2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E94B1B" w:rsidRDefault="00035CD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</w:pPr>
    </w:p>
    <w:p w:rsidR="00E94B1B" w:rsidRDefault="00E94B1B">
      <w:pPr>
        <w:pStyle w:val="Szvegtrzs"/>
        <w:spacing w:before="5"/>
      </w:pPr>
    </w:p>
    <w:p w:rsidR="00E94B1B" w:rsidRDefault="00035CD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E94B1B" w:rsidRDefault="00035CD2">
      <w:pPr>
        <w:spacing w:before="229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E94B1B">
      <w:pgSz w:w="11900" w:h="16840"/>
      <w:pgMar w:top="226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35CD2">
      <w:r>
        <w:separator/>
      </w:r>
    </w:p>
  </w:endnote>
  <w:endnote w:type="continuationSeparator" w:id="0">
    <w:p w:rsidR="00000000" w:rsidRDefault="0003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B1B" w:rsidRDefault="00035CD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1488" behindDoc="1" locked="0" layoutInCell="1" allowOverlap="1">
              <wp:simplePos x="0" y="0"/>
              <wp:positionH relativeFrom="page">
                <wp:posOffset>6452105</wp:posOffset>
              </wp:positionH>
              <wp:positionV relativeFrom="page">
                <wp:posOffset>10341410</wp:posOffset>
              </wp:positionV>
              <wp:extent cx="664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B1B" w:rsidRDefault="00035CD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08.05pt;margin-top:814.3pt;width:52.35pt;height:13.05pt;z-index:-1608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" filled="f" stroked="f">
              <v:path arrowok="t"/>
              <v:textbox inset="0,0,0,0">
                <w:txbxContent>
                  <w:p w:rsidR="00E94B1B" w:rsidRDefault="00035CD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B1B" w:rsidRDefault="00035CD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6124445</wp:posOffset>
              </wp:positionH>
              <wp:positionV relativeFrom="page">
                <wp:posOffset>10341410</wp:posOffset>
              </wp:positionV>
              <wp:extent cx="72898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8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B1B" w:rsidRDefault="00035CD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482.25pt;margin-top:814.3pt;width:57.4pt;height:13.05pt;z-index:-1608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" filled="f" stroked="f">
              <v:path arrowok="t"/>
              <v:textbox inset="0,0,0,0">
                <w:txbxContent>
                  <w:p w:rsidR="00E94B1B" w:rsidRDefault="00035CD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10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5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5"/>
                        <w:sz w:val="20"/>
                      </w:rPr>
                      <w:t>10</w:t>
                    </w:r>
                    <w:r>
                      <w:rPr>
                        <w:b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35CD2">
      <w:r>
        <w:separator/>
      </w:r>
    </w:p>
  </w:footnote>
  <w:footnote w:type="continuationSeparator" w:id="0">
    <w:p w:rsidR="00000000" w:rsidRDefault="00035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B1B" w:rsidRDefault="00035CD2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193040</wp:posOffset>
          </wp:positionH>
          <wp:positionV relativeFrom="paragraph">
            <wp:posOffset>-11430</wp:posOffset>
          </wp:positionV>
          <wp:extent cx="942975" cy="982345"/>
          <wp:effectExtent l="0" t="0" r="9525" b="8255"/>
          <wp:wrapSquare wrapText="bothSides"/>
          <wp:docPr id="53" name="Kép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164465</wp:posOffset>
              </wp:positionH>
              <wp:positionV relativeFrom="paragraph">
                <wp:posOffset>-1901</wp:posOffset>
              </wp:positionV>
              <wp:extent cx="6337300" cy="993775"/>
              <wp:effectExtent l="0" t="0" r="635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993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99377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993648"/>
                            </a:lnTo>
                            <a:lnTo>
                              <a:pt x="6336792" y="993648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txbx>
                      <w:txbxContent>
                        <w:p w:rsidR="00035CD2" w:rsidRDefault="00035CD2" w:rsidP="00035CD2">
                          <w:pPr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30" style="position:absolute;margin-left:12.95pt;margin-top:-.15pt;width:499pt;height:78.25pt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993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" adj="-11796480,,5400" path="m6336792,l,,,117348,,263652,,993648r6336792,l6336792,117348,6336792,xe" fillcolor="#dfdfdf" stroked="f">
              <v:stroke joinstyle="miter"/>
              <v:formulas/>
              <v:path arrowok="t" o:connecttype="custom" textboxrect="0,0,6337300,993775"/>
              <v:textbox inset="0,0,0,0">
                <w:txbxContent>
                  <w:p w:rsidR="00035CD2" w:rsidRDefault="00035CD2" w:rsidP="00035CD2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61722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617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94B1B" w:rsidRDefault="00035CD2">
                          <w:pPr>
                            <w:spacing w:before="1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E94B1B" w:rsidRDefault="00035CD2">
                          <w:pPr>
                            <w:spacing w:before="1"/>
                            <w:ind w:left="1411" w:right="141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ÜREGES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HASI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SZERV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PERFORÁCIÓJA (GYOMOR, NYOMBÉL, VASTAGBÉL)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SEB-20/1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1" type="#_x0000_t202" style="position:absolute;margin-left:127.05pt;margin-top:55.5pt;width:327.05pt;height:48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" filled="f" stroked="f">
              <v:path arrowok="t"/>
              <v:textbox inset="0,0,0,0">
                <w:txbxContent>
                  <w:p w:rsidR="00E94B1B" w:rsidRDefault="00035CD2">
                    <w:pPr>
                      <w:spacing w:before="1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E94B1B" w:rsidRDefault="00035CD2">
                    <w:pPr>
                      <w:spacing w:before="1"/>
                      <w:ind w:left="1411" w:right="1411"/>
                      <w:jc w:val="center"/>
                      <w:rPr>
                        <w:sz w:val="18"/>
                      </w:rPr>
                    </w:pPr>
                    <w:r>
                      <w:rPr>
                        <w:b/>
                        <w:sz w:val="20"/>
                      </w:rPr>
                      <w:t>ÜREGES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HASI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SZERV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PERFORÁCIÓJA (GYOMOR, NYOMBÉL, VASTAGBÉL) </w:t>
                    </w:r>
                    <w:r>
                      <w:rPr>
                        <w:spacing w:val="-2"/>
                        <w:sz w:val="18"/>
                      </w:rPr>
                      <w:t>SEB-20/1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76813"/>
    <w:multiLevelType w:val="hybridMultilevel"/>
    <w:tmpl w:val="E2D0F2D8"/>
    <w:lvl w:ilvl="0" w:tplc="EAE04F3A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CA98D12A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AE40577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EEBC3248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781AF970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F7FC0220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E62E2C3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A4AA7BE8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05D4FB82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" w15:restartNumberingAfterBreak="0">
    <w:nsid w:val="23B91F9C"/>
    <w:multiLevelType w:val="hybridMultilevel"/>
    <w:tmpl w:val="AD60ECA4"/>
    <w:lvl w:ilvl="0" w:tplc="D22C7B04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CE80B068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2D3E023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3194735A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2467EA2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89504C5E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40D6E53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FA902844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2E14303A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 w15:restartNumberingAfterBreak="0">
    <w:nsid w:val="265F3198"/>
    <w:multiLevelType w:val="hybridMultilevel"/>
    <w:tmpl w:val="809C7906"/>
    <w:lvl w:ilvl="0" w:tplc="81703996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B176AD3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2EE1392">
      <w:numFmt w:val="bullet"/>
      <w:lvlText w:val="•"/>
      <w:lvlJc w:val="left"/>
      <w:pPr>
        <w:ind w:left="1280" w:hanging="284"/>
      </w:pPr>
      <w:rPr>
        <w:rFonts w:hint="default"/>
        <w:lang w:val="hu-HU" w:eastAsia="en-US" w:bidi="ar-SA"/>
      </w:rPr>
    </w:lvl>
    <w:lvl w:ilvl="3" w:tplc="486E27FC">
      <w:numFmt w:val="bullet"/>
      <w:lvlText w:val="•"/>
      <w:lvlJc w:val="left"/>
      <w:pPr>
        <w:ind w:left="2466" w:hanging="284"/>
      </w:pPr>
      <w:rPr>
        <w:rFonts w:hint="default"/>
        <w:lang w:val="hu-HU" w:eastAsia="en-US" w:bidi="ar-SA"/>
      </w:rPr>
    </w:lvl>
    <w:lvl w:ilvl="4" w:tplc="4112AD9E">
      <w:numFmt w:val="bullet"/>
      <w:lvlText w:val="•"/>
      <w:lvlJc w:val="left"/>
      <w:pPr>
        <w:ind w:left="3652" w:hanging="284"/>
      </w:pPr>
      <w:rPr>
        <w:rFonts w:hint="default"/>
        <w:lang w:val="hu-HU" w:eastAsia="en-US" w:bidi="ar-SA"/>
      </w:rPr>
    </w:lvl>
    <w:lvl w:ilvl="5" w:tplc="1FA8E682">
      <w:numFmt w:val="bullet"/>
      <w:lvlText w:val="•"/>
      <w:lvlJc w:val="left"/>
      <w:pPr>
        <w:ind w:left="4838" w:hanging="284"/>
      </w:pPr>
      <w:rPr>
        <w:rFonts w:hint="default"/>
        <w:lang w:val="hu-HU" w:eastAsia="en-US" w:bidi="ar-SA"/>
      </w:rPr>
    </w:lvl>
    <w:lvl w:ilvl="6" w:tplc="A5844E00">
      <w:numFmt w:val="bullet"/>
      <w:lvlText w:val="•"/>
      <w:lvlJc w:val="left"/>
      <w:pPr>
        <w:ind w:left="6024" w:hanging="284"/>
      </w:pPr>
      <w:rPr>
        <w:rFonts w:hint="default"/>
        <w:lang w:val="hu-HU" w:eastAsia="en-US" w:bidi="ar-SA"/>
      </w:rPr>
    </w:lvl>
    <w:lvl w:ilvl="7" w:tplc="C2746816">
      <w:numFmt w:val="bullet"/>
      <w:lvlText w:val="•"/>
      <w:lvlJc w:val="left"/>
      <w:pPr>
        <w:ind w:left="7210" w:hanging="284"/>
      </w:pPr>
      <w:rPr>
        <w:rFonts w:hint="default"/>
        <w:lang w:val="hu-HU" w:eastAsia="en-US" w:bidi="ar-SA"/>
      </w:rPr>
    </w:lvl>
    <w:lvl w:ilvl="8" w:tplc="AE604B48">
      <w:numFmt w:val="bullet"/>
      <w:lvlText w:val="•"/>
      <w:lvlJc w:val="left"/>
      <w:pPr>
        <w:ind w:left="8396" w:hanging="284"/>
      </w:pPr>
      <w:rPr>
        <w:rFonts w:hint="default"/>
        <w:lang w:val="hu-HU" w:eastAsia="en-US" w:bidi="ar-SA"/>
      </w:rPr>
    </w:lvl>
  </w:abstractNum>
  <w:abstractNum w:abstractNumId="3" w15:restartNumberingAfterBreak="0">
    <w:nsid w:val="2D665011"/>
    <w:multiLevelType w:val="hybridMultilevel"/>
    <w:tmpl w:val="B8E6FF00"/>
    <w:lvl w:ilvl="0" w:tplc="55AADF9A">
      <w:start w:val="1"/>
      <w:numFmt w:val="decimal"/>
      <w:lvlText w:val="%1."/>
      <w:lvlJc w:val="left"/>
      <w:pPr>
        <w:ind w:left="127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9F5065D0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F141406">
      <w:numFmt w:val="bullet"/>
      <w:lvlText w:val="•"/>
      <w:lvlJc w:val="left"/>
      <w:pPr>
        <w:ind w:left="2600" w:hanging="360"/>
      </w:pPr>
      <w:rPr>
        <w:rFonts w:hint="default"/>
        <w:lang w:val="hu-HU" w:eastAsia="en-US" w:bidi="ar-SA"/>
      </w:rPr>
    </w:lvl>
    <w:lvl w:ilvl="3" w:tplc="9730A27A">
      <w:numFmt w:val="bullet"/>
      <w:lvlText w:val="•"/>
      <w:lvlJc w:val="left"/>
      <w:pPr>
        <w:ind w:left="3621" w:hanging="360"/>
      </w:pPr>
      <w:rPr>
        <w:rFonts w:hint="default"/>
        <w:lang w:val="hu-HU" w:eastAsia="en-US" w:bidi="ar-SA"/>
      </w:rPr>
    </w:lvl>
    <w:lvl w:ilvl="4" w:tplc="A7C854E4">
      <w:numFmt w:val="bullet"/>
      <w:lvlText w:val="•"/>
      <w:lvlJc w:val="left"/>
      <w:pPr>
        <w:ind w:left="4642" w:hanging="360"/>
      </w:pPr>
      <w:rPr>
        <w:rFonts w:hint="default"/>
        <w:lang w:val="hu-HU" w:eastAsia="en-US" w:bidi="ar-SA"/>
      </w:rPr>
    </w:lvl>
    <w:lvl w:ilvl="5" w:tplc="22E04C38">
      <w:numFmt w:val="bullet"/>
      <w:lvlText w:val="•"/>
      <w:lvlJc w:val="left"/>
      <w:pPr>
        <w:ind w:left="5663" w:hanging="360"/>
      </w:pPr>
      <w:rPr>
        <w:rFonts w:hint="default"/>
        <w:lang w:val="hu-HU" w:eastAsia="en-US" w:bidi="ar-SA"/>
      </w:rPr>
    </w:lvl>
    <w:lvl w:ilvl="6" w:tplc="6532BCC6">
      <w:numFmt w:val="bullet"/>
      <w:lvlText w:val="•"/>
      <w:lvlJc w:val="left"/>
      <w:pPr>
        <w:ind w:left="6684" w:hanging="360"/>
      </w:pPr>
      <w:rPr>
        <w:rFonts w:hint="default"/>
        <w:lang w:val="hu-HU" w:eastAsia="en-US" w:bidi="ar-SA"/>
      </w:rPr>
    </w:lvl>
    <w:lvl w:ilvl="7" w:tplc="9A72B474">
      <w:numFmt w:val="bullet"/>
      <w:lvlText w:val="•"/>
      <w:lvlJc w:val="left"/>
      <w:pPr>
        <w:ind w:left="7705" w:hanging="360"/>
      </w:pPr>
      <w:rPr>
        <w:rFonts w:hint="default"/>
        <w:lang w:val="hu-HU" w:eastAsia="en-US" w:bidi="ar-SA"/>
      </w:rPr>
    </w:lvl>
    <w:lvl w:ilvl="8" w:tplc="56660C54">
      <w:numFmt w:val="bullet"/>
      <w:lvlText w:val="•"/>
      <w:lvlJc w:val="left"/>
      <w:pPr>
        <w:ind w:left="8726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C682241"/>
    <w:multiLevelType w:val="hybridMultilevel"/>
    <w:tmpl w:val="B02C3C34"/>
    <w:lvl w:ilvl="0" w:tplc="2294E00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648E38D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2094351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3F0F842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ACD29248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6386809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B50390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9A24D96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FBAA67B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5" w15:restartNumberingAfterBreak="0">
    <w:nsid w:val="3E811483"/>
    <w:multiLevelType w:val="hybridMultilevel"/>
    <w:tmpl w:val="0DB2E77E"/>
    <w:lvl w:ilvl="0" w:tplc="8D2C319A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0F2301C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10C80F0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BC268788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D2D602C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ADA36A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7F47108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DE7018CC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89B4521E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6" w15:restartNumberingAfterBreak="0">
    <w:nsid w:val="4881333D"/>
    <w:multiLevelType w:val="hybridMultilevel"/>
    <w:tmpl w:val="AE70A8A6"/>
    <w:lvl w:ilvl="0" w:tplc="9CD2A7C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39F02EE2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FFF89C42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F366D9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51466BE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ED9E665A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F2F2CB8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CA8A02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CC2676AC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 w15:restartNumberingAfterBreak="0">
    <w:nsid w:val="4FB34E62"/>
    <w:multiLevelType w:val="hybridMultilevel"/>
    <w:tmpl w:val="71041B86"/>
    <w:lvl w:ilvl="0" w:tplc="69CAC06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B7220B30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882ECC2E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AFC0FDB8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0EDEE124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9FCADB8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069CC896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B4D4D25C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8D62493C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8" w15:restartNumberingAfterBreak="0">
    <w:nsid w:val="5E3148B3"/>
    <w:multiLevelType w:val="hybridMultilevel"/>
    <w:tmpl w:val="7CD0CA3C"/>
    <w:lvl w:ilvl="0" w:tplc="1102CE8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C2438F8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F52642CA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B8A2D3A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96BC242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6A3CD724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17E4DCE4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A12CBDA8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914BD0A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9" w15:restartNumberingAfterBreak="0">
    <w:nsid w:val="601541E0"/>
    <w:multiLevelType w:val="hybridMultilevel"/>
    <w:tmpl w:val="E7C04282"/>
    <w:lvl w:ilvl="0" w:tplc="E788FFA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61766B4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C57EF1EE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DB06276C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CBC6FDE2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7BE81756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8380643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4AC4D5D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0A8AF66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10" w15:restartNumberingAfterBreak="0">
    <w:nsid w:val="6C3446C8"/>
    <w:multiLevelType w:val="hybridMultilevel"/>
    <w:tmpl w:val="77BAB156"/>
    <w:lvl w:ilvl="0" w:tplc="A540116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4BC734A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7418400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89E492A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8B302A6C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EED0343A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102CCBA0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69CC1F5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E32CA1E8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11" w15:restartNumberingAfterBreak="0">
    <w:nsid w:val="70BD62CE"/>
    <w:multiLevelType w:val="hybridMultilevel"/>
    <w:tmpl w:val="99E8F07A"/>
    <w:lvl w:ilvl="0" w:tplc="3D58D08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43D807EA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FE94060A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FAAC1F78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C30646A0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E3F27760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FECA299C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940636C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40F2133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94B1B"/>
    <w:rsid w:val="00035CD2"/>
    <w:rsid w:val="00E9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80A6362-3953-4FF1-8FAF-230917AC0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 w:hanging="179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4" w:hanging="282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035CD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35CD2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035CD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35CD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2816</Words>
  <Characters>19434</Characters>
  <Application>Microsoft Office Word</Application>
  <DocSecurity>0</DocSecurity>
  <Lines>161</Lines>
  <Paragraphs>44</Paragraphs>
  <ScaleCrop>false</ScaleCrop>
  <Company/>
  <LinksUpToDate>false</LinksUpToDate>
  <CharactersWithSpaces>22206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2025-04-16T11:25:00Z</dcterms:created>
  <dcterms:modified xsi:type="dcterms:W3CDTF">2025-04-17T05:34:00Z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