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5314"/>
        <w:gridCol w:w="5247"/>
      </w:tblGrid>
      <w:tr w:rsidR="00521166">
        <w:trPr>
          <w:trHeight w:val="1334"/>
        </w:trPr>
        <w:tc>
          <w:tcPr>
            <w:tcW w:w="11087" w:type="dxa"/>
            <w:gridSpan w:val="3"/>
            <w:tcBorders>
              <w:top w:val="nil"/>
              <w:left w:val="nil"/>
              <w:bottom w:val="nil"/>
              <w:right w:val="nil"/>
            </w:tcBorders>
          </w:tcPr>
          <w:p w:rsidR="00521166" w:rsidRDefault="009E3103">
            <w:pPr>
              <w:pStyle w:val="TableParagraph"/>
              <w:spacing w:before="1"/>
              <w:ind w:left="12"/>
              <w:jc w:val="center"/>
              <w:rPr>
                <w:b/>
                <w:sz w:val="24"/>
              </w:rPr>
            </w:pPr>
            <w:r>
              <w:rPr>
                <w:b/>
                <w:noProof/>
                <w:spacing w:val="-2"/>
                <w:sz w:val="24"/>
                <w:lang w:eastAsia="hu-HU"/>
              </w:rPr>
              <w:drawing>
                <wp:anchor distT="0" distB="0" distL="114300" distR="114300" simplePos="0" relativeHeight="487598592" behindDoc="0" locked="0" layoutInCell="1" allowOverlap="1">
                  <wp:simplePos x="0" y="0"/>
                  <wp:positionH relativeFrom="column">
                    <wp:posOffset>347980</wp:posOffset>
                  </wp:positionH>
                  <wp:positionV relativeFrom="paragraph">
                    <wp:posOffset>0</wp:posOffset>
                  </wp:positionV>
                  <wp:extent cx="792480" cy="822960"/>
                  <wp:effectExtent l="0" t="0" r="7620" b="0"/>
                  <wp:wrapSquare wrapText="bothSides"/>
                  <wp:docPr id="56" name="Kép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anchor>
              </w:drawing>
            </w:r>
            <w:r w:rsidR="00814865">
              <w:rPr>
                <w:b/>
                <w:spacing w:val="-2"/>
                <w:sz w:val="24"/>
              </w:rPr>
              <w:t>BETEGTÁJÉKOZTATÓ, BELEEGYEZÉSI</w:t>
            </w:r>
            <w:r w:rsidR="00814865">
              <w:rPr>
                <w:b/>
                <w:spacing w:val="-1"/>
                <w:sz w:val="24"/>
              </w:rPr>
              <w:t xml:space="preserve"> </w:t>
            </w:r>
            <w:r w:rsidR="00814865">
              <w:rPr>
                <w:b/>
                <w:spacing w:val="-2"/>
                <w:sz w:val="24"/>
              </w:rPr>
              <w:t>NYILATKOZAT</w:t>
            </w:r>
          </w:p>
          <w:p w:rsidR="00521166" w:rsidRDefault="00814865">
            <w:pPr>
              <w:pStyle w:val="TableParagraph"/>
              <w:spacing w:before="1" w:line="229" w:lineRule="exact"/>
              <w:ind w:left="12" w:right="4"/>
              <w:jc w:val="center"/>
              <w:rPr>
                <w:b/>
                <w:sz w:val="20"/>
              </w:rPr>
            </w:pPr>
            <w:r>
              <w:rPr>
                <w:b/>
                <w:sz w:val="20"/>
              </w:rPr>
              <w:t>SZTÓMA</w:t>
            </w:r>
            <w:r>
              <w:rPr>
                <w:b/>
                <w:spacing w:val="-4"/>
                <w:sz w:val="20"/>
              </w:rPr>
              <w:t xml:space="preserve"> </w:t>
            </w:r>
            <w:r>
              <w:rPr>
                <w:b/>
                <w:sz w:val="20"/>
              </w:rPr>
              <w:t>/</w:t>
            </w:r>
            <w:r>
              <w:rPr>
                <w:b/>
                <w:spacing w:val="-4"/>
                <w:sz w:val="20"/>
              </w:rPr>
              <w:t xml:space="preserve"> </w:t>
            </w:r>
            <w:r>
              <w:rPr>
                <w:b/>
                <w:spacing w:val="-2"/>
                <w:sz w:val="20"/>
              </w:rPr>
              <w:t>VENDÉGNYÍLÁS</w:t>
            </w:r>
          </w:p>
          <w:p w:rsidR="00521166" w:rsidRDefault="00814865">
            <w:pPr>
              <w:pStyle w:val="TableParagraph"/>
              <w:spacing w:line="206" w:lineRule="exact"/>
              <w:ind w:left="12" w:right="1"/>
              <w:jc w:val="center"/>
              <w:rPr>
                <w:sz w:val="18"/>
              </w:rPr>
            </w:pPr>
            <w:r>
              <w:rPr>
                <w:spacing w:val="-2"/>
                <w:sz w:val="18"/>
              </w:rPr>
              <w:t>SEB-</w:t>
            </w:r>
            <w:r>
              <w:rPr>
                <w:spacing w:val="-4"/>
                <w:sz w:val="18"/>
              </w:rPr>
              <w:t>27/1</w:t>
            </w:r>
          </w:p>
        </w:tc>
      </w:tr>
      <w:tr w:rsidR="00521166">
        <w:trPr>
          <w:trHeight w:val="546"/>
        </w:trPr>
        <w:tc>
          <w:tcPr>
            <w:tcW w:w="526" w:type="dxa"/>
            <w:vMerge w:val="restart"/>
            <w:tcBorders>
              <w:top w:val="nil"/>
              <w:left w:val="nil"/>
              <w:bottom w:val="nil"/>
            </w:tcBorders>
          </w:tcPr>
          <w:p w:rsidR="00521166" w:rsidRDefault="00521166">
            <w:pPr>
              <w:pStyle w:val="TableParagraph"/>
              <w:rPr>
                <w:sz w:val="18"/>
              </w:rPr>
            </w:pPr>
          </w:p>
        </w:tc>
        <w:tc>
          <w:tcPr>
            <w:tcW w:w="5314" w:type="dxa"/>
            <w:shd w:val="clear" w:color="auto" w:fill="EEECE1"/>
          </w:tcPr>
          <w:p w:rsidR="00521166" w:rsidRDefault="00814865">
            <w:pPr>
              <w:pStyle w:val="TableParagraph"/>
              <w:spacing w:before="156"/>
              <w:ind w:left="68"/>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521166" w:rsidRDefault="00814865">
            <w:pPr>
              <w:pStyle w:val="TableParagraph"/>
              <w:spacing w:before="156"/>
              <w:ind w:left="70"/>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521166">
        <w:trPr>
          <w:trHeight w:val="592"/>
        </w:trPr>
        <w:tc>
          <w:tcPr>
            <w:tcW w:w="526" w:type="dxa"/>
            <w:vMerge/>
            <w:tcBorders>
              <w:top w:val="nil"/>
              <w:left w:val="nil"/>
              <w:bottom w:val="nil"/>
            </w:tcBorders>
          </w:tcPr>
          <w:p w:rsidR="00521166" w:rsidRDefault="00521166">
            <w:pPr>
              <w:rPr>
                <w:sz w:val="2"/>
                <w:szCs w:val="2"/>
              </w:rPr>
            </w:pPr>
          </w:p>
        </w:tc>
        <w:tc>
          <w:tcPr>
            <w:tcW w:w="5314" w:type="dxa"/>
            <w:shd w:val="clear" w:color="auto" w:fill="EEECE1"/>
          </w:tcPr>
          <w:p w:rsidR="00521166" w:rsidRDefault="00814865">
            <w:pPr>
              <w:pStyle w:val="TableParagraph"/>
              <w:spacing w:before="180"/>
              <w:ind w:left="68"/>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521166" w:rsidRDefault="00814865">
            <w:pPr>
              <w:pStyle w:val="TableParagraph"/>
              <w:numPr>
                <w:ilvl w:val="0"/>
                <w:numId w:val="14"/>
              </w:numPr>
              <w:tabs>
                <w:tab w:val="left" w:pos="430"/>
              </w:tabs>
              <w:spacing w:before="173"/>
              <w:ind w:left="430"/>
              <w:rPr>
                <w:b/>
                <w:sz w:val="20"/>
              </w:rPr>
            </w:pPr>
            <w:r>
              <w:rPr>
                <w:b/>
                <w:sz w:val="20"/>
              </w:rPr>
              <w:t>magyarul:</w:t>
            </w:r>
            <w:r>
              <w:rPr>
                <w:b/>
                <w:spacing w:val="-9"/>
                <w:sz w:val="20"/>
              </w:rPr>
              <w:t xml:space="preserve"> </w:t>
            </w:r>
            <w:r>
              <w:rPr>
                <w:b/>
                <w:spacing w:val="-2"/>
                <w:sz w:val="20"/>
              </w:rPr>
              <w:t>Sztóma/vendégnyílás</w:t>
            </w:r>
          </w:p>
        </w:tc>
        <w:bookmarkStart w:id="0" w:name="_GoBack"/>
        <w:bookmarkEnd w:id="0"/>
      </w:tr>
      <w:tr w:rsidR="00521166">
        <w:trPr>
          <w:trHeight w:val="527"/>
        </w:trPr>
        <w:tc>
          <w:tcPr>
            <w:tcW w:w="526" w:type="dxa"/>
            <w:vMerge/>
            <w:tcBorders>
              <w:top w:val="nil"/>
              <w:left w:val="nil"/>
              <w:bottom w:val="nil"/>
            </w:tcBorders>
          </w:tcPr>
          <w:p w:rsidR="00521166" w:rsidRDefault="00521166">
            <w:pPr>
              <w:rPr>
                <w:sz w:val="2"/>
                <w:szCs w:val="2"/>
              </w:rPr>
            </w:pPr>
          </w:p>
        </w:tc>
        <w:tc>
          <w:tcPr>
            <w:tcW w:w="5314" w:type="dxa"/>
            <w:shd w:val="clear" w:color="auto" w:fill="EEECE1"/>
          </w:tcPr>
          <w:p w:rsidR="00521166" w:rsidRDefault="00814865">
            <w:pPr>
              <w:pStyle w:val="TableParagraph"/>
              <w:spacing w:before="146"/>
              <w:ind w:left="68"/>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521166" w:rsidRDefault="00814865">
            <w:pPr>
              <w:pStyle w:val="TableParagraph"/>
              <w:numPr>
                <w:ilvl w:val="0"/>
                <w:numId w:val="13"/>
              </w:numPr>
              <w:tabs>
                <w:tab w:val="left" w:pos="430"/>
              </w:tabs>
              <w:spacing w:before="139"/>
              <w:ind w:left="430"/>
              <w:rPr>
                <w:b/>
                <w:sz w:val="20"/>
              </w:rPr>
            </w:pPr>
            <w:r>
              <w:rPr>
                <w:b/>
                <w:sz w:val="20"/>
              </w:rPr>
              <w:t>latinul:</w:t>
            </w:r>
            <w:r>
              <w:rPr>
                <w:b/>
                <w:spacing w:val="-10"/>
                <w:sz w:val="20"/>
              </w:rPr>
              <w:t xml:space="preserve"> </w:t>
            </w:r>
            <w:r>
              <w:rPr>
                <w:b/>
                <w:spacing w:val="-2"/>
                <w:sz w:val="20"/>
              </w:rPr>
              <w:t>Stoma</w:t>
            </w:r>
          </w:p>
        </w:tc>
      </w:tr>
      <w:tr w:rsidR="00521166">
        <w:trPr>
          <w:trHeight w:val="820"/>
        </w:trPr>
        <w:tc>
          <w:tcPr>
            <w:tcW w:w="526" w:type="dxa"/>
            <w:vMerge/>
            <w:tcBorders>
              <w:top w:val="nil"/>
              <w:left w:val="nil"/>
              <w:bottom w:val="nil"/>
            </w:tcBorders>
          </w:tcPr>
          <w:p w:rsidR="00521166" w:rsidRDefault="00521166">
            <w:pPr>
              <w:rPr>
                <w:sz w:val="2"/>
                <w:szCs w:val="2"/>
              </w:rPr>
            </w:pPr>
          </w:p>
        </w:tc>
        <w:tc>
          <w:tcPr>
            <w:tcW w:w="5314" w:type="dxa"/>
            <w:shd w:val="clear" w:color="auto" w:fill="EEECE1"/>
          </w:tcPr>
          <w:p w:rsidR="00521166" w:rsidRDefault="00521166">
            <w:pPr>
              <w:pStyle w:val="TableParagraph"/>
              <w:spacing w:before="63"/>
              <w:rPr>
                <w:sz w:val="20"/>
              </w:rPr>
            </w:pPr>
          </w:p>
          <w:p w:rsidR="00521166" w:rsidRDefault="00814865">
            <w:pPr>
              <w:pStyle w:val="TableParagraph"/>
              <w:ind w:left="68"/>
              <w:rPr>
                <w:b/>
                <w:sz w:val="20"/>
              </w:rPr>
            </w:pPr>
            <w:r>
              <w:rPr>
                <w:b/>
                <w:sz w:val="20"/>
              </w:rPr>
              <w:t>A</w:t>
            </w:r>
            <w:r>
              <w:rPr>
                <w:b/>
                <w:spacing w:val="-6"/>
                <w:sz w:val="20"/>
              </w:rPr>
              <w:t xml:space="preserve"> </w:t>
            </w:r>
            <w:r>
              <w:rPr>
                <w:b/>
                <w:sz w:val="20"/>
              </w:rPr>
              <w:t>beteg</w:t>
            </w:r>
            <w:r>
              <w:rPr>
                <w:b/>
                <w:spacing w:val="-5"/>
                <w:sz w:val="20"/>
              </w:rPr>
              <w:t xml:space="preserve"> </w:t>
            </w:r>
            <w:r>
              <w:rPr>
                <w:b/>
                <w:sz w:val="20"/>
              </w:rPr>
              <w:t>TAJ-</w:t>
            </w:r>
            <w:r>
              <w:rPr>
                <w:b/>
                <w:spacing w:val="-2"/>
                <w:sz w:val="20"/>
              </w:rPr>
              <w:t>száma:</w:t>
            </w:r>
          </w:p>
        </w:tc>
        <w:tc>
          <w:tcPr>
            <w:tcW w:w="5247" w:type="dxa"/>
            <w:shd w:val="clear" w:color="auto" w:fill="EEECE1"/>
          </w:tcPr>
          <w:p w:rsidR="00521166" w:rsidRDefault="00521166">
            <w:pPr>
              <w:pStyle w:val="TableParagraph"/>
              <w:spacing w:before="63"/>
              <w:rPr>
                <w:sz w:val="20"/>
              </w:rPr>
            </w:pPr>
          </w:p>
          <w:p w:rsidR="00521166" w:rsidRDefault="00814865">
            <w:pPr>
              <w:pStyle w:val="TableParagraph"/>
              <w:ind w:left="70"/>
              <w:rPr>
                <w:b/>
                <w:sz w:val="20"/>
              </w:rPr>
            </w:pPr>
            <w:r>
              <w:rPr>
                <w:b/>
                <w:sz w:val="20"/>
              </w:rPr>
              <w:t>A</w:t>
            </w:r>
            <w:r>
              <w:rPr>
                <w:b/>
                <w:spacing w:val="-7"/>
                <w:sz w:val="20"/>
              </w:rPr>
              <w:t xml:space="preserve"> </w:t>
            </w:r>
            <w:r>
              <w:rPr>
                <w:b/>
                <w:sz w:val="20"/>
              </w:rPr>
              <w:t>beavatkozás</w:t>
            </w:r>
            <w:r>
              <w:rPr>
                <w:b/>
                <w:spacing w:val="-7"/>
                <w:sz w:val="20"/>
              </w:rPr>
              <w:t xml:space="preserve"> </w:t>
            </w:r>
            <w:r>
              <w:rPr>
                <w:b/>
                <w:sz w:val="20"/>
              </w:rPr>
              <w:t>neve:</w:t>
            </w:r>
            <w:r>
              <w:rPr>
                <w:b/>
                <w:spacing w:val="-5"/>
                <w:sz w:val="20"/>
              </w:rPr>
              <w:t xml:space="preserve"> </w:t>
            </w:r>
            <w:r>
              <w:rPr>
                <w:b/>
                <w:sz w:val="20"/>
              </w:rPr>
              <w:t>Sztóma</w:t>
            </w:r>
            <w:r>
              <w:rPr>
                <w:b/>
                <w:spacing w:val="-1"/>
                <w:sz w:val="20"/>
              </w:rPr>
              <w:t xml:space="preserve"> </w:t>
            </w:r>
            <w:r>
              <w:rPr>
                <w:b/>
                <w:spacing w:val="-2"/>
                <w:sz w:val="20"/>
              </w:rPr>
              <w:t>megszüntetése/zárása</w:t>
            </w:r>
          </w:p>
        </w:tc>
      </w:tr>
      <w:tr w:rsidR="00521166">
        <w:trPr>
          <w:trHeight w:val="697"/>
        </w:trPr>
        <w:tc>
          <w:tcPr>
            <w:tcW w:w="526" w:type="dxa"/>
            <w:vMerge/>
            <w:tcBorders>
              <w:top w:val="nil"/>
              <w:left w:val="nil"/>
              <w:bottom w:val="nil"/>
            </w:tcBorders>
          </w:tcPr>
          <w:p w:rsidR="00521166" w:rsidRDefault="00521166">
            <w:pPr>
              <w:rPr>
                <w:sz w:val="2"/>
                <w:szCs w:val="2"/>
              </w:rPr>
            </w:pPr>
          </w:p>
        </w:tc>
        <w:tc>
          <w:tcPr>
            <w:tcW w:w="5314" w:type="dxa"/>
            <w:shd w:val="clear" w:color="auto" w:fill="EEECE1"/>
          </w:tcPr>
          <w:p w:rsidR="00521166" w:rsidRDefault="00521166">
            <w:pPr>
              <w:pStyle w:val="TableParagraph"/>
              <w:rPr>
                <w:sz w:val="18"/>
              </w:rPr>
            </w:pPr>
          </w:p>
        </w:tc>
        <w:tc>
          <w:tcPr>
            <w:tcW w:w="5247" w:type="dxa"/>
            <w:shd w:val="clear" w:color="auto" w:fill="EEECE1"/>
          </w:tcPr>
          <w:p w:rsidR="00521166" w:rsidRDefault="00521166">
            <w:pPr>
              <w:pStyle w:val="TableParagraph"/>
              <w:rPr>
                <w:sz w:val="18"/>
              </w:rPr>
            </w:pPr>
          </w:p>
        </w:tc>
      </w:tr>
    </w:tbl>
    <w:p w:rsidR="00521166" w:rsidRDefault="009E3103">
      <w:pPr>
        <w:pStyle w:val="Szvegtrzs"/>
        <w:spacing w:before="1"/>
        <w:rPr>
          <w:sz w:val="17"/>
        </w:rPr>
      </w:pPr>
      <w:r>
        <w:rPr>
          <w:noProof/>
          <w:lang w:eastAsia="hu-HU"/>
        </w:rPr>
        <mc:AlternateContent>
          <mc:Choice Requires="wps">
            <w:drawing>
              <wp:anchor distT="0" distB="0" distL="114300" distR="114300" simplePos="0" relativeHeight="251661824" behindDoc="1" locked="0" layoutInCell="1" allowOverlap="1" wp14:anchorId="7A50D9B2" wp14:editId="0ABC7C66">
                <wp:simplePos x="0" y="0"/>
                <wp:positionH relativeFrom="column">
                  <wp:posOffset>428625</wp:posOffset>
                </wp:positionH>
                <wp:positionV relativeFrom="paragraph">
                  <wp:posOffset>-2908935</wp:posOffset>
                </wp:positionV>
                <wp:extent cx="6678930" cy="847725"/>
                <wp:effectExtent l="0" t="0" r="7620" b="9525"/>
                <wp:wrapNone/>
                <wp:docPr id="55" name="Graphic 7"/>
                <wp:cNvGraphicFramePr/>
                <a:graphic xmlns:a="http://schemas.openxmlformats.org/drawingml/2006/main">
                  <a:graphicData uri="http://schemas.microsoft.com/office/word/2010/wordprocessingShape">
                    <wps:wsp>
                      <wps:cNvSpPr/>
                      <wps:spPr>
                        <a:xfrm>
                          <a:off x="0" y="0"/>
                          <a:ext cx="6678930" cy="847725"/>
                        </a:xfrm>
                        <a:custGeom>
                          <a:avLst/>
                          <a:gdLst/>
                          <a:ahLst/>
                          <a:cxnLst/>
                          <a:rect l="l" t="t" r="r" b="b"/>
                          <a:pathLst>
                            <a:path w="6337300" h="847725">
                              <a:moveTo>
                                <a:pt x="6336792" y="0"/>
                              </a:moveTo>
                              <a:lnTo>
                                <a:pt x="0" y="0"/>
                              </a:lnTo>
                              <a:lnTo>
                                <a:pt x="0" y="117348"/>
                              </a:lnTo>
                              <a:lnTo>
                                <a:pt x="0" y="263652"/>
                              </a:lnTo>
                              <a:lnTo>
                                <a:pt x="0" y="438912"/>
                              </a:lnTo>
                              <a:lnTo>
                                <a:pt x="0" y="585216"/>
                              </a:lnTo>
                              <a:lnTo>
                                <a:pt x="0" y="716280"/>
                              </a:lnTo>
                              <a:lnTo>
                                <a:pt x="0" y="847344"/>
                              </a:lnTo>
                              <a:lnTo>
                                <a:pt x="6336792" y="847344"/>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6255C1A" id="Graphic 7" o:spid="_x0000_s1026" style="position:absolute;margin-left:33.75pt;margin-top:-229.05pt;width:525.9pt;height:66.7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3373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" path="m6336792,l,,,117348,,263652,,438912,,585216,,716280,,847344r6336792,l6336792,117348,6336792,xe" fillcolor="#dfdfdf" stroked="f">
                <v:path arrowok="t"/>
              </v:shape>
            </w:pict>
          </mc:Fallback>
        </mc:AlternateContent>
      </w:r>
      <w:r w:rsidR="00814865">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140207</wp:posOffset>
                </wp:positionV>
                <wp:extent cx="6659880" cy="2476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D1B02" id="Graphic 5" o:spid="_x0000_s1026" style="position:absolute;margin-left:35.5pt;margin-top:11.05pt;width:524.4pt;height:1.9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598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" path="m6659880,18288l,18288r,6096l6659880,24384r,-6096xem6659880,l,,,6096r6659880,l6659880,xe" fillcolor="black" stroked="f">
                <v:path arrowok="t"/>
                <w10:wrap type="topAndBottom" anchorx="page"/>
              </v:shape>
            </w:pict>
          </mc:Fallback>
        </mc:AlternateContent>
      </w:r>
    </w:p>
    <w:p w:rsidR="00521166" w:rsidRDefault="00521166">
      <w:pPr>
        <w:pStyle w:val="Szvegtrzs"/>
      </w:pPr>
    </w:p>
    <w:p w:rsidR="00521166" w:rsidRDefault="00814865">
      <w:pPr>
        <w:pStyle w:val="Cmsor2"/>
        <w:spacing w:before="1"/>
        <w:ind w:left="851"/>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521166" w:rsidRDefault="00814865">
      <w:pPr>
        <w:pStyle w:val="Szvegtrzs"/>
        <w:spacing w:before="223"/>
        <w:ind w:left="851" w:right="558"/>
        <w:jc w:val="both"/>
      </w:pPr>
      <w:r>
        <w:t>A beavatkozás, amelyet tervezünk invazív jellegű, melyhez az Ön beleegyezése szükséges. Felelősségteljes döntéséhez megfelelő ismeretek szükségesek, emiatt tájékoztatjuk a betegségéről, a beavatkozás javasolt módjáról, alternatíváiról, következményeiről, ezek jövőbeli életmódjára kiható hatásairól, a kezelés elmaradásának veszélyeiről, illetve a kezelés lehetséges korai és késői szövődményeiről.</w:t>
      </w:r>
    </w:p>
    <w:p w:rsidR="00521166" w:rsidRDefault="00814865">
      <w:pPr>
        <w:pStyle w:val="Listaszerbekezds"/>
        <w:numPr>
          <w:ilvl w:val="0"/>
          <w:numId w:val="12"/>
        </w:numPr>
        <w:tabs>
          <w:tab w:val="left" w:pos="1001"/>
          <w:tab w:val="left" w:pos="1418"/>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521166" w:rsidRDefault="00814865">
      <w:pPr>
        <w:pStyle w:val="Szvegtrzs"/>
        <w:spacing w:before="121"/>
        <w:ind w:left="852" w:hanging="1"/>
        <w:jc w:val="both"/>
      </w:pPr>
      <w:r>
        <w:rPr>
          <w:spacing w:val="-2"/>
        </w:rPr>
        <w:t>Név:……………………………….………….……….…...</w:t>
      </w:r>
      <w:r>
        <w:rPr>
          <w:spacing w:val="15"/>
        </w:rPr>
        <w:t xml:space="preserve"> </w:t>
      </w:r>
      <w:r>
        <w:rPr>
          <w:spacing w:val="-2"/>
        </w:rPr>
        <w:t>Születési</w:t>
      </w:r>
      <w:r>
        <w:rPr>
          <w:spacing w:val="14"/>
        </w:rPr>
        <w:t xml:space="preserve"> </w:t>
      </w:r>
      <w:r>
        <w:rPr>
          <w:spacing w:val="-2"/>
        </w:rPr>
        <w:t>idő:……………………………………..……..………</w:t>
      </w:r>
    </w:p>
    <w:p w:rsidR="00521166" w:rsidRDefault="00521166">
      <w:pPr>
        <w:pStyle w:val="Szvegtrzs"/>
        <w:spacing w:before="10"/>
      </w:pPr>
    </w:p>
    <w:p w:rsidR="00521166" w:rsidRDefault="00814865">
      <w:pPr>
        <w:pStyle w:val="Szvegtrzs"/>
        <w:spacing w:before="1"/>
        <w:ind w:left="852"/>
        <w:jc w:val="both"/>
      </w:pPr>
      <w:r>
        <w:rPr>
          <w:spacing w:val="-2"/>
        </w:rPr>
        <w:t>Anyja</w:t>
      </w:r>
      <w:r>
        <w:rPr>
          <w:spacing w:val="8"/>
        </w:rPr>
        <w:t xml:space="preserve"> </w:t>
      </w:r>
      <w:r>
        <w:rPr>
          <w:spacing w:val="-2"/>
        </w:rPr>
        <w:t>neve:……………………………………..…..</w:t>
      </w:r>
      <w:r>
        <w:rPr>
          <w:spacing w:val="12"/>
        </w:rPr>
        <w:t xml:space="preserve"> </w:t>
      </w:r>
      <w:r>
        <w:rPr>
          <w:spacing w:val="-2"/>
        </w:rPr>
        <w:t>Lakcíme</w:t>
      </w:r>
      <w:r>
        <w:rPr>
          <w:spacing w:val="8"/>
        </w:rPr>
        <w:t xml:space="preserve"> </w:t>
      </w:r>
      <w:r>
        <w:rPr>
          <w:spacing w:val="-2"/>
        </w:rPr>
        <w:t>……….:………………………..……………………………..</w:t>
      </w:r>
    </w:p>
    <w:p w:rsidR="00521166" w:rsidRDefault="00521166">
      <w:pPr>
        <w:pStyle w:val="Szvegtrzs"/>
        <w:spacing w:before="7"/>
      </w:pPr>
    </w:p>
    <w:p w:rsidR="00521166" w:rsidRDefault="00814865">
      <w:pPr>
        <w:pStyle w:val="Listaszerbekezds"/>
        <w:numPr>
          <w:ilvl w:val="0"/>
          <w:numId w:val="12"/>
        </w:numPr>
        <w:tabs>
          <w:tab w:val="left" w:pos="1001"/>
          <w:tab w:val="left" w:pos="1418"/>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 vagy teljes bizonyító erejű magánokiratba foglalt meghatalmazás csatolását):</w:t>
      </w:r>
    </w:p>
    <w:p w:rsidR="00521166" w:rsidRDefault="00521166">
      <w:pPr>
        <w:pStyle w:val="Szvegtrzs"/>
        <w:spacing w:before="10"/>
      </w:pPr>
    </w:p>
    <w:p w:rsidR="00521166" w:rsidRDefault="00814865">
      <w:pPr>
        <w:pStyle w:val="Szvegtrzs"/>
        <w:spacing w:before="1" w:line="491" w:lineRule="auto"/>
        <w:ind w:left="852" w:right="361" w:hanging="1"/>
      </w:pPr>
      <w:r>
        <w:t>Név:……………………………………..…………….…... Születési idő:……………..……………..………………………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
    <w:p w:rsidR="00521166" w:rsidRDefault="00814865">
      <w:pPr>
        <w:pStyle w:val="Listaszerbekezds"/>
        <w:numPr>
          <w:ilvl w:val="0"/>
          <w:numId w:val="12"/>
        </w:numPr>
        <w:tabs>
          <w:tab w:val="left" w:pos="1001"/>
          <w:tab w:val="left" w:pos="1418"/>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521166" w:rsidRDefault="00521166">
      <w:pPr>
        <w:pStyle w:val="Szvegtrzs"/>
        <w:spacing w:before="9"/>
      </w:pPr>
    </w:p>
    <w:p w:rsidR="00521166" w:rsidRDefault="00814865">
      <w:pPr>
        <w:pStyle w:val="Szvegtrzs"/>
        <w:spacing w:line="491" w:lineRule="auto"/>
        <w:ind w:left="852" w:right="361" w:hanging="1"/>
      </w:pPr>
      <w:r>
        <w:t>Név:……………………………………..…………….…... Születési idő:……………..……………..………………………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
    <w:p w:rsidR="00521166" w:rsidRDefault="00814865">
      <w:pPr>
        <w:spacing w:before="3" w:line="160" w:lineRule="exact"/>
        <w:ind w:left="851"/>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521166" w:rsidRDefault="00814865">
      <w:pPr>
        <w:pStyle w:val="Listaszerbekezds"/>
        <w:numPr>
          <w:ilvl w:val="0"/>
          <w:numId w:val="11"/>
        </w:numPr>
        <w:tabs>
          <w:tab w:val="left" w:pos="994"/>
        </w:tabs>
        <w:spacing w:line="160" w:lineRule="exact"/>
        <w:ind w:left="994"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521166" w:rsidRDefault="00814865">
      <w:pPr>
        <w:pStyle w:val="Listaszerbekezds"/>
        <w:numPr>
          <w:ilvl w:val="0"/>
          <w:numId w:val="11"/>
        </w:numPr>
        <w:tabs>
          <w:tab w:val="left" w:pos="1568"/>
        </w:tabs>
        <w:ind w:left="1568"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521166" w:rsidRDefault="00814865">
      <w:pPr>
        <w:ind w:left="1418"/>
        <w:rPr>
          <w:sz w:val="14"/>
        </w:rPr>
      </w:pPr>
      <w:r>
        <w:rPr>
          <w:sz w:val="14"/>
        </w:rPr>
        <w:t>ba)</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hiányában,bb)</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r>
        <w:rPr>
          <w:sz w:val="14"/>
        </w:rPr>
        <w:t>bc)</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bd)</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521166" w:rsidRDefault="00814865">
      <w:pPr>
        <w:pStyle w:val="Listaszerbekezds"/>
        <w:numPr>
          <w:ilvl w:val="0"/>
          <w:numId w:val="11"/>
        </w:numPr>
        <w:tabs>
          <w:tab w:val="left" w:pos="1561"/>
        </w:tabs>
        <w:ind w:left="1561"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521166" w:rsidRDefault="00814865">
      <w:pPr>
        <w:ind w:left="1418"/>
        <w:rPr>
          <w:sz w:val="14"/>
        </w:rPr>
      </w:pPr>
      <w:r>
        <w:rPr>
          <w:sz w:val="14"/>
        </w:rPr>
        <w:t>ca)</w:t>
      </w:r>
      <w:r>
        <w:rPr>
          <w:spacing w:val="-6"/>
          <w:sz w:val="14"/>
        </w:rPr>
        <w:t xml:space="preserve"> </w:t>
      </w:r>
      <w:r>
        <w:rPr>
          <w:sz w:val="14"/>
        </w:rPr>
        <w:t>gyermeke,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r>
        <w:rPr>
          <w:sz w:val="14"/>
        </w:rPr>
        <w:t>cb)</w:t>
      </w:r>
      <w:r>
        <w:rPr>
          <w:spacing w:val="-6"/>
          <w:sz w:val="14"/>
        </w:rPr>
        <w:t xml:space="preserve"> </w:t>
      </w:r>
      <w:r>
        <w:rPr>
          <w:sz w:val="14"/>
        </w:rPr>
        <w:t>szülője,</w:t>
      </w:r>
      <w:r>
        <w:rPr>
          <w:spacing w:val="-3"/>
          <w:sz w:val="14"/>
        </w:rPr>
        <w:t xml:space="preserve"> </w:t>
      </w:r>
      <w:r>
        <w:rPr>
          <w:sz w:val="14"/>
        </w:rPr>
        <w:t>ennek</w:t>
      </w:r>
      <w:r>
        <w:rPr>
          <w:spacing w:val="-3"/>
          <w:sz w:val="14"/>
        </w:rPr>
        <w:t xml:space="preserve"> </w:t>
      </w:r>
      <w:r>
        <w:rPr>
          <w:sz w:val="14"/>
        </w:rPr>
        <w:t>hiányában,</w:t>
      </w:r>
      <w:r>
        <w:rPr>
          <w:spacing w:val="-3"/>
          <w:sz w:val="14"/>
        </w:rPr>
        <w:t xml:space="preserve"> </w:t>
      </w:r>
      <w:r>
        <w:rPr>
          <w:sz w:val="14"/>
        </w:rPr>
        <w:t>cc)</w:t>
      </w:r>
      <w:r>
        <w:rPr>
          <w:spacing w:val="-5"/>
          <w:sz w:val="14"/>
        </w:rPr>
        <w:t xml:space="preserve"> </w:t>
      </w:r>
      <w:r>
        <w:rPr>
          <w:sz w:val="14"/>
        </w:rPr>
        <w:t>testvére,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cd)</w:t>
      </w:r>
      <w:r>
        <w:rPr>
          <w:spacing w:val="-3"/>
          <w:sz w:val="14"/>
        </w:rPr>
        <w:t xml:space="preserve"> </w:t>
      </w:r>
      <w:r>
        <w:rPr>
          <w:sz w:val="14"/>
        </w:rPr>
        <w:t>nagyszülője,</w:t>
      </w:r>
      <w:r>
        <w:rPr>
          <w:spacing w:val="-4"/>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ce)</w:t>
      </w:r>
      <w:r>
        <w:rPr>
          <w:spacing w:val="-5"/>
          <w:sz w:val="14"/>
        </w:rPr>
        <w:t xml:space="preserve"> </w:t>
      </w:r>
      <w:r>
        <w:rPr>
          <w:spacing w:val="-2"/>
          <w:sz w:val="14"/>
        </w:rPr>
        <w:t>unokája</w:t>
      </w:r>
    </w:p>
    <w:p w:rsidR="00521166" w:rsidRDefault="00521166">
      <w:pPr>
        <w:rPr>
          <w:sz w:val="14"/>
        </w:rPr>
        <w:sectPr w:rsidR="00521166">
          <w:footerReference w:type="default" r:id="rId8"/>
          <w:type w:val="continuous"/>
          <w:pgSz w:w="11900" w:h="16840"/>
          <w:pgMar w:top="680" w:right="566" w:bottom="520" w:left="0" w:header="0" w:footer="334" w:gutter="0"/>
          <w:pgNumType w:start="1"/>
          <w:cols w:space="708"/>
        </w:sectPr>
      </w:pPr>
    </w:p>
    <w:p w:rsidR="00521166" w:rsidRDefault="00814865">
      <w:pPr>
        <w:pStyle w:val="Cmsor2"/>
        <w:numPr>
          <w:ilvl w:val="0"/>
          <w:numId w:val="10"/>
        </w:numPr>
        <w:tabs>
          <w:tab w:val="left" w:pos="1028"/>
        </w:tabs>
        <w:spacing w:before="4"/>
        <w:ind w:left="1028" w:hanging="177"/>
      </w:pPr>
      <w:r>
        <w:lastRenderedPageBreak/>
        <w:t>A</w:t>
      </w:r>
      <w:r>
        <w:rPr>
          <w:spacing w:val="-5"/>
        </w:rPr>
        <w:t xml:space="preserve"> </w:t>
      </w:r>
      <w:r>
        <w:t>betegség</w:t>
      </w:r>
      <w:r>
        <w:rPr>
          <w:spacing w:val="-1"/>
        </w:rPr>
        <w:t xml:space="preserve"> </w:t>
      </w:r>
      <w:r>
        <w:rPr>
          <w:spacing w:val="-2"/>
        </w:rPr>
        <w:t>megnevezése</w:t>
      </w:r>
    </w:p>
    <w:p w:rsidR="00521166" w:rsidRDefault="00521166">
      <w:pPr>
        <w:pStyle w:val="Szvegtrzs"/>
        <w:spacing w:before="5"/>
        <w:rPr>
          <w:b/>
        </w:rPr>
      </w:pPr>
    </w:p>
    <w:p w:rsidR="00521166" w:rsidRDefault="00814865">
      <w:pPr>
        <w:pStyle w:val="Szvegtrzs"/>
        <w:ind w:left="1418" w:right="561"/>
        <w:jc w:val="both"/>
      </w:pPr>
      <w:r>
        <w:t>Az elvégzett vizsgálatok alapján Önnél (gondozottjánál) lehetőség van a korábban képzett sztóma megszüntetésére, melynek eredményeképp a széklet újra hagyományos úton tud majd távozni.</w:t>
      </w:r>
    </w:p>
    <w:p w:rsidR="00521166" w:rsidRDefault="00521166">
      <w:pPr>
        <w:pStyle w:val="Szvegtrzs"/>
        <w:spacing w:before="16"/>
      </w:pPr>
    </w:p>
    <w:p w:rsidR="00521166" w:rsidRDefault="00814865">
      <w:pPr>
        <w:pStyle w:val="Listaszerbekezds"/>
        <w:numPr>
          <w:ilvl w:val="0"/>
          <w:numId w:val="10"/>
        </w:numPr>
        <w:tabs>
          <w:tab w:val="left" w:pos="1029"/>
        </w:tabs>
        <w:ind w:left="1029" w:hanging="177"/>
        <w:rPr>
          <w:b/>
          <w:sz w:val="20"/>
        </w:rPr>
      </w:pPr>
      <w:r>
        <w:rPr>
          <w:b/>
          <w:sz w:val="20"/>
        </w:rPr>
        <w:t>A</w:t>
      </w:r>
      <w:r>
        <w:rPr>
          <w:b/>
          <w:spacing w:val="-5"/>
          <w:sz w:val="20"/>
        </w:rPr>
        <w:t xml:space="preserve"> </w:t>
      </w:r>
      <w:r>
        <w:rPr>
          <w:b/>
          <w:sz w:val="20"/>
        </w:rPr>
        <w:t>betegség</w:t>
      </w:r>
      <w:r>
        <w:rPr>
          <w:b/>
          <w:spacing w:val="-4"/>
          <w:sz w:val="20"/>
        </w:rPr>
        <w:t xml:space="preserve"> </w:t>
      </w:r>
      <w:r>
        <w:rPr>
          <w:b/>
          <w:spacing w:val="-2"/>
          <w:sz w:val="20"/>
        </w:rPr>
        <w:t>leírása</w:t>
      </w:r>
    </w:p>
    <w:p w:rsidR="00521166" w:rsidRDefault="00521166">
      <w:pPr>
        <w:pStyle w:val="Szvegtrzs"/>
        <w:rPr>
          <w:b/>
        </w:rPr>
      </w:pPr>
    </w:p>
    <w:p w:rsidR="00521166" w:rsidRDefault="00521166">
      <w:pPr>
        <w:pStyle w:val="Szvegtrzs"/>
        <w:rPr>
          <w:b/>
        </w:rPr>
      </w:pPr>
    </w:p>
    <w:p w:rsidR="00521166" w:rsidRDefault="00521166">
      <w:pPr>
        <w:pStyle w:val="Szvegtrzs"/>
        <w:spacing w:before="18"/>
        <w:rPr>
          <w:b/>
        </w:rPr>
      </w:pPr>
    </w:p>
    <w:p w:rsidR="00521166" w:rsidRDefault="00814865">
      <w:pPr>
        <w:pStyle w:val="Listaszerbekezds"/>
        <w:numPr>
          <w:ilvl w:val="0"/>
          <w:numId w:val="10"/>
        </w:numPr>
        <w:tabs>
          <w:tab w:val="left" w:pos="1029"/>
        </w:tabs>
        <w:ind w:left="1029" w:hanging="177"/>
        <w:rPr>
          <w:b/>
          <w:sz w:val="20"/>
        </w:rPr>
      </w:pPr>
      <w:r>
        <w:rPr>
          <w:b/>
          <w:sz w:val="20"/>
        </w:rPr>
        <w:t>A</w:t>
      </w:r>
      <w:r>
        <w:rPr>
          <w:b/>
          <w:spacing w:val="-5"/>
          <w:sz w:val="20"/>
        </w:rPr>
        <w:t xml:space="preserve"> </w:t>
      </w:r>
      <w:r>
        <w:rPr>
          <w:b/>
          <w:sz w:val="20"/>
        </w:rPr>
        <w:t>betegség</w:t>
      </w:r>
      <w:r>
        <w:rPr>
          <w:b/>
          <w:spacing w:val="-4"/>
          <w:sz w:val="20"/>
        </w:rPr>
        <w:t xml:space="preserve"> </w:t>
      </w:r>
      <w:r>
        <w:rPr>
          <w:b/>
          <w:sz w:val="20"/>
        </w:rPr>
        <w:t>leírása,</w:t>
      </w:r>
      <w:r>
        <w:rPr>
          <w:b/>
          <w:spacing w:val="-4"/>
          <w:sz w:val="20"/>
        </w:rPr>
        <w:t xml:space="preserve"> </w:t>
      </w:r>
      <w:r>
        <w:rPr>
          <w:b/>
          <w:sz w:val="20"/>
        </w:rPr>
        <w:t>rajzos</w:t>
      </w:r>
      <w:r>
        <w:rPr>
          <w:b/>
          <w:spacing w:val="-8"/>
          <w:sz w:val="20"/>
        </w:rPr>
        <w:t xml:space="preserve"> </w:t>
      </w:r>
      <w:r>
        <w:rPr>
          <w:b/>
          <w:spacing w:val="-2"/>
          <w:sz w:val="20"/>
        </w:rPr>
        <w:t>kiegészítéssel</w:t>
      </w:r>
    </w:p>
    <w:p w:rsidR="00521166" w:rsidRDefault="00521166">
      <w:pPr>
        <w:pStyle w:val="Szvegtrzs"/>
        <w:rPr>
          <w:b/>
        </w:rPr>
      </w:pPr>
    </w:p>
    <w:p w:rsidR="00521166" w:rsidRDefault="00521166">
      <w:pPr>
        <w:pStyle w:val="Szvegtrzs"/>
        <w:rPr>
          <w:b/>
        </w:rPr>
      </w:pPr>
    </w:p>
    <w:p w:rsidR="00521166" w:rsidRDefault="00521166">
      <w:pPr>
        <w:pStyle w:val="Szvegtrzs"/>
        <w:spacing w:before="67"/>
        <w:rPr>
          <w:b/>
        </w:rPr>
      </w:pPr>
    </w:p>
    <w:p w:rsidR="00521166" w:rsidRDefault="00814865">
      <w:pPr>
        <w:pStyle w:val="Listaszerbekezds"/>
        <w:numPr>
          <w:ilvl w:val="0"/>
          <w:numId w:val="10"/>
        </w:numPr>
        <w:tabs>
          <w:tab w:val="left" w:pos="1028"/>
        </w:tabs>
        <w:ind w:left="1028" w:hanging="177"/>
        <w:rPr>
          <w:b/>
          <w:sz w:val="20"/>
        </w:rPr>
      </w:pPr>
      <w:r>
        <w:rPr>
          <w:b/>
          <w:sz w:val="20"/>
        </w:rPr>
        <w:t>A</w:t>
      </w:r>
      <w:r>
        <w:rPr>
          <w:b/>
          <w:spacing w:val="-3"/>
          <w:sz w:val="20"/>
        </w:rPr>
        <w:t xml:space="preserve"> </w:t>
      </w:r>
      <w:r>
        <w:rPr>
          <w:b/>
          <w:sz w:val="20"/>
        </w:rPr>
        <w:t>műtéti</w:t>
      </w:r>
      <w:r>
        <w:rPr>
          <w:b/>
          <w:spacing w:val="-5"/>
          <w:sz w:val="20"/>
        </w:rPr>
        <w:t xml:space="preserve"> </w:t>
      </w:r>
      <w:r>
        <w:rPr>
          <w:b/>
          <w:spacing w:val="-2"/>
          <w:sz w:val="20"/>
        </w:rPr>
        <w:t>eljárás(ok)</w:t>
      </w:r>
    </w:p>
    <w:p w:rsidR="00521166" w:rsidRDefault="00521166">
      <w:pPr>
        <w:pStyle w:val="Szvegtrzs"/>
        <w:spacing w:before="11"/>
        <w:rPr>
          <w:b/>
        </w:rPr>
      </w:pPr>
    </w:p>
    <w:p w:rsidR="00521166" w:rsidRDefault="00814865">
      <w:pPr>
        <w:pStyle w:val="Listaszerbekezds"/>
        <w:numPr>
          <w:ilvl w:val="0"/>
          <w:numId w:val="9"/>
        </w:numPr>
        <w:tabs>
          <w:tab w:val="left" w:pos="1418"/>
        </w:tabs>
        <w:rPr>
          <w:b/>
          <w:sz w:val="20"/>
        </w:rPr>
      </w:pPr>
      <w:r>
        <w:rPr>
          <w:b/>
          <w:sz w:val="20"/>
        </w:rPr>
        <w:t>Általános</w:t>
      </w:r>
      <w:r>
        <w:rPr>
          <w:b/>
          <w:spacing w:val="-7"/>
          <w:sz w:val="20"/>
        </w:rPr>
        <w:t xml:space="preserve"> </w:t>
      </w:r>
      <w:r>
        <w:rPr>
          <w:b/>
          <w:spacing w:val="-2"/>
          <w:sz w:val="20"/>
        </w:rPr>
        <w:t>megjegyzések:</w:t>
      </w:r>
    </w:p>
    <w:p w:rsidR="00521166" w:rsidRDefault="00814865">
      <w:pPr>
        <w:pStyle w:val="Listaszerbekezds"/>
        <w:numPr>
          <w:ilvl w:val="1"/>
          <w:numId w:val="9"/>
        </w:numPr>
        <w:tabs>
          <w:tab w:val="left" w:pos="1699"/>
          <w:tab w:val="left" w:pos="1701"/>
        </w:tabs>
        <w:spacing w:before="225"/>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521166" w:rsidRDefault="00814865">
      <w:pPr>
        <w:pStyle w:val="Listaszerbekezds"/>
        <w:numPr>
          <w:ilvl w:val="1"/>
          <w:numId w:val="9"/>
        </w:numPr>
        <w:tabs>
          <w:tab w:val="left" w:pos="1699"/>
          <w:tab w:val="left" w:pos="1701"/>
        </w:tabs>
        <w:ind w:right="559"/>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elvégezni.</w:t>
      </w:r>
    </w:p>
    <w:p w:rsidR="00521166" w:rsidRDefault="00521166">
      <w:pPr>
        <w:pStyle w:val="Szvegtrzs"/>
        <w:spacing w:before="16"/>
      </w:pPr>
    </w:p>
    <w:p w:rsidR="00521166" w:rsidRDefault="00814865">
      <w:pPr>
        <w:pStyle w:val="Cmsor2"/>
        <w:numPr>
          <w:ilvl w:val="0"/>
          <w:numId w:val="9"/>
        </w:numPr>
        <w:tabs>
          <w:tab w:val="left" w:pos="1418"/>
        </w:tabs>
      </w:pPr>
      <w:r>
        <w:t>Az</w:t>
      </w:r>
      <w:r>
        <w:rPr>
          <w:spacing w:val="-9"/>
        </w:rPr>
        <w:t xml:space="preserve"> </w:t>
      </w:r>
      <w:r>
        <w:t>ellátás/műtét</w:t>
      </w:r>
      <w:r>
        <w:rPr>
          <w:spacing w:val="-7"/>
        </w:rPr>
        <w:t xml:space="preserve"> </w:t>
      </w:r>
      <w:r>
        <w:rPr>
          <w:spacing w:val="-2"/>
        </w:rPr>
        <w:t>folyamata:</w:t>
      </w:r>
    </w:p>
    <w:p w:rsidR="00521166" w:rsidRDefault="00814865">
      <w:pPr>
        <w:pStyle w:val="Szvegtrzs"/>
        <w:spacing w:before="225"/>
        <w:ind w:left="1418" w:right="558"/>
        <w:jc w:val="both"/>
      </w:pPr>
      <w:r>
        <w:t>E műtéteket antibiotikum és véralvadásgátló kezelés „védelmében” végezzük. A sztóma bélrendszeri</w:t>
      </w:r>
      <w:r>
        <w:rPr>
          <w:spacing w:val="40"/>
        </w:rPr>
        <w:t xml:space="preserve"> </w:t>
      </w:r>
      <w:r>
        <w:t>lokalizációjától függően (vékony-, vastagbél illetve ezeken belüli elhelyezkedése) a műtétet megelőzően hashajtó, illetve</w:t>
      </w:r>
      <w:r>
        <w:rPr>
          <w:spacing w:val="-1"/>
        </w:rPr>
        <w:t xml:space="preserve"> </w:t>
      </w:r>
      <w:r>
        <w:t>infúziós</w:t>
      </w:r>
      <w:r>
        <w:rPr>
          <w:spacing w:val="-2"/>
        </w:rPr>
        <w:t xml:space="preserve"> </w:t>
      </w:r>
      <w:r>
        <w:t>terápia,</w:t>
      </w:r>
      <w:r>
        <w:rPr>
          <w:spacing w:val="-1"/>
        </w:rPr>
        <w:t xml:space="preserve"> </w:t>
      </w:r>
      <w:r>
        <w:t>valamint</w:t>
      </w:r>
      <w:r>
        <w:rPr>
          <w:spacing w:val="-2"/>
        </w:rPr>
        <w:t xml:space="preserve"> </w:t>
      </w:r>
      <w:r>
        <w:t>beöntés</w:t>
      </w:r>
      <w:r>
        <w:rPr>
          <w:spacing w:val="-2"/>
        </w:rPr>
        <w:t xml:space="preserve"> </w:t>
      </w:r>
      <w:r>
        <w:t>lehet</w:t>
      </w:r>
      <w:r>
        <w:rPr>
          <w:spacing w:val="-2"/>
        </w:rPr>
        <w:t xml:space="preserve"> </w:t>
      </w:r>
      <w:r>
        <w:t>szükséges. Legtöbb esetben</w:t>
      </w:r>
      <w:r>
        <w:rPr>
          <w:spacing w:val="-3"/>
        </w:rPr>
        <w:t xml:space="preserve"> </w:t>
      </w:r>
      <w:r>
        <w:t>a</w:t>
      </w:r>
      <w:r>
        <w:rPr>
          <w:spacing w:val="-1"/>
        </w:rPr>
        <w:t xml:space="preserve"> </w:t>
      </w:r>
      <w:r>
        <w:t>húgyhólyagjába</w:t>
      </w:r>
      <w:r>
        <w:rPr>
          <w:spacing w:val="-1"/>
        </w:rPr>
        <w:t xml:space="preserve"> </w:t>
      </w:r>
      <w:r>
        <w:t>egy</w:t>
      </w:r>
      <w:r>
        <w:rPr>
          <w:spacing w:val="-5"/>
        </w:rPr>
        <w:t xml:space="preserve"> </w:t>
      </w:r>
      <w:r>
        <w:t>katétert</w:t>
      </w:r>
      <w:r>
        <w:rPr>
          <w:spacing w:val="-2"/>
        </w:rPr>
        <w:t xml:space="preserve"> </w:t>
      </w:r>
      <w:r>
        <w:t>helyezünk, melyet általában a műtét utáni 1-4. napon távolítunk el.</w:t>
      </w:r>
    </w:p>
    <w:p w:rsidR="00521166" w:rsidRDefault="00814865">
      <w:pPr>
        <w:pStyle w:val="Szvegtrzs"/>
        <w:ind w:left="1418" w:right="557"/>
        <w:jc w:val="both"/>
      </w:pPr>
      <w:r>
        <w:t xml:space="preserve">Technikai okokból megkülönböztetünk ún. </w:t>
      </w:r>
      <w:r>
        <w:rPr>
          <w:b/>
        </w:rPr>
        <w:t>egynyílású sztómá</w:t>
      </w:r>
      <w:r>
        <w:t>kat, melyeknél a gyomor irányából érkező, ún. oralis (vékony-</w:t>
      </w:r>
      <w:r>
        <w:rPr>
          <w:spacing w:val="19"/>
        </w:rPr>
        <w:t xml:space="preserve"> </w:t>
      </w:r>
      <w:r>
        <w:t>vagy</w:t>
      </w:r>
      <w:r>
        <w:rPr>
          <w:spacing w:val="17"/>
        </w:rPr>
        <w:t xml:space="preserve"> </w:t>
      </w:r>
      <w:r>
        <w:t>vastag-)</w:t>
      </w:r>
      <w:r>
        <w:rPr>
          <w:spacing w:val="19"/>
        </w:rPr>
        <w:t xml:space="preserve"> </w:t>
      </w:r>
      <w:r>
        <w:t>bélszakasz</w:t>
      </w:r>
      <w:r>
        <w:rPr>
          <w:spacing w:val="21"/>
        </w:rPr>
        <w:t xml:space="preserve"> </w:t>
      </w:r>
      <w:r>
        <w:t>van</w:t>
      </w:r>
      <w:r>
        <w:rPr>
          <w:spacing w:val="20"/>
        </w:rPr>
        <w:t xml:space="preserve"> </w:t>
      </w:r>
      <w:r>
        <w:t>kiültetve</w:t>
      </w:r>
      <w:r>
        <w:rPr>
          <w:spacing w:val="19"/>
        </w:rPr>
        <w:t xml:space="preserve"> </w:t>
      </w:r>
      <w:r>
        <w:t>a</w:t>
      </w:r>
      <w:r>
        <w:rPr>
          <w:spacing w:val="19"/>
        </w:rPr>
        <w:t xml:space="preserve"> </w:t>
      </w:r>
      <w:r>
        <w:t>hasfalra,</w:t>
      </w:r>
      <w:r>
        <w:rPr>
          <w:spacing w:val="19"/>
        </w:rPr>
        <w:t xml:space="preserve"> </w:t>
      </w:r>
      <w:r>
        <w:t>míg</w:t>
      </w:r>
      <w:r>
        <w:rPr>
          <w:spacing w:val="17"/>
        </w:rPr>
        <w:t xml:space="preserve"> </w:t>
      </w:r>
      <w:r>
        <w:t>a</w:t>
      </w:r>
      <w:r>
        <w:rPr>
          <w:spacing w:val="21"/>
        </w:rPr>
        <w:t xml:space="preserve"> </w:t>
      </w:r>
      <w:r>
        <w:t>végbél</w:t>
      </w:r>
      <w:r>
        <w:rPr>
          <w:spacing w:val="18"/>
        </w:rPr>
        <w:t xml:space="preserve"> </w:t>
      </w:r>
      <w:r>
        <w:t>irányába</w:t>
      </w:r>
      <w:r>
        <w:rPr>
          <w:spacing w:val="19"/>
        </w:rPr>
        <w:t xml:space="preserve"> </w:t>
      </w:r>
      <w:r>
        <w:t>folytatódó,</w:t>
      </w:r>
      <w:r>
        <w:rPr>
          <w:spacing w:val="19"/>
        </w:rPr>
        <w:t xml:space="preserve"> </w:t>
      </w:r>
      <w:r>
        <w:t>ún.</w:t>
      </w:r>
      <w:r>
        <w:rPr>
          <w:spacing w:val="19"/>
        </w:rPr>
        <w:t xml:space="preserve"> </w:t>
      </w:r>
      <w:r>
        <w:t>aboralis</w:t>
      </w:r>
      <w:r>
        <w:rPr>
          <w:spacing w:val="18"/>
        </w:rPr>
        <w:t xml:space="preserve"> </w:t>
      </w:r>
      <w:r>
        <w:t>bélvég</w:t>
      </w:r>
    </w:p>
    <w:p w:rsidR="00521166" w:rsidRDefault="00814865">
      <w:pPr>
        <w:pStyle w:val="Szvegtrzs"/>
        <w:ind w:left="1418"/>
        <w:jc w:val="both"/>
      </w:pPr>
      <w:r>
        <w:t>„vakon”</w:t>
      </w:r>
      <w:r>
        <w:rPr>
          <w:spacing w:val="-8"/>
        </w:rPr>
        <w:t xml:space="preserve"> </w:t>
      </w:r>
      <w:r>
        <w:t>a</w:t>
      </w:r>
      <w:r>
        <w:rPr>
          <w:spacing w:val="-7"/>
        </w:rPr>
        <w:t xml:space="preserve"> </w:t>
      </w:r>
      <w:r>
        <w:t>hasüregbe</w:t>
      </w:r>
      <w:r>
        <w:rPr>
          <w:spacing w:val="-7"/>
        </w:rPr>
        <w:t xml:space="preserve"> </w:t>
      </w:r>
      <w:r>
        <w:t>lett</w:t>
      </w:r>
      <w:r>
        <w:rPr>
          <w:spacing w:val="-6"/>
        </w:rPr>
        <w:t xml:space="preserve"> </w:t>
      </w:r>
      <w:r>
        <w:t>helyezve</w:t>
      </w:r>
      <w:r>
        <w:rPr>
          <w:spacing w:val="-7"/>
        </w:rPr>
        <w:t xml:space="preserve"> </w:t>
      </w:r>
      <w:r>
        <w:t>a</w:t>
      </w:r>
      <w:r>
        <w:rPr>
          <w:spacing w:val="-8"/>
        </w:rPr>
        <w:t xml:space="preserve"> </w:t>
      </w:r>
      <w:r>
        <w:t>sztómaképző</w:t>
      </w:r>
      <w:r>
        <w:rPr>
          <w:spacing w:val="-3"/>
        </w:rPr>
        <w:t xml:space="preserve"> </w:t>
      </w:r>
      <w:r>
        <w:t>műtét</w:t>
      </w:r>
      <w:r>
        <w:rPr>
          <w:spacing w:val="-8"/>
        </w:rPr>
        <w:t xml:space="preserve"> </w:t>
      </w:r>
      <w:r>
        <w:rPr>
          <w:spacing w:val="-2"/>
        </w:rPr>
        <w:t>során.</w:t>
      </w:r>
    </w:p>
    <w:p w:rsidR="00521166" w:rsidRDefault="00814865">
      <w:pPr>
        <w:pStyle w:val="Szvegtrzs"/>
        <w:ind w:left="1418" w:right="558"/>
        <w:jc w:val="both"/>
      </w:pPr>
      <w:r>
        <w:t>Kétnyílású sztóma esetén kacs-szerűen a hasfalra előemelt (vékony- vagy vastag-) bél oldalán képzett nyíláson keresztül távozik a béltartalom. E sztómánál a bél anatómiailag/fizikálisan nincs megszakítva, mint az első esetben. Műtétek során szinte minden esetben egy hasüregi cső (drain) kerül behelyezésre, Hartmann zárás esetén a végbélben, ill. a mellett is, melyet bennfekvése során eltávolítunk. Ez fájdalommal nem jár.</w:t>
      </w:r>
    </w:p>
    <w:p w:rsidR="00521166" w:rsidRDefault="00521166">
      <w:pPr>
        <w:pStyle w:val="Szvegtrzs"/>
        <w:spacing w:before="5"/>
      </w:pPr>
    </w:p>
    <w:p w:rsidR="00521166" w:rsidRDefault="00814865">
      <w:pPr>
        <w:pStyle w:val="Cmsor2"/>
        <w:spacing w:line="228" w:lineRule="exact"/>
        <w:jc w:val="both"/>
      </w:pPr>
      <w:r>
        <w:t>Egynyílású</w:t>
      </w:r>
      <w:r>
        <w:rPr>
          <w:spacing w:val="-13"/>
        </w:rPr>
        <w:t xml:space="preserve"> </w:t>
      </w:r>
      <w:r>
        <w:t>vékonybélsztóma</w:t>
      </w:r>
      <w:r>
        <w:rPr>
          <w:spacing w:val="-12"/>
        </w:rPr>
        <w:t xml:space="preserve"> </w:t>
      </w:r>
      <w:r>
        <w:rPr>
          <w:spacing w:val="-2"/>
        </w:rPr>
        <w:t>zárása:</w:t>
      </w:r>
    </w:p>
    <w:p w:rsidR="00521166" w:rsidRDefault="00814865">
      <w:pPr>
        <w:pStyle w:val="Szvegtrzs"/>
        <w:ind w:left="1418" w:right="559"/>
        <w:jc w:val="both"/>
      </w:pPr>
      <w:r>
        <w:t>Az aboralis bélvég lokalizációjának felkutatása miatt szükséges a hasüreg exploratioja, megnyitása, melynek helye legtöbb</w:t>
      </w:r>
      <w:r>
        <w:rPr>
          <w:spacing w:val="-2"/>
        </w:rPr>
        <w:t xml:space="preserve"> </w:t>
      </w:r>
      <w:r>
        <w:t>esetben</w:t>
      </w:r>
      <w:r>
        <w:rPr>
          <w:spacing w:val="-4"/>
        </w:rPr>
        <w:t xml:space="preserve"> </w:t>
      </w:r>
      <w:r>
        <w:t>a</w:t>
      </w:r>
      <w:r>
        <w:rPr>
          <w:spacing w:val="-3"/>
        </w:rPr>
        <w:t xml:space="preserve"> </w:t>
      </w:r>
      <w:r>
        <w:t>korábbi</w:t>
      </w:r>
      <w:r>
        <w:rPr>
          <w:spacing w:val="-1"/>
        </w:rPr>
        <w:t xml:space="preserve"> </w:t>
      </w:r>
      <w:r>
        <w:t>műtéti</w:t>
      </w:r>
      <w:r>
        <w:rPr>
          <w:spacing w:val="-1"/>
        </w:rPr>
        <w:t xml:space="preserve"> </w:t>
      </w:r>
      <w:r>
        <w:t>metszéssel</w:t>
      </w:r>
      <w:r>
        <w:rPr>
          <w:spacing w:val="-3"/>
        </w:rPr>
        <w:t xml:space="preserve"> </w:t>
      </w:r>
      <w:r>
        <w:t>azonos,</w:t>
      </w:r>
      <w:r>
        <w:rPr>
          <w:spacing w:val="-3"/>
        </w:rPr>
        <w:t xml:space="preserve"> </w:t>
      </w:r>
      <w:r>
        <w:t>de</w:t>
      </w:r>
      <w:r>
        <w:rPr>
          <w:spacing w:val="-3"/>
        </w:rPr>
        <w:t xml:space="preserve"> </w:t>
      </w:r>
      <w:r>
        <w:t>szakmai,</w:t>
      </w:r>
      <w:r>
        <w:rPr>
          <w:spacing w:val="-2"/>
        </w:rPr>
        <w:t xml:space="preserve"> </w:t>
      </w:r>
      <w:r>
        <w:t>anatómiai</w:t>
      </w:r>
      <w:r>
        <w:rPr>
          <w:spacing w:val="-1"/>
        </w:rPr>
        <w:t xml:space="preserve"> </w:t>
      </w:r>
      <w:r>
        <w:t>vagy</w:t>
      </w:r>
      <w:r>
        <w:rPr>
          <w:spacing w:val="-4"/>
        </w:rPr>
        <w:t xml:space="preserve"> </w:t>
      </w:r>
      <w:r>
        <w:t>esztétikai</w:t>
      </w:r>
      <w:r>
        <w:rPr>
          <w:spacing w:val="-1"/>
        </w:rPr>
        <w:t xml:space="preserve"> </w:t>
      </w:r>
      <w:r>
        <w:t>okok</w:t>
      </w:r>
      <w:r>
        <w:rPr>
          <w:spacing w:val="-2"/>
        </w:rPr>
        <w:t xml:space="preserve"> </w:t>
      </w:r>
      <w:r>
        <w:t>miatt</w:t>
      </w:r>
      <w:r>
        <w:rPr>
          <w:spacing w:val="-3"/>
        </w:rPr>
        <w:t xml:space="preserve"> </w:t>
      </w:r>
      <w:r>
        <w:t>a</w:t>
      </w:r>
      <w:r>
        <w:rPr>
          <w:spacing w:val="-3"/>
        </w:rPr>
        <w:t xml:space="preserve"> </w:t>
      </w:r>
      <w:r>
        <w:t>hasfal</w:t>
      </w:r>
      <w:r>
        <w:rPr>
          <w:spacing w:val="-3"/>
        </w:rPr>
        <w:t xml:space="preserve"> </w:t>
      </w:r>
      <w:r>
        <w:t>egyéb részén is lehetséges. Ezt követően történik a sztómának a hasfal minden rétegétől történő felszabadítása, a</w:t>
      </w:r>
      <w:r>
        <w:rPr>
          <w:spacing w:val="40"/>
        </w:rPr>
        <w:t xml:space="preserve"> </w:t>
      </w:r>
      <w:r>
        <w:t>bőrsztóma eltávolítása, majd az aboralis bélvéggel történő anasthomosis képzése általában kézi varrattal.</w:t>
      </w:r>
    </w:p>
    <w:p w:rsidR="00521166" w:rsidRDefault="00521166">
      <w:pPr>
        <w:pStyle w:val="Szvegtrzs"/>
        <w:spacing w:before="12"/>
      </w:pPr>
    </w:p>
    <w:p w:rsidR="00521166" w:rsidRDefault="00814865">
      <w:pPr>
        <w:pStyle w:val="Cmsor2"/>
        <w:jc w:val="both"/>
      </w:pPr>
      <w:r>
        <w:rPr>
          <w:spacing w:val="-2"/>
        </w:rPr>
        <w:t>Egynyílású</w:t>
      </w:r>
      <w:r>
        <w:rPr>
          <w:spacing w:val="12"/>
        </w:rPr>
        <w:t xml:space="preserve"> </w:t>
      </w:r>
      <w:r>
        <w:rPr>
          <w:spacing w:val="-2"/>
        </w:rPr>
        <w:t>vastagbélsztóma</w:t>
      </w:r>
      <w:r>
        <w:rPr>
          <w:spacing w:val="17"/>
        </w:rPr>
        <w:t xml:space="preserve"> </w:t>
      </w:r>
      <w:r>
        <w:rPr>
          <w:spacing w:val="-2"/>
        </w:rPr>
        <w:t>zárása/Hartmann</w:t>
      </w:r>
      <w:r>
        <w:rPr>
          <w:spacing w:val="12"/>
        </w:rPr>
        <w:t xml:space="preserve"> </w:t>
      </w:r>
      <w:r>
        <w:rPr>
          <w:spacing w:val="-2"/>
        </w:rPr>
        <w:t>zárás:</w:t>
      </w:r>
    </w:p>
    <w:p w:rsidR="00521166" w:rsidRDefault="00521166">
      <w:pPr>
        <w:pStyle w:val="Szvegtrzs"/>
        <w:spacing w:before="5"/>
        <w:rPr>
          <w:b/>
        </w:rPr>
      </w:pPr>
    </w:p>
    <w:p w:rsidR="00521166" w:rsidRDefault="00814865">
      <w:pPr>
        <w:pStyle w:val="Szvegtrzs"/>
        <w:ind w:left="1418" w:right="559"/>
        <w:jc w:val="both"/>
      </w:pPr>
      <w:r>
        <w:t>Leggyakrabban</w:t>
      </w:r>
      <w:r>
        <w:rPr>
          <w:spacing w:val="-3"/>
        </w:rPr>
        <w:t xml:space="preserve"> </w:t>
      </w:r>
      <w:r>
        <w:t>a</w:t>
      </w:r>
      <w:r>
        <w:rPr>
          <w:spacing w:val="-1"/>
        </w:rPr>
        <w:t xml:space="preserve"> </w:t>
      </w:r>
      <w:r>
        <w:t>vastagbél</w:t>
      </w:r>
      <w:r>
        <w:rPr>
          <w:spacing w:val="-2"/>
        </w:rPr>
        <w:t xml:space="preserve"> </w:t>
      </w:r>
      <w:r>
        <w:t>bal</w:t>
      </w:r>
      <w:r>
        <w:rPr>
          <w:spacing w:val="-2"/>
        </w:rPr>
        <w:t xml:space="preserve"> </w:t>
      </w:r>
      <w:r>
        <w:t>felére</w:t>
      </w:r>
      <w:r>
        <w:rPr>
          <w:spacing w:val="-1"/>
        </w:rPr>
        <w:t xml:space="preserve"> </w:t>
      </w:r>
      <w:r>
        <w:t>lokalizálódó korábbi</w:t>
      </w:r>
      <w:r>
        <w:rPr>
          <w:spacing w:val="-4"/>
        </w:rPr>
        <w:t xml:space="preserve"> </w:t>
      </w:r>
      <w:r>
        <w:t>megbetegedés</w:t>
      </w:r>
      <w:r>
        <w:rPr>
          <w:spacing w:val="-2"/>
        </w:rPr>
        <w:t xml:space="preserve"> </w:t>
      </w:r>
      <w:r>
        <w:t>kapcsán</w:t>
      </w:r>
      <w:r>
        <w:rPr>
          <w:spacing w:val="-3"/>
        </w:rPr>
        <w:t xml:space="preserve"> </w:t>
      </w:r>
      <w:r>
        <w:t>végzett</w:t>
      </w:r>
      <w:r>
        <w:rPr>
          <w:spacing w:val="-2"/>
        </w:rPr>
        <w:t xml:space="preserve"> </w:t>
      </w:r>
      <w:r>
        <w:t>ún.</w:t>
      </w:r>
      <w:r>
        <w:rPr>
          <w:spacing w:val="-1"/>
        </w:rPr>
        <w:t xml:space="preserve"> </w:t>
      </w:r>
      <w:r>
        <w:t>Hartmann műtét</w:t>
      </w:r>
      <w:r>
        <w:rPr>
          <w:spacing w:val="-2"/>
        </w:rPr>
        <w:t xml:space="preserve"> </w:t>
      </w:r>
      <w:r>
        <w:t>során készült, illetve egyebütt lévő vastagbélsztómák zárása.</w:t>
      </w:r>
    </w:p>
    <w:p w:rsidR="00521166" w:rsidRDefault="00521166">
      <w:pPr>
        <w:pStyle w:val="Szvegtrzs"/>
        <w:spacing w:before="11"/>
      </w:pPr>
    </w:p>
    <w:p w:rsidR="00521166" w:rsidRDefault="00814865">
      <w:pPr>
        <w:pStyle w:val="Szvegtrzs"/>
        <w:ind w:left="1418" w:right="561"/>
        <w:jc w:val="both"/>
      </w:pPr>
      <w:r>
        <w:t>A vékonybélsztóma zárásánál fentebb leírtakhoz képest a műtéti eljárás annyiban különbözik, hogy amennyiben a primer műtét során az aboralis bélszakasz közel van a végbélnyíláshoz, akkor technikai és szakmai okok miatt az anatómiai</w:t>
      </w:r>
      <w:r>
        <w:rPr>
          <w:spacing w:val="-1"/>
        </w:rPr>
        <w:t xml:space="preserve"> </w:t>
      </w:r>
      <w:r>
        <w:t>viszonyok</w:t>
      </w:r>
      <w:r>
        <w:rPr>
          <w:spacing w:val="-2"/>
        </w:rPr>
        <w:t xml:space="preserve"> </w:t>
      </w:r>
      <w:r>
        <w:t>helyreállítása nem</w:t>
      </w:r>
      <w:r>
        <w:rPr>
          <w:spacing w:val="-2"/>
        </w:rPr>
        <w:t xml:space="preserve"> </w:t>
      </w:r>
      <w:r>
        <w:t>kézi</w:t>
      </w:r>
      <w:r>
        <w:rPr>
          <w:spacing w:val="-1"/>
        </w:rPr>
        <w:t xml:space="preserve"> </w:t>
      </w:r>
      <w:r>
        <w:t>varrattal</w:t>
      </w:r>
      <w:r>
        <w:rPr>
          <w:spacing w:val="-1"/>
        </w:rPr>
        <w:t xml:space="preserve"> </w:t>
      </w:r>
      <w:r>
        <w:t>történik, hanem</w:t>
      </w:r>
      <w:r>
        <w:rPr>
          <w:spacing w:val="-4"/>
        </w:rPr>
        <w:t xml:space="preserve"> </w:t>
      </w:r>
      <w:r>
        <w:t>a nyitott</w:t>
      </w:r>
      <w:r>
        <w:rPr>
          <w:spacing w:val="-1"/>
        </w:rPr>
        <w:t xml:space="preserve"> </w:t>
      </w:r>
      <w:r>
        <w:t>vagy</w:t>
      </w:r>
      <w:r>
        <w:rPr>
          <w:spacing w:val="-4"/>
        </w:rPr>
        <w:t xml:space="preserve"> </w:t>
      </w:r>
      <w:r>
        <w:t>laparoscopos</w:t>
      </w:r>
      <w:r>
        <w:rPr>
          <w:spacing w:val="-1"/>
        </w:rPr>
        <w:t xml:space="preserve"> </w:t>
      </w:r>
      <w:r>
        <w:t>hasi műtét</w:t>
      </w:r>
      <w:r>
        <w:rPr>
          <w:spacing w:val="-1"/>
        </w:rPr>
        <w:t xml:space="preserve"> </w:t>
      </w:r>
      <w:r>
        <w:t>során</w:t>
      </w:r>
      <w:r>
        <w:rPr>
          <w:spacing w:val="-2"/>
        </w:rPr>
        <w:t xml:space="preserve"> </w:t>
      </w:r>
      <w:r>
        <w:t>a végbélen keresztül felvezetett varrógép segítségével varrjuk meg az anasthomosist.</w:t>
      </w:r>
    </w:p>
    <w:p w:rsidR="00521166" w:rsidRDefault="00521166">
      <w:pPr>
        <w:pStyle w:val="Szvegtrzs"/>
        <w:spacing w:before="9"/>
      </w:pPr>
    </w:p>
    <w:p w:rsidR="00521166" w:rsidRDefault="00814865">
      <w:pPr>
        <w:pStyle w:val="Szvegtrzs"/>
        <w:spacing w:before="1"/>
        <w:ind w:left="1418"/>
        <w:jc w:val="both"/>
      </w:pPr>
      <w:r>
        <w:t>Válogatott</w:t>
      </w:r>
      <w:r>
        <w:rPr>
          <w:spacing w:val="42"/>
        </w:rPr>
        <w:t xml:space="preserve"> </w:t>
      </w:r>
      <w:r>
        <w:t>esetekben</w:t>
      </w:r>
      <w:r>
        <w:rPr>
          <w:spacing w:val="41"/>
        </w:rPr>
        <w:t xml:space="preserve"> </w:t>
      </w:r>
      <w:r>
        <w:t>lehetséges</w:t>
      </w:r>
      <w:r>
        <w:rPr>
          <w:spacing w:val="43"/>
        </w:rPr>
        <w:t xml:space="preserve"> </w:t>
      </w:r>
      <w:r>
        <w:t>a</w:t>
      </w:r>
      <w:r>
        <w:rPr>
          <w:spacing w:val="45"/>
        </w:rPr>
        <w:t xml:space="preserve"> </w:t>
      </w:r>
      <w:r>
        <w:t>műtét</w:t>
      </w:r>
      <w:r>
        <w:rPr>
          <w:spacing w:val="42"/>
        </w:rPr>
        <w:t xml:space="preserve"> </w:t>
      </w:r>
      <w:r>
        <w:t>laparoscopos</w:t>
      </w:r>
      <w:r>
        <w:rPr>
          <w:spacing w:val="42"/>
        </w:rPr>
        <w:t xml:space="preserve"> </w:t>
      </w:r>
      <w:r>
        <w:t>kivitelezése</w:t>
      </w:r>
      <w:r>
        <w:rPr>
          <w:spacing w:val="44"/>
        </w:rPr>
        <w:t xml:space="preserve"> </w:t>
      </w:r>
      <w:r>
        <w:t>is,</w:t>
      </w:r>
      <w:r>
        <w:rPr>
          <w:spacing w:val="45"/>
        </w:rPr>
        <w:t xml:space="preserve"> </w:t>
      </w:r>
      <w:r>
        <w:t>melynek</w:t>
      </w:r>
      <w:r>
        <w:rPr>
          <w:spacing w:val="41"/>
        </w:rPr>
        <w:t xml:space="preserve"> </w:t>
      </w:r>
      <w:r>
        <w:t>során</w:t>
      </w:r>
      <w:r>
        <w:rPr>
          <w:spacing w:val="44"/>
        </w:rPr>
        <w:t xml:space="preserve"> </w:t>
      </w:r>
      <w:r>
        <w:t>nincs</w:t>
      </w:r>
      <w:r>
        <w:rPr>
          <w:spacing w:val="43"/>
        </w:rPr>
        <w:t xml:space="preserve"> </w:t>
      </w:r>
      <w:r>
        <w:t>szükség</w:t>
      </w:r>
      <w:r>
        <w:rPr>
          <w:spacing w:val="41"/>
        </w:rPr>
        <w:t xml:space="preserve"> </w:t>
      </w:r>
      <w:r>
        <w:t>a</w:t>
      </w:r>
      <w:r>
        <w:rPr>
          <w:spacing w:val="43"/>
        </w:rPr>
        <w:t xml:space="preserve"> </w:t>
      </w:r>
      <w:r>
        <w:rPr>
          <w:spacing w:val="-2"/>
        </w:rPr>
        <w:t>hasüreg</w:t>
      </w:r>
    </w:p>
    <w:p w:rsidR="00521166" w:rsidRDefault="00814865">
      <w:pPr>
        <w:pStyle w:val="Szvegtrzs"/>
        <w:ind w:left="1418" w:right="557"/>
        <w:jc w:val="both"/>
      </w:pPr>
      <w:r>
        <w:t>„klasszikus” megnyitására, hanem kis metszéseken keresztül, laparoscopos eszközökkel történik meg a műtét hasüregi része, illetve az anasthomosis</w:t>
      </w:r>
      <w:r>
        <w:rPr>
          <w:spacing w:val="-1"/>
        </w:rPr>
        <w:t xml:space="preserve"> </w:t>
      </w:r>
      <w:r>
        <w:t>elkészítése. E beavatkozás</w:t>
      </w:r>
      <w:r>
        <w:rPr>
          <w:spacing w:val="-1"/>
        </w:rPr>
        <w:t xml:space="preserve"> </w:t>
      </w:r>
      <w:r>
        <w:t>lehetőségéről, előnyeiről</w:t>
      </w:r>
      <w:r>
        <w:rPr>
          <w:spacing w:val="-1"/>
        </w:rPr>
        <w:t xml:space="preserve"> </w:t>
      </w:r>
      <w:r>
        <w:t>kezelőorvosa részletesen tájékoztatni fogja.</w:t>
      </w:r>
    </w:p>
    <w:p w:rsidR="00521166" w:rsidRDefault="00521166">
      <w:pPr>
        <w:pStyle w:val="Szvegtrzs"/>
        <w:jc w:val="both"/>
        <w:sectPr w:rsidR="00521166">
          <w:headerReference w:type="default" r:id="rId9"/>
          <w:footerReference w:type="default" r:id="rId10"/>
          <w:pgSz w:w="11900" w:h="16840"/>
          <w:pgMar w:top="2020" w:right="566" w:bottom="520" w:left="0" w:header="708" w:footer="334" w:gutter="0"/>
          <w:pgNumType w:start="2"/>
          <w:cols w:space="708"/>
        </w:sectPr>
      </w:pPr>
    </w:p>
    <w:p w:rsidR="00521166" w:rsidRDefault="00814865">
      <w:pPr>
        <w:pStyle w:val="Cmsor2"/>
        <w:spacing w:line="226" w:lineRule="exact"/>
        <w:jc w:val="both"/>
      </w:pPr>
      <w:r>
        <w:lastRenderedPageBreak/>
        <w:t>Kétnyílású</w:t>
      </w:r>
      <w:r>
        <w:rPr>
          <w:spacing w:val="-12"/>
        </w:rPr>
        <w:t xml:space="preserve"> </w:t>
      </w:r>
      <w:r>
        <w:t>vékony-,</w:t>
      </w:r>
      <w:r>
        <w:rPr>
          <w:spacing w:val="-10"/>
        </w:rPr>
        <w:t xml:space="preserve"> </w:t>
      </w:r>
      <w:r>
        <w:t>vastagbélstoma</w:t>
      </w:r>
      <w:r>
        <w:rPr>
          <w:spacing w:val="-11"/>
        </w:rPr>
        <w:t xml:space="preserve"> </w:t>
      </w:r>
      <w:r>
        <w:rPr>
          <w:spacing w:val="-2"/>
        </w:rPr>
        <w:t>zárása</w:t>
      </w:r>
    </w:p>
    <w:p w:rsidR="00521166" w:rsidRDefault="00814865">
      <w:pPr>
        <w:pStyle w:val="Szvegtrzs"/>
        <w:ind w:left="1418" w:right="562" w:hanging="1"/>
        <w:jc w:val="both"/>
      </w:pPr>
      <w:r>
        <w:t>Általában nincs szükség a hasüreg kettős megnyitására, csak a sztóma körüli behatolásra, mely során a sztómát felszabadítjuk a hasfal minden rétegétől, majd a</w:t>
      </w:r>
    </w:p>
    <w:p w:rsidR="00521166" w:rsidRDefault="00814865">
      <w:pPr>
        <w:pStyle w:val="Listaszerbekezds"/>
        <w:numPr>
          <w:ilvl w:val="0"/>
          <w:numId w:val="8"/>
        </w:numPr>
        <w:tabs>
          <w:tab w:val="left" w:pos="2137"/>
        </w:tabs>
        <w:ind w:right="4502" w:firstLine="360"/>
        <w:jc w:val="both"/>
        <w:rPr>
          <w:sz w:val="20"/>
        </w:rPr>
      </w:pPr>
      <w:r>
        <w:rPr>
          <w:sz w:val="20"/>
        </w:rPr>
        <w:t>sztómanyílást</w:t>
      </w:r>
      <w:r>
        <w:rPr>
          <w:spacing w:val="-5"/>
          <w:sz w:val="20"/>
        </w:rPr>
        <w:t xml:space="preserve"> </w:t>
      </w:r>
      <w:r>
        <w:rPr>
          <w:sz w:val="20"/>
        </w:rPr>
        <w:t>közvetlenül</w:t>
      </w:r>
      <w:r>
        <w:rPr>
          <w:spacing w:val="-7"/>
          <w:sz w:val="20"/>
        </w:rPr>
        <w:t xml:space="preserve"> </w:t>
      </w:r>
      <w:r>
        <w:rPr>
          <w:sz w:val="20"/>
        </w:rPr>
        <w:t>zárjuk</w:t>
      </w:r>
      <w:r>
        <w:rPr>
          <w:spacing w:val="-8"/>
          <w:sz w:val="20"/>
        </w:rPr>
        <w:t xml:space="preserve"> </w:t>
      </w:r>
      <w:r>
        <w:rPr>
          <w:sz w:val="20"/>
        </w:rPr>
        <w:t>a</w:t>
      </w:r>
      <w:r>
        <w:rPr>
          <w:spacing w:val="-7"/>
          <w:sz w:val="20"/>
        </w:rPr>
        <w:t xml:space="preserve"> </w:t>
      </w:r>
      <w:r>
        <w:rPr>
          <w:sz w:val="20"/>
        </w:rPr>
        <w:t>bélfal</w:t>
      </w:r>
      <w:r>
        <w:rPr>
          <w:spacing w:val="-7"/>
          <w:sz w:val="20"/>
        </w:rPr>
        <w:t xml:space="preserve"> </w:t>
      </w:r>
      <w:r>
        <w:rPr>
          <w:sz w:val="20"/>
        </w:rPr>
        <w:t>direkt</w:t>
      </w:r>
      <w:r>
        <w:rPr>
          <w:spacing w:val="-7"/>
          <w:sz w:val="20"/>
        </w:rPr>
        <w:t xml:space="preserve"> </w:t>
      </w:r>
      <w:r>
        <w:rPr>
          <w:sz w:val="20"/>
        </w:rPr>
        <w:t>varratával, vagy a</w:t>
      </w:r>
    </w:p>
    <w:p w:rsidR="00521166" w:rsidRDefault="00814865">
      <w:pPr>
        <w:pStyle w:val="Listaszerbekezds"/>
        <w:numPr>
          <w:ilvl w:val="0"/>
          <w:numId w:val="8"/>
        </w:numPr>
        <w:tabs>
          <w:tab w:val="left" w:pos="2138"/>
        </w:tabs>
        <w:ind w:left="2138" w:right="560"/>
        <w:jc w:val="both"/>
        <w:rPr>
          <w:sz w:val="20"/>
        </w:rPr>
      </w:pPr>
      <w:r>
        <w:rPr>
          <w:sz w:val="20"/>
        </w:rPr>
        <w:t>sztóma</w:t>
      </w:r>
      <w:r>
        <w:rPr>
          <w:spacing w:val="-2"/>
          <w:sz w:val="20"/>
        </w:rPr>
        <w:t xml:space="preserve"> </w:t>
      </w:r>
      <w:r>
        <w:rPr>
          <w:sz w:val="20"/>
        </w:rPr>
        <w:t>resectioja</w:t>
      </w:r>
      <w:r>
        <w:rPr>
          <w:spacing w:val="-2"/>
          <w:sz w:val="20"/>
        </w:rPr>
        <w:t xml:space="preserve"> </w:t>
      </w:r>
      <w:r>
        <w:rPr>
          <w:sz w:val="20"/>
        </w:rPr>
        <w:t>(teljes</w:t>
      </w:r>
      <w:r>
        <w:rPr>
          <w:spacing w:val="-3"/>
          <w:sz w:val="20"/>
        </w:rPr>
        <w:t xml:space="preserve"> </w:t>
      </w:r>
      <w:r>
        <w:rPr>
          <w:sz w:val="20"/>
        </w:rPr>
        <w:t>eltávolítása)</w:t>
      </w:r>
      <w:r>
        <w:rPr>
          <w:spacing w:val="-2"/>
          <w:sz w:val="20"/>
        </w:rPr>
        <w:t xml:space="preserve"> </w:t>
      </w:r>
      <w:r>
        <w:rPr>
          <w:sz w:val="20"/>
        </w:rPr>
        <w:t>történik,</w:t>
      </w:r>
      <w:r>
        <w:rPr>
          <w:spacing w:val="-2"/>
          <w:sz w:val="20"/>
        </w:rPr>
        <w:t xml:space="preserve"> </w:t>
      </w:r>
      <w:r>
        <w:rPr>
          <w:sz w:val="20"/>
        </w:rPr>
        <w:t>s</w:t>
      </w:r>
      <w:r>
        <w:rPr>
          <w:spacing w:val="-3"/>
          <w:sz w:val="20"/>
        </w:rPr>
        <w:t xml:space="preserve"> </w:t>
      </w:r>
      <w:r>
        <w:rPr>
          <w:sz w:val="20"/>
        </w:rPr>
        <w:t>a már</w:t>
      </w:r>
      <w:r>
        <w:rPr>
          <w:spacing w:val="-2"/>
          <w:sz w:val="20"/>
        </w:rPr>
        <w:t xml:space="preserve"> </w:t>
      </w:r>
      <w:r>
        <w:rPr>
          <w:sz w:val="20"/>
        </w:rPr>
        <w:t>érintetlen</w:t>
      </w:r>
      <w:r>
        <w:rPr>
          <w:spacing w:val="-3"/>
          <w:sz w:val="20"/>
        </w:rPr>
        <w:t xml:space="preserve"> </w:t>
      </w:r>
      <w:r>
        <w:rPr>
          <w:sz w:val="20"/>
        </w:rPr>
        <w:t>bélrészletek</w:t>
      </w:r>
      <w:r>
        <w:rPr>
          <w:spacing w:val="-1"/>
          <w:sz w:val="20"/>
        </w:rPr>
        <w:t xml:space="preserve"> </w:t>
      </w:r>
      <w:r>
        <w:rPr>
          <w:sz w:val="20"/>
        </w:rPr>
        <w:t>közötti</w:t>
      </w:r>
      <w:r>
        <w:rPr>
          <w:spacing w:val="-3"/>
          <w:sz w:val="20"/>
        </w:rPr>
        <w:t xml:space="preserve"> </w:t>
      </w:r>
      <w:r>
        <w:rPr>
          <w:sz w:val="20"/>
        </w:rPr>
        <w:t>anasthomosis</w:t>
      </w:r>
      <w:r>
        <w:rPr>
          <w:spacing w:val="-3"/>
          <w:sz w:val="20"/>
        </w:rPr>
        <w:t xml:space="preserve"> </w:t>
      </w:r>
      <w:r>
        <w:rPr>
          <w:sz w:val="20"/>
        </w:rPr>
        <w:t xml:space="preserve">készítése az első esethez hasonlóan. Ezt követi az operált bélszakasz hasüregbe történő visszahelyezése és a hasfal </w:t>
      </w:r>
      <w:r>
        <w:rPr>
          <w:spacing w:val="-2"/>
          <w:sz w:val="20"/>
        </w:rPr>
        <w:t>zárása.</w:t>
      </w:r>
    </w:p>
    <w:p w:rsidR="00521166" w:rsidRDefault="00814865">
      <w:pPr>
        <w:pStyle w:val="Szvegtrzs"/>
        <w:ind w:left="1418" w:right="561"/>
        <w:jc w:val="both"/>
      </w:pPr>
      <w:r>
        <w:t>Minden esetre vonatkozik, hogy a sztóma helyén a bőrt általában nem zárjuk be teljesen, a műtét után nyitva kezeljük, majd néhány nap elteltével halasztottan zárjuk helyi érzéstelenítésben.</w:t>
      </w:r>
    </w:p>
    <w:p w:rsidR="00521166" w:rsidRDefault="00521166">
      <w:pPr>
        <w:pStyle w:val="Szvegtrzs"/>
        <w:spacing w:before="11"/>
      </w:pPr>
    </w:p>
    <w:p w:rsidR="00521166" w:rsidRDefault="00814865">
      <w:pPr>
        <w:pStyle w:val="Cmsor2"/>
        <w:jc w:val="both"/>
      </w:pPr>
      <w:r>
        <w:t>Az</w:t>
      </w:r>
      <w:r>
        <w:rPr>
          <w:spacing w:val="-8"/>
        </w:rPr>
        <w:t xml:space="preserve"> </w:t>
      </w:r>
      <w:r>
        <w:t>ellátás/műtét</w:t>
      </w:r>
      <w:r>
        <w:rPr>
          <w:spacing w:val="-6"/>
        </w:rPr>
        <w:t xml:space="preserve"> </w:t>
      </w:r>
      <w:r>
        <w:t>műtéti</w:t>
      </w:r>
      <w:r>
        <w:rPr>
          <w:spacing w:val="-8"/>
        </w:rPr>
        <w:t xml:space="preserve"> </w:t>
      </w:r>
      <w:r>
        <w:t>alternatívája,</w:t>
      </w:r>
      <w:r>
        <w:rPr>
          <w:spacing w:val="-10"/>
        </w:rPr>
        <w:t xml:space="preserve"> </w:t>
      </w:r>
      <w:r>
        <w:t>annak</w:t>
      </w:r>
      <w:r>
        <w:rPr>
          <w:spacing w:val="-10"/>
        </w:rPr>
        <w:t xml:space="preserve"> </w:t>
      </w:r>
      <w:r>
        <w:rPr>
          <w:spacing w:val="-2"/>
        </w:rPr>
        <w:t>előnye/hátránya:</w:t>
      </w:r>
    </w:p>
    <w:p w:rsidR="00521166" w:rsidRDefault="00521166">
      <w:pPr>
        <w:pStyle w:val="Szvegtrzs"/>
        <w:spacing w:before="6"/>
        <w:rPr>
          <w:b/>
        </w:rPr>
      </w:pPr>
    </w:p>
    <w:p w:rsidR="00521166" w:rsidRDefault="00814865">
      <w:pPr>
        <w:ind w:left="1418"/>
        <w:rPr>
          <w:rFonts w:ascii="Symbol" w:hAnsi="Symbol"/>
          <w:sz w:val="20"/>
        </w:rPr>
      </w:pPr>
      <w:r>
        <w:rPr>
          <w:rFonts w:ascii="Symbol" w:hAnsi="Symbol"/>
          <w:spacing w:val="-10"/>
          <w:sz w:val="20"/>
        </w:rPr>
        <w:t></w:t>
      </w:r>
    </w:p>
    <w:p w:rsidR="00521166" w:rsidRDefault="00814865">
      <w:pPr>
        <w:pStyle w:val="Cmsor2"/>
        <w:spacing w:before="235"/>
        <w:ind w:left="852"/>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521166" w:rsidRDefault="00814865">
      <w:pPr>
        <w:spacing w:before="226"/>
        <w:ind w:left="852"/>
        <w:rPr>
          <w:sz w:val="20"/>
        </w:rPr>
      </w:pPr>
      <w:r>
        <w:rPr>
          <w:spacing w:val="-2"/>
          <w:sz w:val="20"/>
        </w:rPr>
        <w:t>………………………………………………….……………………………………………………………………….……</w:t>
      </w:r>
    </w:p>
    <w:p w:rsidR="00521166" w:rsidRDefault="00521166">
      <w:pPr>
        <w:pStyle w:val="Szvegtrzs"/>
        <w:spacing w:before="13"/>
      </w:pPr>
    </w:p>
    <w:p w:rsidR="00521166" w:rsidRDefault="00814865">
      <w:pPr>
        <w:pStyle w:val="Cmsor2"/>
        <w:numPr>
          <w:ilvl w:val="0"/>
          <w:numId w:val="7"/>
        </w:numPr>
        <w:tabs>
          <w:tab w:val="left" w:pos="1029"/>
        </w:tabs>
        <w:ind w:left="1029" w:hanging="177"/>
      </w:pPr>
      <w:r>
        <w:t>Lehetséges</w:t>
      </w:r>
      <w:r>
        <w:rPr>
          <w:spacing w:val="-7"/>
        </w:rPr>
        <w:t xml:space="preserve"> </w:t>
      </w:r>
      <w:r>
        <w:t>műtéti</w:t>
      </w:r>
      <w:r>
        <w:rPr>
          <w:spacing w:val="-10"/>
        </w:rPr>
        <w:t xml:space="preserve"> </w:t>
      </w:r>
      <w:r>
        <w:rPr>
          <w:spacing w:val="-2"/>
        </w:rPr>
        <w:t>szövődmények</w:t>
      </w:r>
    </w:p>
    <w:p w:rsidR="00521166" w:rsidRDefault="00521166">
      <w:pPr>
        <w:pStyle w:val="Szvegtrzs"/>
        <w:spacing w:before="10"/>
        <w:rPr>
          <w:b/>
        </w:rPr>
      </w:pPr>
    </w:p>
    <w:p w:rsidR="00521166" w:rsidRDefault="00814865">
      <w:pPr>
        <w:pStyle w:val="Listaszerbekezds"/>
        <w:numPr>
          <w:ilvl w:val="0"/>
          <w:numId w:val="6"/>
        </w:numPr>
        <w:tabs>
          <w:tab w:val="left" w:pos="1418"/>
        </w:tabs>
        <w:ind w:hanging="566"/>
        <w:rPr>
          <w:b/>
          <w:sz w:val="20"/>
        </w:rPr>
      </w:pPr>
      <w:r>
        <w:rPr>
          <w:b/>
          <w:sz w:val="20"/>
        </w:rPr>
        <w:t>Általános</w:t>
      </w:r>
      <w:r>
        <w:rPr>
          <w:b/>
          <w:spacing w:val="-7"/>
          <w:sz w:val="20"/>
        </w:rPr>
        <w:t xml:space="preserve"> </w:t>
      </w:r>
      <w:r>
        <w:rPr>
          <w:b/>
          <w:spacing w:val="-2"/>
          <w:sz w:val="20"/>
        </w:rPr>
        <w:t>megjegyzések:</w:t>
      </w:r>
    </w:p>
    <w:p w:rsidR="00521166" w:rsidRDefault="00521166">
      <w:pPr>
        <w:pStyle w:val="Szvegtrzs"/>
        <w:spacing w:before="6"/>
        <w:rPr>
          <w:b/>
        </w:rPr>
      </w:pPr>
    </w:p>
    <w:p w:rsidR="00521166" w:rsidRDefault="00814865">
      <w:pPr>
        <w:pStyle w:val="Listaszerbekezds"/>
        <w:numPr>
          <w:ilvl w:val="1"/>
          <w:numId w:val="6"/>
        </w:numPr>
        <w:tabs>
          <w:tab w:val="left" w:pos="1699"/>
          <w:tab w:val="left" w:pos="1701"/>
        </w:tabs>
        <w:ind w:right="560"/>
        <w:jc w:val="both"/>
        <w:rPr>
          <w:sz w:val="20"/>
        </w:rPr>
      </w:pPr>
      <w:r>
        <w:rPr>
          <w:sz w:val="20"/>
        </w:rPr>
        <w:t>A tudomány mai állása szerint a kezelés eredményességéért és szövődménymentességért nem vállalhat abszolút garanciát a kezelőorvos.</w:t>
      </w:r>
    </w:p>
    <w:p w:rsidR="00521166" w:rsidRDefault="00814865">
      <w:pPr>
        <w:pStyle w:val="Listaszerbekezds"/>
        <w:numPr>
          <w:ilvl w:val="1"/>
          <w:numId w:val="6"/>
        </w:numPr>
        <w:tabs>
          <w:tab w:val="left" w:pos="1699"/>
          <w:tab w:val="left" w:pos="1701"/>
        </w:tabs>
        <w:ind w:right="557"/>
        <w:jc w:val="both"/>
        <w:rPr>
          <w:sz w:val="20"/>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 ezért eleve el sem háríthatók.</w:t>
      </w:r>
    </w:p>
    <w:p w:rsidR="00521166" w:rsidRDefault="00814865">
      <w:pPr>
        <w:pStyle w:val="Listaszerbekezds"/>
        <w:numPr>
          <w:ilvl w:val="1"/>
          <w:numId w:val="6"/>
        </w:numPr>
        <w:tabs>
          <w:tab w:val="left" w:pos="1699"/>
          <w:tab w:val="left" w:pos="1701"/>
        </w:tabs>
        <w:ind w:right="559"/>
        <w:jc w:val="both"/>
        <w:rPr>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viszonyok, más társuló betegség vagy kóros állapot, a szervezet szokatlan reakciója a műtét során felhasznált anyagokra illetve magára a műtéti beavatkozásra, nem</w:t>
      </w:r>
      <w:r>
        <w:rPr>
          <w:spacing w:val="-1"/>
          <w:sz w:val="20"/>
        </w:rPr>
        <w:t xml:space="preserve"> </w:t>
      </w:r>
      <w:r>
        <w:rPr>
          <w:sz w:val="20"/>
        </w:rPr>
        <w:t>sterilitási hibából fakadó ún. endogén fertőzés, megfelelő tanúsítvány ellenére előforduló anyaghiba. Mindezek a mindennapi gyakorlatban vérzés, utóvérzés, véletlen sérülés, belső varratelégtelenség, varratkilökődés, sebgennyedés vagy sebgyógyulási zavar, a várttól elmaradó gyógyeredmény illetve késői szövődmények (pl. hegesedés vagy hasüregi műtétek utáni bélösszenövések talaján kialakuló működési zavar) formájában jelentkezhetnek, de ezek statisztikai gyakorisága messze elmarad a műtét nélkül bekövetkező állapotromlás valószínűségéhez képest.</w:t>
      </w:r>
    </w:p>
    <w:p w:rsidR="00521166" w:rsidRDefault="00814865">
      <w:pPr>
        <w:pStyle w:val="Listaszerbekezds"/>
        <w:numPr>
          <w:ilvl w:val="1"/>
          <w:numId w:val="6"/>
        </w:numPr>
        <w:tabs>
          <w:tab w:val="left" w:pos="1699"/>
          <w:tab w:val="left" w:pos="1701"/>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megfelelően alkalmazunk trombózis és antibiotikum profilaxist, illetve mindent elkövetünk a műtéttel összefüggő esetleges szövődmények, kockázatok időben történő felismeréséért és e következmények megszüntetéséért.</w:t>
      </w:r>
    </w:p>
    <w:p w:rsidR="00521166" w:rsidRDefault="00814865">
      <w:pPr>
        <w:pStyle w:val="Listaszerbekezds"/>
        <w:numPr>
          <w:ilvl w:val="1"/>
          <w:numId w:val="6"/>
        </w:numPr>
        <w:tabs>
          <w:tab w:val="left" w:pos="1699"/>
          <w:tab w:val="left" w:pos="1701"/>
        </w:tabs>
        <w:ind w:right="560"/>
        <w:jc w:val="both"/>
        <w:rPr>
          <w:sz w:val="20"/>
        </w:rPr>
      </w:pPr>
      <w:r>
        <w:rPr>
          <w:sz w:val="20"/>
        </w:rPr>
        <w:t>A szövődmények együttes jelentkezése sajnálatosan növeli az életveszélyes és/vagy halálos kimenetelű műtéti szövődmények esélyét.</w:t>
      </w:r>
    </w:p>
    <w:p w:rsidR="00521166" w:rsidRDefault="00814865">
      <w:pPr>
        <w:pStyle w:val="Listaszerbekezds"/>
        <w:numPr>
          <w:ilvl w:val="1"/>
          <w:numId w:val="6"/>
        </w:numPr>
        <w:tabs>
          <w:tab w:val="left" w:pos="1699"/>
          <w:tab w:val="left" w:pos="1701"/>
        </w:tabs>
        <w:ind w:right="561"/>
        <w:jc w:val="both"/>
        <w:rPr>
          <w:sz w:val="20"/>
        </w:rPr>
      </w:pPr>
      <w:r>
        <w:rPr>
          <w:sz w:val="20"/>
        </w:rPr>
        <w:t>Amennyiben bármilyen szövődmény lép fel, osztályunk, illetve társintézményeink rendelkeznek az annak elhárításához szükséges eszközökkel és megfelelően képzett szakemberekkel.</w:t>
      </w:r>
    </w:p>
    <w:p w:rsidR="00521166" w:rsidRDefault="00521166">
      <w:pPr>
        <w:pStyle w:val="Szvegtrzs"/>
        <w:spacing w:before="70"/>
      </w:pPr>
    </w:p>
    <w:tbl>
      <w:tblPr>
        <w:tblStyle w:val="TableNormal"/>
        <w:tblW w:w="0" w:type="auto"/>
        <w:tblInd w:w="1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521166">
        <w:trPr>
          <w:trHeight w:val="426"/>
        </w:trPr>
        <w:tc>
          <w:tcPr>
            <w:tcW w:w="4596" w:type="dxa"/>
          </w:tcPr>
          <w:p w:rsidR="00521166" w:rsidRDefault="00814865">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521166" w:rsidRDefault="00521166">
            <w:pPr>
              <w:pStyle w:val="TableParagraph"/>
              <w:rPr>
                <w:sz w:val="18"/>
              </w:rPr>
            </w:pPr>
          </w:p>
        </w:tc>
      </w:tr>
      <w:tr w:rsidR="00521166">
        <w:trPr>
          <w:trHeight w:val="421"/>
        </w:trPr>
        <w:tc>
          <w:tcPr>
            <w:tcW w:w="4596" w:type="dxa"/>
          </w:tcPr>
          <w:p w:rsidR="00521166" w:rsidRDefault="00814865">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521166" w:rsidRDefault="00521166">
            <w:pPr>
              <w:pStyle w:val="TableParagraph"/>
              <w:rPr>
                <w:sz w:val="18"/>
              </w:rPr>
            </w:pPr>
          </w:p>
        </w:tc>
      </w:tr>
      <w:tr w:rsidR="00521166">
        <w:trPr>
          <w:trHeight w:val="397"/>
        </w:trPr>
        <w:tc>
          <w:tcPr>
            <w:tcW w:w="4596" w:type="dxa"/>
          </w:tcPr>
          <w:p w:rsidR="00521166" w:rsidRDefault="00814865">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521166" w:rsidRDefault="00521166">
            <w:pPr>
              <w:pStyle w:val="TableParagraph"/>
              <w:rPr>
                <w:sz w:val="18"/>
              </w:rPr>
            </w:pPr>
          </w:p>
        </w:tc>
      </w:tr>
    </w:tbl>
    <w:p w:rsidR="00521166" w:rsidRDefault="00521166">
      <w:pPr>
        <w:pStyle w:val="TableParagraph"/>
        <w:rPr>
          <w:sz w:val="18"/>
        </w:rPr>
        <w:sectPr w:rsidR="00521166">
          <w:pgSz w:w="11900" w:h="16840"/>
          <w:pgMar w:top="2040" w:right="566" w:bottom="520" w:left="0" w:header="708" w:footer="334" w:gutter="0"/>
          <w:cols w:space="708"/>
        </w:sectPr>
      </w:pPr>
    </w:p>
    <w:p w:rsidR="00521166" w:rsidRDefault="00814865">
      <w:pPr>
        <w:pStyle w:val="Cmsor2"/>
        <w:numPr>
          <w:ilvl w:val="0"/>
          <w:numId w:val="6"/>
        </w:numPr>
        <w:tabs>
          <w:tab w:val="left" w:pos="1418"/>
        </w:tabs>
        <w:spacing w:line="228" w:lineRule="exact"/>
      </w:pPr>
      <w:r>
        <w:lastRenderedPageBreak/>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521166" w:rsidRDefault="00521166">
      <w:pPr>
        <w:pStyle w:val="Szvegtrzs"/>
        <w:spacing w:before="5"/>
        <w:rPr>
          <w:b/>
        </w:rPr>
      </w:pPr>
    </w:p>
    <w:p w:rsidR="00521166" w:rsidRDefault="00814865">
      <w:pPr>
        <w:pStyle w:val="Listaszerbekezds"/>
        <w:numPr>
          <w:ilvl w:val="1"/>
          <w:numId w:val="6"/>
        </w:numPr>
        <w:tabs>
          <w:tab w:val="left" w:pos="1778"/>
        </w:tabs>
        <w:spacing w:line="245" w:lineRule="exact"/>
        <w:ind w:left="1778" w:hanging="360"/>
        <w:rPr>
          <w:sz w:val="20"/>
        </w:rPr>
      </w:pPr>
      <w:r>
        <w:rPr>
          <w:sz w:val="20"/>
        </w:rPr>
        <w:t>Vérzés,</w:t>
      </w:r>
      <w:r>
        <w:rPr>
          <w:spacing w:val="-7"/>
          <w:sz w:val="20"/>
        </w:rPr>
        <w:t xml:space="preserve"> </w:t>
      </w:r>
      <w:r>
        <w:rPr>
          <w:spacing w:val="-2"/>
          <w:sz w:val="20"/>
        </w:rPr>
        <w:t>utóvérzés</w:t>
      </w:r>
    </w:p>
    <w:p w:rsidR="00521166" w:rsidRDefault="00814865">
      <w:pPr>
        <w:pStyle w:val="Listaszerbekezds"/>
        <w:numPr>
          <w:ilvl w:val="1"/>
          <w:numId w:val="6"/>
        </w:numPr>
        <w:tabs>
          <w:tab w:val="left" w:pos="1778"/>
        </w:tabs>
        <w:spacing w:line="245" w:lineRule="exact"/>
        <w:ind w:left="1778" w:hanging="360"/>
        <w:rPr>
          <w:sz w:val="20"/>
        </w:rPr>
      </w:pPr>
      <w:r>
        <w:rPr>
          <w:spacing w:val="-2"/>
          <w:sz w:val="20"/>
        </w:rPr>
        <w:t>Érsérülés(ek)</w:t>
      </w:r>
    </w:p>
    <w:p w:rsidR="00521166" w:rsidRDefault="00814865">
      <w:pPr>
        <w:pStyle w:val="Listaszerbekezds"/>
        <w:numPr>
          <w:ilvl w:val="1"/>
          <w:numId w:val="6"/>
        </w:numPr>
        <w:tabs>
          <w:tab w:val="left" w:pos="1778"/>
        </w:tabs>
        <w:spacing w:line="244" w:lineRule="exact"/>
        <w:ind w:left="1778" w:hanging="360"/>
        <w:rPr>
          <w:sz w:val="20"/>
        </w:rPr>
      </w:pPr>
      <w:r>
        <w:rPr>
          <w:spacing w:val="-2"/>
          <w:sz w:val="20"/>
        </w:rPr>
        <w:t>Idegsérülés(ek)</w:t>
      </w:r>
    </w:p>
    <w:p w:rsidR="00521166" w:rsidRDefault="00814865">
      <w:pPr>
        <w:pStyle w:val="Listaszerbekezds"/>
        <w:numPr>
          <w:ilvl w:val="1"/>
          <w:numId w:val="6"/>
        </w:numPr>
        <w:tabs>
          <w:tab w:val="left" w:pos="1778"/>
        </w:tabs>
        <w:spacing w:line="244" w:lineRule="exact"/>
        <w:ind w:left="1778" w:hanging="360"/>
        <w:rPr>
          <w:sz w:val="20"/>
        </w:rPr>
      </w:pPr>
      <w:r>
        <w:rPr>
          <w:sz w:val="20"/>
        </w:rPr>
        <w:t>Szomszédos</w:t>
      </w:r>
      <w:r>
        <w:rPr>
          <w:spacing w:val="-10"/>
          <w:sz w:val="20"/>
        </w:rPr>
        <w:t xml:space="preserve"> </w:t>
      </w:r>
      <w:r>
        <w:rPr>
          <w:sz w:val="20"/>
        </w:rPr>
        <w:t>szervek</w:t>
      </w:r>
      <w:r>
        <w:rPr>
          <w:spacing w:val="-7"/>
          <w:sz w:val="20"/>
        </w:rPr>
        <w:t xml:space="preserve"> </w:t>
      </w:r>
      <w:r>
        <w:rPr>
          <w:spacing w:val="-2"/>
          <w:sz w:val="20"/>
        </w:rPr>
        <w:t>sérülése(i)</w:t>
      </w:r>
    </w:p>
    <w:p w:rsidR="00521166" w:rsidRDefault="00814865">
      <w:pPr>
        <w:pStyle w:val="Listaszerbekezds"/>
        <w:numPr>
          <w:ilvl w:val="1"/>
          <w:numId w:val="6"/>
        </w:numPr>
        <w:tabs>
          <w:tab w:val="left" w:pos="1778"/>
        </w:tabs>
        <w:spacing w:line="245" w:lineRule="exact"/>
        <w:ind w:left="1778" w:hanging="360"/>
        <w:rPr>
          <w:sz w:val="20"/>
        </w:rPr>
      </w:pPr>
      <w:r>
        <w:rPr>
          <w:sz w:val="20"/>
        </w:rPr>
        <w:t>Embólia,</w:t>
      </w:r>
      <w:r>
        <w:rPr>
          <w:spacing w:val="-8"/>
          <w:sz w:val="20"/>
        </w:rPr>
        <w:t xml:space="preserve"> </w:t>
      </w:r>
      <w:r>
        <w:rPr>
          <w:spacing w:val="-2"/>
          <w:sz w:val="20"/>
        </w:rPr>
        <w:t>trombózis</w:t>
      </w:r>
    </w:p>
    <w:p w:rsidR="00521166" w:rsidRDefault="00814865">
      <w:pPr>
        <w:pStyle w:val="Listaszerbekezds"/>
        <w:numPr>
          <w:ilvl w:val="1"/>
          <w:numId w:val="6"/>
        </w:numPr>
        <w:tabs>
          <w:tab w:val="left" w:pos="1778"/>
        </w:tabs>
        <w:spacing w:line="245" w:lineRule="exact"/>
        <w:ind w:left="1778" w:hanging="360"/>
        <w:rPr>
          <w:sz w:val="20"/>
        </w:rPr>
      </w:pPr>
      <w:r>
        <w:rPr>
          <w:spacing w:val="-2"/>
          <w:sz w:val="20"/>
        </w:rPr>
        <w:t>Bélhűdés</w:t>
      </w:r>
    </w:p>
    <w:p w:rsidR="00521166" w:rsidRDefault="00814865">
      <w:pPr>
        <w:pStyle w:val="Listaszerbekezds"/>
        <w:numPr>
          <w:ilvl w:val="1"/>
          <w:numId w:val="6"/>
        </w:numPr>
        <w:tabs>
          <w:tab w:val="left" w:pos="1778"/>
        </w:tabs>
        <w:spacing w:line="245" w:lineRule="exact"/>
        <w:ind w:left="1778" w:hanging="360"/>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521166" w:rsidRDefault="00814865">
      <w:pPr>
        <w:pStyle w:val="Listaszerbekezds"/>
        <w:numPr>
          <w:ilvl w:val="1"/>
          <w:numId w:val="6"/>
        </w:numPr>
        <w:tabs>
          <w:tab w:val="left" w:pos="1778"/>
        </w:tabs>
        <w:spacing w:line="244" w:lineRule="exact"/>
        <w:ind w:left="1778" w:hanging="360"/>
        <w:rPr>
          <w:sz w:val="20"/>
        </w:rPr>
      </w:pPr>
      <w:r>
        <w:rPr>
          <w:spacing w:val="-2"/>
          <w:sz w:val="20"/>
        </w:rPr>
        <w:t>Sebgyógyulási</w:t>
      </w:r>
      <w:r>
        <w:rPr>
          <w:spacing w:val="11"/>
          <w:sz w:val="20"/>
        </w:rPr>
        <w:t xml:space="preserve"> </w:t>
      </w:r>
      <w:r>
        <w:rPr>
          <w:spacing w:val="-4"/>
          <w:sz w:val="20"/>
        </w:rPr>
        <w:t>zavar</w:t>
      </w:r>
    </w:p>
    <w:p w:rsidR="00521166" w:rsidRDefault="00814865">
      <w:pPr>
        <w:pStyle w:val="Listaszerbekezds"/>
        <w:numPr>
          <w:ilvl w:val="1"/>
          <w:numId w:val="6"/>
        </w:numPr>
        <w:tabs>
          <w:tab w:val="left" w:pos="1778"/>
        </w:tabs>
        <w:spacing w:line="244" w:lineRule="exact"/>
        <w:ind w:left="1778" w:hanging="360"/>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521166" w:rsidRDefault="00814865">
      <w:pPr>
        <w:pStyle w:val="Listaszerbekezds"/>
        <w:numPr>
          <w:ilvl w:val="1"/>
          <w:numId w:val="6"/>
        </w:numPr>
        <w:tabs>
          <w:tab w:val="left" w:pos="1778"/>
        </w:tabs>
        <w:spacing w:line="245" w:lineRule="exact"/>
        <w:ind w:left="1778" w:hanging="360"/>
        <w:rPr>
          <w:sz w:val="20"/>
        </w:rPr>
      </w:pPr>
      <w:r>
        <w:rPr>
          <w:sz w:val="20"/>
        </w:rPr>
        <w:t>Bőrsérülések</w:t>
      </w:r>
      <w:r>
        <w:rPr>
          <w:spacing w:val="-12"/>
          <w:sz w:val="20"/>
        </w:rPr>
        <w:t xml:space="preserve"> </w:t>
      </w:r>
      <w:r>
        <w:rPr>
          <w:sz w:val="20"/>
        </w:rPr>
        <w:t>(pl:</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521166" w:rsidRDefault="00814865">
      <w:pPr>
        <w:pStyle w:val="Listaszerbekezds"/>
        <w:numPr>
          <w:ilvl w:val="1"/>
          <w:numId w:val="6"/>
        </w:numPr>
        <w:tabs>
          <w:tab w:val="left" w:pos="1778"/>
        </w:tabs>
        <w:spacing w:line="245" w:lineRule="exact"/>
        <w:ind w:left="1778" w:hanging="360"/>
        <w:rPr>
          <w:sz w:val="20"/>
        </w:rPr>
      </w:pPr>
      <w:r>
        <w:rPr>
          <w:spacing w:val="-2"/>
          <w:sz w:val="20"/>
        </w:rPr>
        <w:t>Hegesedés(ek)</w:t>
      </w:r>
    </w:p>
    <w:p w:rsidR="00521166" w:rsidRDefault="00814865">
      <w:pPr>
        <w:pStyle w:val="Listaszerbekezds"/>
        <w:numPr>
          <w:ilvl w:val="1"/>
          <w:numId w:val="6"/>
        </w:numPr>
        <w:tabs>
          <w:tab w:val="left" w:pos="1778"/>
        </w:tabs>
        <w:spacing w:line="245" w:lineRule="exact"/>
        <w:ind w:left="1778" w:hanging="360"/>
        <w:rPr>
          <w:sz w:val="20"/>
        </w:rPr>
      </w:pPr>
      <w:r>
        <w:rPr>
          <w:spacing w:val="-2"/>
          <w:sz w:val="20"/>
        </w:rPr>
        <w:t>Összenövés(ek)</w:t>
      </w:r>
    </w:p>
    <w:p w:rsidR="00521166" w:rsidRDefault="00814865">
      <w:pPr>
        <w:pStyle w:val="Listaszerbekezds"/>
        <w:numPr>
          <w:ilvl w:val="1"/>
          <w:numId w:val="6"/>
        </w:numPr>
        <w:tabs>
          <w:tab w:val="left" w:pos="1778"/>
        </w:tabs>
        <w:ind w:left="1778" w:hanging="360"/>
        <w:rPr>
          <w:sz w:val="20"/>
        </w:rPr>
      </w:pPr>
      <w:r>
        <w:rPr>
          <w:sz w:val="20"/>
        </w:rPr>
        <w:t>Idegsérülés</w:t>
      </w:r>
      <w:r>
        <w:rPr>
          <w:spacing w:val="-8"/>
          <w:sz w:val="20"/>
        </w:rPr>
        <w:t xml:space="preserve"> </w:t>
      </w:r>
      <w:r>
        <w:rPr>
          <w:sz w:val="20"/>
        </w:rPr>
        <w:t>(a</w:t>
      </w:r>
      <w:r>
        <w:rPr>
          <w:spacing w:val="-7"/>
          <w:sz w:val="20"/>
        </w:rPr>
        <w:t xml:space="preserve"> </w:t>
      </w:r>
      <w:r>
        <w:rPr>
          <w:sz w:val="20"/>
        </w:rPr>
        <w:t>lábat</w:t>
      </w:r>
      <w:r>
        <w:rPr>
          <w:spacing w:val="-5"/>
          <w:sz w:val="20"/>
        </w:rPr>
        <w:t xml:space="preserve"> </w:t>
      </w:r>
      <w:r>
        <w:rPr>
          <w:sz w:val="20"/>
        </w:rPr>
        <w:t>mozgató</w:t>
      </w:r>
      <w:r>
        <w:rPr>
          <w:spacing w:val="-6"/>
          <w:sz w:val="20"/>
        </w:rPr>
        <w:t xml:space="preserve"> </w:t>
      </w:r>
      <w:r>
        <w:rPr>
          <w:sz w:val="20"/>
        </w:rPr>
        <w:t>ú.n.</w:t>
      </w:r>
      <w:r>
        <w:rPr>
          <w:spacing w:val="-5"/>
          <w:sz w:val="20"/>
        </w:rPr>
        <w:t xml:space="preserve"> </w:t>
      </w:r>
      <w:r>
        <w:rPr>
          <w:sz w:val="20"/>
        </w:rPr>
        <w:t>n.</w:t>
      </w:r>
      <w:r>
        <w:rPr>
          <w:spacing w:val="-7"/>
          <w:sz w:val="20"/>
        </w:rPr>
        <w:t xml:space="preserve"> </w:t>
      </w:r>
      <w:r>
        <w:rPr>
          <w:sz w:val="20"/>
        </w:rPr>
        <w:t>peroneus</w:t>
      </w:r>
      <w:r>
        <w:rPr>
          <w:spacing w:val="-8"/>
          <w:sz w:val="20"/>
        </w:rPr>
        <w:t xml:space="preserve"> </w:t>
      </w:r>
      <w:r>
        <w:rPr>
          <w:spacing w:val="-2"/>
          <w:sz w:val="20"/>
        </w:rPr>
        <w:t>bénulása)</w:t>
      </w:r>
    </w:p>
    <w:p w:rsidR="00521166" w:rsidRDefault="00521166">
      <w:pPr>
        <w:pStyle w:val="Szvegtrzs"/>
        <w:spacing w:before="15"/>
      </w:pPr>
    </w:p>
    <w:p w:rsidR="00521166" w:rsidRDefault="00814865">
      <w:pPr>
        <w:pStyle w:val="Cmsor2"/>
        <w:numPr>
          <w:ilvl w:val="0"/>
          <w:numId w:val="6"/>
        </w:numPr>
        <w:tabs>
          <w:tab w:val="left" w:pos="1418"/>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521166" w:rsidRDefault="00521166">
      <w:pPr>
        <w:pStyle w:val="Szvegtrzs"/>
        <w:spacing w:before="3"/>
        <w:rPr>
          <w:b/>
        </w:rPr>
      </w:pPr>
    </w:p>
    <w:p w:rsidR="00521166" w:rsidRDefault="00814865">
      <w:pPr>
        <w:pStyle w:val="Listaszerbekezds"/>
        <w:numPr>
          <w:ilvl w:val="1"/>
          <w:numId w:val="6"/>
        </w:numPr>
        <w:tabs>
          <w:tab w:val="left" w:pos="2498"/>
        </w:tabs>
        <w:spacing w:before="1" w:line="245" w:lineRule="exact"/>
        <w:ind w:left="2498" w:hanging="360"/>
        <w:rPr>
          <w:sz w:val="20"/>
        </w:rPr>
      </w:pPr>
      <w:r>
        <w:rPr>
          <w:sz w:val="20"/>
        </w:rPr>
        <w:t>Bélműködés</w:t>
      </w:r>
      <w:r>
        <w:rPr>
          <w:spacing w:val="-10"/>
          <w:sz w:val="20"/>
        </w:rPr>
        <w:t xml:space="preserve"> </w:t>
      </w:r>
      <w:r>
        <w:rPr>
          <w:sz w:val="20"/>
        </w:rPr>
        <w:t>tartós</w:t>
      </w:r>
      <w:r>
        <w:rPr>
          <w:spacing w:val="-9"/>
          <w:sz w:val="20"/>
        </w:rPr>
        <w:t xml:space="preserve"> </w:t>
      </w:r>
      <w:r>
        <w:rPr>
          <w:sz w:val="20"/>
        </w:rPr>
        <w:t>leállása</w:t>
      </w:r>
      <w:r>
        <w:rPr>
          <w:spacing w:val="-9"/>
          <w:sz w:val="20"/>
        </w:rPr>
        <w:t xml:space="preserve"> </w:t>
      </w:r>
      <w:r>
        <w:rPr>
          <w:spacing w:val="-2"/>
          <w:sz w:val="20"/>
        </w:rPr>
        <w:t>(bélhűdés)</w:t>
      </w:r>
    </w:p>
    <w:p w:rsidR="00521166" w:rsidRDefault="00814865">
      <w:pPr>
        <w:pStyle w:val="Listaszerbekezds"/>
        <w:numPr>
          <w:ilvl w:val="1"/>
          <w:numId w:val="6"/>
        </w:numPr>
        <w:tabs>
          <w:tab w:val="left" w:pos="2498"/>
        </w:tabs>
        <w:spacing w:line="245" w:lineRule="exact"/>
        <w:ind w:left="2498" w:hanging="360"/>
        <w:rPr>
          <w:sz w:val="20"/>
        </w:rPr>
      </w:pPr>
      <w:r>
        <w:rPr>
          <w:sz w:val="20"/>
        </w:rPr>
        <w:t>Hegesedés,</w:t>
      </w:r>
      <w:r>
        <w:rPr>
          <w:spacing w:val="-9"/>
          <w:sz w:val="20"/>
        </w:rPr>
        <w:t xml:space="preserve"> </w:t>
      </w:r>
      <w:r>
        <w:rPr>
          <w:sz w:val="20"/>
        </w:rPr>
        <w:t>szűkület,</w:t>
      </w:r>
      <w:r>
        <w:rPr>
          <w:spacing w:val="-10"/>
          <w:sz w:val="20"/>
        </w:rPr>
        <w:t xml:space="preserve"> </w:t>
      </w:r>
      <w:r>
        <w:rPr>
          <w:sz w:val="20"/>
        </w:rPr>
        <w:t>bélelzáródás</w:t>
      </w:r>
      <w:r>
        <w:rPr>
          <w:spacing w:val="-11"/>
          <w:sz w:val="20"/>
        </w:rPr>
        <w:t xml:space="preserve"> </w:t>
      </w:r>
      <w:r>
        <w:rPr>
          <w:spacing w:val="-2"/>
          <w:sz w:val="20"/>
        </w:rPr>
        <w:t>kialakulása</w:t>
      </w:r>
    </w:p>
    <w:p w:rsidR="00521166" w:rsidRDefault="00814865">
      <w:pPr>
        <w:pStyle w:val="Listaszerbekezds"/>
        <w:numPr>
          <w:ilvl w:val="1"/>
          <w:numId w:val="6"/>
        </w:numPr>
        <w:tabs>
          <w:tab w:val="left" w:pos="2498"/>
        </w:tabs>
        <w:ind w:left="2498" w:right="1259" w:hanging="360"/>
        <w:rPr>
          <w:sz w:val="20"/>
        </w:rPr>
      </w:pPr>
      <w:r>
        <w:rPr>
          <w:sz w:val="20"/>
        </w:rPr>
        <w:t>Varratelégtelenség</w:t>
      </w:r>
      <w:r>
        <w:rPr>
          <w:spacing w:val="-7"/>
          <w:sz w:val="20"/>
        </w:rPr>
        <w:t xml:space="preserve"> </w:t>
      </w:r>
      <w:r>
        <w:rPr>
          <w:sz w:val="20"/>
        </w:rPr>
        <w:t>vagy</w:t>
      </w:r>
      <w:r>
        <w:rPr>
          <w:spacing w:val="-7"/>
          <w:sz w:val="20"/>
        </w:rPr>
        <w:t xml:space="preserve"> </w:t>
      </w:r>
      <w:r>
        <w:rPr>
          <w:sz w:val="20"/>
        </w:rPr>
        <w:t>visszamaradt</w:t>
      </w:r>
      <w:r>
        <w:rPr>
          <w:spacing w:val="-6"/>
          <w:sz w:val="20"/>
        </w:rPr>
        <w:t xml:space="preserve"> </w:t>
      </w:r>
      <w:r>
        <w:rPr>
          <w:sz w:val="20"/>
        </w:rPr>
        <w:t>hasüregi</w:t>
      </w:r>
      <w:r>
        <w:rPr>
          <w:spacing w:val="-6"/>
          <w:sz w:val="20"/>
        </w:rPr>
        <w:t xml:space="preserve"> </w:t>
      </w:r>
      <w:r>
        <w:rPr>
          <w:sz w:val="20"/>
        </w:rPr>
        <w:t>folyadék</w:t>
      </w:r>
      <w:r>
        <w:rPr>
          <w:spacing w:val="-5"/>
          <w:sz w:val="20"/>
        </w:rPr>
        <w:t xml:space="preserve"> </w:t>
      </w:r>
      <w:r>
        <w:rPr>
          <w:sz w:val="20"/>
        </w:rPr>
        <w:t>fertőződése</w:t>
      </w:r>
      <w:r>
        <w:rPr>
          <w:spacing w:val="-6"/>
          <w:sz w:val="20"/>
        </w:rPr>
        <w:t xml:space="preserve"> </w:t>
      </w:r>
      <w:r>
        <w:rPr>
          <w:sz w:val="20"/>
        </w:rPr>
        <w:t>miatt</w:t>
      </w:r>
      <w:r>
        <w:rPr>
          <w:spacing w:val="-6"/>
          <w:sz w:val="20"/>
        </w:rPr>
        <w:t xml:space="preserve"> </w:t>
      </w:r>
      <w:r>
        <w:rPr>
          <w:sz w:val="20"/>
        </w:rPr>
        <w:t>hashártyagyulladás, hasüregi tályog, sipoly kialakulása</w:t>
      </w:r>
    </w:p>
    <w:p w:rsidR="00521166" w:rsidRDefault="00521166">
      <w:pPr>
        <w:pStyle w:val="Szvegtrzs"/>
        <w:spacing w:before="12"/>
      </w:pPr>
    </w:p>
    <w:p w:rsidR="00521166" w:rsidRDefault="00814865">
      <w:pPr>
        <w:pStyle w:val="Cmsor2"/>
        <w:numPr>
          <w:ilvl w:val="0"/>
          <w:numId w:val="5"/>
        </w:numPr>
        <w:tabs>
          <w:tab w:val="left" w:pos="1029"/>
        </w:tabs>
        <w:ind w:left="1029" w:hanging="177"/>
      </w:pPr>
      <w:r>
        <w:t>Műtét/beavatkozás</w:t>
      </w:r>
      <w:r>
        <w:rPr>
          <w:spacing w:val="-12"/>
        </w:rPr>
        <w:t xml:space="preserve"> </w:t>
      </w:r>
      <w:r>
        <w:t>utáni</w:t>
      </w:r>
      <w:r>
        <w:rPr>
          <w:spacing w:val="-11"/>
        </w:rPr>
        <w:t xml:space="preserve"> </w:t>
      </w:r>
      <w:r>
        <w:rPr>
          <w:spacing w:val="-2"/>
        </w:rPr>
        <w:t>kezelés</w:t>
      </w:r>
    </w:p>
    <w:p w:rsidR="00521166" w:rsidRDefault="00521166">
      <w:pPr>
        <w:pStyle w:val="Szvegtrzs"/>
        <w:spacing w:before="5"/>
        <w:rPr>
          <w:b/>
        </w:rPr>
      </w:pPr>
    </w:p>
    <w:p w:rsidR="00521166" w:rsidRDefault="00814865">
      <w:pPr>
        <w:pStyle w:val="Szvegtrzs"/>
        <w:spacing w:before="1"/>
        <w:ind w:left="1418" w:right="557"/>
        <w:jc w:val="both"/>
      </w:pPr>
      <w:r>
        <w:t>Műtét során szinte minden esetben az orron keresztül egy gyomorszonda kerül levezetésre, melynek eltávolítása általában az 1-3. napon történik meg. Ritkán hosszabb ideig szükséges ennek megtartása. Ez idő alatt infúziót fog kapni. Szondaeltávolítást követően kezdődhet a folyadékfogyasztás, majd a táplálkozás fokozatos felépítése, az infúziós kezelés leépítése mellett, melynek pontos üteméről és a fogyasztható dolgokról minden reggel pontos tájékoztatást fog kapni az osztályos orvostól, majd a dietetikus nővértől. A véralvadásgátló kezelést minden esetben folytatjuk,</w:t>
      </w:r>
      <w:r>
        <w:rPr>
          <w:spacing w:val="-1"/>
        </w:rPr>
        <w:t xml:space="preserve"> </w:t>
      </w:r>
      <w:r>
        <w:t>időnként</w:t>
      </w:r>
      <w:r>
        <w:rPr>
          <w:spacing w:val="-2"/>
        </w:rPr>
        <w:t xml:space="preserve"> </w:t>
      </w:r>
      <w:r>
        <w:t>az</w:t>
      </w:r>
      <w:r>
        <w:rPr>
          <w:spacing w:val="-1"/>
        </w:rPr>
        <w:t xml:space="preserve"> </w:t>
      </w:r>
      <w:r>
        <w:t>antibiotikum</w:t>
      </w:r>
      <w:r>
        <w:rPr>
          <w:spacing w:val="-5"/>
        </w:rPr>
        <w:t xml:space="preserve"> </w:t>
      </w:r>
      <w:r>
        <w:t>terápiát</w:t>
      </w:r>
      <w:r>
        <w:rPr>
          <w:spacing w:val="-2"/>
        </w:rPr>
        <w:t xml:space="preserve"> </w:t>
      </w:r>
      <w:r>
        <w:t>is.</w:t>
      </w:r>
      <w:r>
        <w:rPr>
          <w:spacing w:val="-1"/>
        </w:rPr>
        <w:t xml:space="preserve"> </w:t>
      </w:r>
      <w:r>
        <w:t>Speciális</w:t>
      </w:r>
      <w:r>
        <w:rPr>
          <w:spacing w:val="-2"/>
        </w:rPr>
        <w:t xml:space="preserve"> </w:t>
      </w:r>
      <w:r>
        <w:t>diétás</w:t>
      </w:r>
      <w:r>
        <w:rPr>
          <w:spacing w:val="-2"/>
        </w:rPr>
        <w:t xml:space="preserve"> </w:t>
      </w:r>
      <w:r>
        <w:t>étkezés felépítése, normál székletürítés megindulása, hasüregi drain eltávolítása, illetve gyógyult seb és panaszmentes, láztalan állapot esetén bocsátjuk otthonába, általában 7-10. napon.</w:t>
      </w:r>
    </w:p>
    <w:p w:rsidR="00521166" w:rsidRDefault="00521166">
      <w:pPr>
        <w:pStyle w:val="Szvegtrzs"/>
        <w:spacing w:before="15"/>
      </w:pPr>
    </w:p>
    <w:p w:rsidR="00521166" w:rsidRDefault="00814865">
      <w:pPr>
        <w:pStyle w:val="Cmsor2"/>
        <w:numPr>
          <w:ilvl w:val="0"/>
          <w:numId w:val="5"/>
        </w:numPr>
        <w:tabs>
          <w:tab w:val="left" w:pos="1029"/>
        </w:tabs>
        <w:ind w:left="1029"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521166" w:rsidRDefault="00521166">
      <w:pPr>
        <w:pStyle w:val="Szvegtrzs"/>
        <w:spacing w:before="6"/>
        <w:rPr>
          <w:b/>
        </w:rPr>
      </w:pPr>
    </w:p>
    <w:p w:rsidR="00521166" w:rsidRDefault="00814865">
      <w:pPr>
        <w:pStyle w:val="Szvegtrzs"/>
        <w:ind w:left="1418" w:right="559"/>
        <w:jc w:val="both"/>
      </w:pPr>
      <w:r>
        <w:t>Speciális</w:t>
      </w:r>
      <w:r>
        <w:rPr>
          <w:spacing w:val="-2"/>
        </w:rPr>
        <w:t xml:space="preserve"> </w:t>
      </w:r>
      <w:r>
        <w:t>diéta</w:t>
      </w:r>
      <w:r>
        <w:rPr>
          <w:spacing w:val="-1"/>
        </w:rPr>
        <w:t xml:space="preserve"> </w:t>
      </w:r>
      <w:r>
        <w:t>tartása</w:t>
      </w:r>
      <w:r>
        <w:rPr>
          <w:spacing w:val="-1"/>
        </w:rPr>
        <w:t xml:space="preserve"> </w:t>
      </w:r>
      <w:r>
        <w:t>általában</w:t>
      </w:r>
      <w:r>
        <w:rPr>
          <w:spacing w:val="-3"/>
        </w:rPr>
        <w:t xml:space="preserve"> </w:t>
      </w:r>
      <w:r>
        <w:t>4-5 hétig</w:t>
      </w:r>
      <w:r>
        <w:rPr>
          <w:spacing w:val="-3"/>
        </w:rPr>
        <w:t xml:space="preserve"> </w:t>
      </w:r>
      <w:r>
        <w:t>szükséges. Átmenetileg</w:t>
      </w:r>
      <w:r>
        <w:rPr>
          <w:spacing w:val="-3"/>
        </w:rPr>
        <w:t xml:space="preserve"> </w:t>
      </w:r>
      <w:r>
        <w:t>hasmenés</w:t>
      </w:r>
      <w:r>
        <w:rPr>
          <w:spacing w:val="-2"/>
        </w:rPr>
        <w:t xml:space="preserve"> </w:t>
      </w:r>
      <w:r>
        <w:t>előfordulhat,</w:t>
      </w:r>
      <w:r>
        <w:rPr>
          <w:spacing w:val="-1"/>
        </w:rPr>
        <w:t xml:space="preserve"> </w:t>
      </w:r>
      <w:r>
        <w:t>mely</w:t>
      </w:r>
      <w:r>
        <w:rPr>
          <w:spacing w:val="-3"/>
        </w:rPr>
        <w:t xml:space="preserve"> </w:t>
      </w:r>
      <w:r>
        <w:t>spontán</w:t>
      </w:r>
      <w:r>
        <w:rPr>
          <w:spacing w:val="-1"/>
        </w:rPr>
        <w:t xml:space="preserve"> </w:t>
      </w:r>
      <w:r>
        <w:t>múlhat,</w:t>
      </w:r>
      <w:r>
        <w:rPr>
          <w:spacing w:val="-1"/>
        </w:rPr>
        <w:t xml:space="preserve"> </w:t>
      </w:r>
      <w:r>
        <w:t>vagy gyógyszeres terápia mellett javulhat. A korábbi sztóma helyén egy hasfali seb marad csak.</w:t>
      </w:r>
    </w:p>
    <w:p w:rsidR="00521166" w:rsidRDefault="00521166">
      <w:pPr>
        <w:pStyle w:val="Szvegtrzs"/>
        <w:spacing w:before="13"/>
      </w:pPr>
    </w:p>
    <w:p w:rsidR="00521166" w:rsidRDefault="00814865">
      <w:pPr>
        <w:pStyle w:val="Cmsor2"/>
        <w:numPr>
          <w:ilvl w:val="0"/>
          <w:numId w:val="5"/>
        </w:numPr>
        <w:tabs>
          <w:tab w:val="left" w:pos="1031"/>
        </w:tabs>
        <w:ind w:left="1031"/>
      </w:pPr>
      <w:r>
        <w:t>A</w:t>
      </w:r>
      <w:r>
        <w:rPr>
          <w:spacing w:val="-9"/>
        </w:rPr>
        <w:t xml:space="preserve"> </w:t>
      </w:r>
      <w:r>
        <w:t>műtét/beavatkozás</w:t>
      </w:r>
      <w:r>
        <w:rPr>
          <w:spacing w:val="-11"/>
        </w:rPr>
        <w:t xml:space="preserve"> </w:t>
      </w:r>
      <w:r>
        <w:t>lehetséges</w:t>
      </w:r>
      <w:r>
        <w:rPr>
          <w:spacing w:val="-11"/>
        </w:rPr>
        <w:t xml:space="preserve"> </w:t>
      </w:r>
      <w:r>
        <w:rPr>
          <w:spacing w:val="-2"/>
        </w:rPr>
        <w:t>alternatívái</w:t>
      </w:r>
    </w:p>
    <w:p w:rsidR="00521166" w:rsidRDefault="00521166">
      <w:pPr>
        <w:pStyle w:val="Szvegtrzs"/>
        <w:spacing w:before="6"/>
        <w:rPr>
          <w:b/>
        </w:rPr>
      </w:pPr>
    </w:p>
    <w:p w:rsidR="00521166" w:rsidRDefault="00814865">
      <w:pPr>
        <w:ind w:left="1418"/>
        <w:rPr>
          <w:rFonts w:ascii="Symbol" w:hAnsi="Symbol"/>
          <w:sz w:val="20"/>
        </w:rPr>
      </w:pPr>
      <w:r>
        <w:rPr>
          <w:rFonts w:ascii="Symbol" w:hAnsi="Symbol"/>
          <w:spacing w:val="-10"/>
          <w:sz w:val="20"/>
        </w:rPr>
        <w:t></w:t>
      </w:r>
    </w:p>
    <w:p w:rsidR="00521166" w:rsidRDefault="00814865">
      <w:pPr>
        <w:pStyle w:val="Cmsor2"/>
        <w:numPr>
          <w:ilvl w:val="0"/>
          <w:numId w:val="5"/>
        </w:numPr>
        <w:tabs>
          <w:tab w:val="left" w:pos="1031"/>
        </w:tabs>
        <w:spacing w:before="245"/>
        <w:ind w:left="1031"/>
      </w:pPr>
      <w:r>
        <w:t>A</w:t>
      </w:r>
      <w:r>
        <w:rPr>
          <w:spacing w:val="-11"/>
        </w:rPr>
        <w:t xml:space="preserve"> </w:t>
      </w:r>
      <w:r>
        <w:t>műtét/beavatkozás</w:t>
      </w:r>
      <w:r>
        <w:rPr>
          <w:spacing w:val="-13"/>
        </w:rPr>
        <w:t xml:space="preserve"> </w:t>
      </w:r>
      <w:r>
        <w:t>elmaradásának</w:t>
      </w:r>
      <w:r>
        <w:rPr>
          <w:spacing w:val="-12"/>
        </w:rPr>
        <w:t xml:space="preserve"> </w:t>
      </w:r>
      <w:r>
        <w:rPr>
          <w:spacing w:val="-2"/>
        </w:rPr>
        <w:t>előnye</w:t>
      </w:r>
    </w:p>
    <w:p w:rsidR="00521166" w:rsidRDefault="00521166">
      <w:pPr>
        <w:pStyle w:val="Szvegtrzs"/>
        <w:spacing w:before="5"/>
        <w:rPr>
          <w:b/>
        </w:rPr>
      </w:pPr>
    </w:p>
    <w:p w:rsidR="00521166" w:rsidRDefault="00814865">
      <w:pPr>
        <w:pStyle w:val="Szvegtrzs"/>
        <w:ind w:left="1418" w:right="562"/>
        <w:jc w:val="both"/>
      </w:pPr>
      <w:r>
        <w:t>Mai tudásunk szerint az Ön betegségére/sérülésére javasolt beavatkozást vagy</w:t>
      </w:r>
      <w:r>
        <w:rPr>
          <w:spacing w:val="-2"/>
        </w:rPr>
        <w:t xml:space="preserve"> </w:t>
      </w:r>
      <w:r>
        <w:t>az esetleges alternatív kezelést el kell végezni, ezek elmaradásának nincs előnye.</w:t>
      </w:r>
    </w:p>
    <w:p w:rsidR="00521166" w:rsidRDefault="00521166">
      <w:pPr>
        <w:pStyle w:val="Szvegtrzs"/>
        <w:spacing w:before="13"/>
      </w:pPr>
    </w:p>
    <w:p w:rsidR="00521166" w:rsidRDefault="00814865">
      <w:pPr>
        <w:pStyle w:val="Cmsor2"/>
        <w:numPr>
          <w:ilvl w:val="0"/>
          <w:numId w:val="5"/>
        </w:numPr>
        <w:tabs>
          <w:tab w:val="left" w:pos="1031"/>
        </w:tabs>
        <w:ind w:left="1031"/>
      </w:pPr>
      <w:r>
        <w:t>A</w:t>
      </w:r>
      <w:r>
        <w:rPr>
          <w:spacing w:val="-11"/>
        </w:rPr>
        <w:t xml:space="preserve"> </w:t>
      </w:r>
      <w:r>
        <w:t>műtét/beavatkozás</w:t>
      </w:r>
      <w:r>
        <w:rPr>
          <w:spacing w:val="-13"/>
        </w:rPr>
        <w:t xml:space="preserve"> </w:t>
      </w:r>
      <w:r>
        <w:t>elmaradásának</w:t>
      </w:r>
      <w:r>
        <w:rPr>
          <w:spacing w:val="-12"/>
        </w:rPr>
        <w:t xml:space="preserve"> </w:t>
      </w:r>
      <w:r>
        <w:rPr>
          <w:spacing w:val="-2"/>
        </w:rPr>
        <w:t>veszélyei</w:t>
      </w:r>
    </w:p>
    <w:p w:rsidR="00521166" w:rsidRDefault="00521166">
      <w:pPr>
        <w:pStyle w:val="Szvegtrzs"/>
        <w:spacing w:before="6"/>
        <w:rPr>
          <w:b/>
        </w:rPr>
      </w:pPr>
    </w:p>
    <w:p w:rsidR="00521166" w:rsidRDefault="00814865">
      <w:pPr>
        <w:pStyle w:val="Szvegtrzs"/>
        <w:ind w:left="1418"/>
        <w:jc w:val="both"/>
      </w:pPr>
      <w:r>
        <w:t>Továbbra</w:t>
      </w:r>
      <w:r>
        <w:rPr>
          <w:spacing w:val="-6"/>
        </w:rPr>
        <w:t xml:space="preserve"> </w:t>
      </w:r>
      <w:r>
        <w:t>is</w:t>
      </w:r>
      <w:r>
        <w:rPr>
          <w:spacing w:val="-6"/>
        </w:rPr>
        <w:t xml:space="preserve"> </w:t>
      </w:r>
      <w:r>
        <w:t>együtt</w:t>
      </w:r>
      <w:r>
        <w:rPr>
          <w:spacing w:val="-5"/>
        </w:rPr>
        <w:t xml:space="preserve"> </w:t>
      </w:r>
      <w:r>
        <w:t>kell</w:t>
      </w:r>
      <w:r>
        <w:rPr>
          <w:spacing w:val="-5"/>
        </w:rPr>
        <w:t xml:space="preserve"> </w:t>
      </w:r>
      <w:r>
        <w:t>élnie</w:t>
      </w:r>
      <w:r>
        <w:rPr>
          <w:spacing w:val="-5"/>
        </w:rPr>
        <w:t xml:space="preserve"> </w:t>
      </w:r>
      <w:r>
        <w:t>a</w:t>
      </w:r>
      <w:r>
        <w:rPr>
          <w:spacing w:val="-2"/>
        </w:rPr>
        <w:t xml:space="preserve"> sztómával.</w:t>
      </w:r>
    </w:p>
    <w:p w:rsidR="00521166" w:rsidRDefault="00521166">
      <w:pPr>
        <w:pStyle w:val="Szvegtrzs"/>
        <w:spacing w:before="10"/>
      </w:pPr>
    </w:p>
    <w:p w:rsidR="00521166" w:rsidRDefault="00814865">
      <w:pPr>
        <w:pStyle w:val="Szvegtrzs"/>
        <w:spacing w:before="1"/>
        <w:ind w:left="1418" w:right="561" w:hanging="1"/>
        <w:jc w:val="both"/>
      </w:pPr>
      <w:r>
        <w:t>A kirekesztett bélszakasz hosszú távú, közvetlen táplálékmentes állapota miatt oly mértékben károsodhat, hogy az esetleges későbbi helyreállító műtét során nő a szövődmények lehetősége.</w:t>
      </w:r>
    </w:p>
    <w:p w:rsidR="00521166" w:rsidRDefault="00521166">
      <w:pPr>
        <w:pStyle w:val="Szvegtrzs"/>
        <w:jc w:val="both"/>
        <w:sectPr w:rsidR="00521166">
          <w:pgSz w:w="11900" w:h="16840"/>
          <w:pgMar w:top="2040" w:right="566" w:bottom="520" w:left="0" w:header="708" w:footer="334" w:gutter="0"/>
          <w:cols w:space="708"/>
        </w:sectPr>
      </w:pPr>
    </w:p>
    <w:p w:rsidR="00521166" w:rsidRDefault="00814865">
      <w:pPr>
        <w:pStyle w:val="Cmsor2"/>
        <w:numPr>
          <w:ilvl w:val="0"/>
          <w:numId w:val="5"/>
        </w:numPr>
        <w:tabs>
          <w:tab w:val="left" w:pos="1030"/>
        </w:tabs>
        <w:spacing w:line="228" w:lineRule="exact"/>
      </w:pPr>
      <w:r>
        <w:lastRenderedPageBreak/>
        <w:t>A</w:t>
      </w:r>
      <w:r>
        <w:rPr>
          <w:spacing w:val="-10"/>
        </w:rPr>
        <w:t xml:space="preserve"> </w:t>
      </w:r>
      <w:r>
        <w:t>műtét/beavatkozás</w:t>
      </w:r>
      <w:r>
        <w:rPr>
          <w:spacing w:val="-10"/>
        </w:rPr>
        <w:t xml:space="preserve"> </w:t>
      </w:r>
      <w:r>
        <w:rPr>
          <w:spacing w:val="-2"/>
        </w:rPr>
        <w:t>kiterjesztése</w:t>
      </w:r>
    </w:p>
    <w:p w:rsidR="00521166" w:rsidRDefault="00521166">
      <w:pPr>
        <w:pStyle w:val="Szvegtrzs"/>
        <w:spacing w:before="5"/>
        <w:rPr>
          <w:b/>
        </w:rPr>
      </w:pPr>
    </w:p>
    <w:p w:rsidR="00521166" w:rsidRDefault="00814865">
      <w:pPr>
        <w:pStyle w:val="Listaszerbekezds"/>
        <w:numPr>
          <w:ilvl w:val="0"/>
          <w:numId w:val="4"/>
        </w:numPr>
        <w:tabs>
          <w:tab w:val="left" w:pos="1416"/>
          <w:tab w:val="left" w:pos="1418"/>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521166" w:rsidRDefault="00521166">
      <w:pPr>
        <w:pStyle w:val="Szvegtrzs"/>
        <w:spacing w:before="1"/>
      </w:pPr>
    </w:p>
    <w:p w:rsidR="00521166" w:rsidRDefault="00814865">
      <w:pPr>
        <w:pStyle w:val="Listaszerbekezds"/>
        <w:numPr>
          <w:ilvl w:val="0"/>
          <w:numId w:val="4"/>
        </w:numPr>
        <w:tabs>
          <w:tab w:val="left" w:pos="1416"/>
          <w:tab w:val="left" w:pos="1418"/>
        </w:tabs>
        <w:ind w:right="705"/>
        <w:jc w:val="both"/>
        <w:rPr>
          <w:sz w:val="20"/>
        </w:rPr>
      </w:pPr>
      <w:r>
        <w:rPr>
          <w:sz w:val="20"/>
        </w:rPr>
        <w:t>Kezelőorvosom tájékoztatott, hogy a hatályos törvények szerint, amennyiben a beavatkozás (1) bekezdés szerinti kiterjesztése a valamely szervemnek vagy testrészemnek elvesztéséhez vagy funkciójának teljes kieséséhez vezetne, a beavatkozás kiterjesztése – erre irányuló beleegyezésem hiányában – csak közvetlen életveszély fennállása esetén vagy abban az esetben végezhető el, ha annak elmaradása számomra aránytalanul súlyos terhet jelentene. Ezen információt megértettem, és ennek birtokában, szabad akaratomból felhatalmazom kezelőorvosaimat, hogy ha a körülmények indokolják, a beavatkozás kiterjesztését akkor is elvégezzék, ha az valamely szervemnek vagy testrészemnek elvesztéséhez vagy funkciójának teljes kieséséhez vezetne.</w:t>
      </w:r>
    </w:p>
    <w:p w:rsidR="00521166" w:rsidRDefault="00521166">
      <w:pPr>
        <w:pStyle w:val="Szvegtrzs"/>
        <w:spacing w:before="15"/>
      </w:pPr>
    </w:p>
    <w:p w:rsidR="00521166" w:rsidRDefault="00814865">
      <w:pPr>
        <w:pStyle w:val="Cmsor2"/>
        <w:numPr>
          <w:ilvl w:val="1"/>
          <w:numId w:val="4"/>
        </w:numPr>
        <w:tabs>
          <w:tab w:val="left" w:pos="1031"/>
        </w:tabs>
        <w:ind w:left="1031" w:hanging="179"/>
      </w:pPr>
      <w:r>
        <w:t>Kérjük,</w:t>
      </w:r>
      <w:r>
        <w:rPr>
          <w:spacing w:val="-8"/>
        </w:rPr>
        <w:t xml:space="preserve"> </w:t>
      </w:r>
      <w:r>
        <w:t>segítsen</w:t>
      </w:r>
      <w:r>
        <w:rPr>
          <w:spacing w:val="-9"/>
        </w:rPr>
        <w:t xml:space="preserve"> </w:t>
      </w:r>
      <w:r>
        <w:rPr>
          <w:spacing w:val="-2"/>
        </w:rPr>
        <w:t>nekünk…..</w:t>
      </w:r>
    </w:p>
    <w:p w:rsidR="00521166" w:rsidRDefault="00521166">
      <w:pPr>
        <w:pStyle w:val="Szvegtrzs"/>
        <w:spacing w:before="3"/>
        <w:rPr>
          <w:b/>
        </w:rPr>
      </w:pPr>
    </w:p>
    <w:p w:rsidR="00521166" w:rsidRDefault="00814865">
      <w:pPr>
        <w:pStyle w:val="Szvegtrzs"/>
        <w:ind w:left="1418" w:right="708"/>
        <w:jc w:val="both"/>
      </w:pPr>
      <w:r>
        <w:t>…azzal, hogy a fenti ismertető 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521166" w:rsidRDefault="00521166">
      <w:pPr>
        <w:pStyle w:val="Szvegtrzs"/>
        <w:spacing w:before="16"/>
      </w:pPr>
    </w:p>
    <w:p w:rsidR="00521166" w:rsidRDefault="00814865">
      <w:pPr>
        <w:pStyle w:val="Cmsor2"/>
        <w:numPr>
          <w:ilvl w:val="1"/>
          <w:numId w:val="4"/>
        </w:numPr>
        <w:tabs>
          <w:tab w:val="left" w:pos="1031"/>
        </w:tabs>
        <w:spacing w:before="1"/>
        <w:ind w:left="1031" w:hanging="179"/>
      </w:pPr>
      <w:r>
        <w:t>Beszélje</w:t>
      </w:r>
      <w:r>
        <w:rPr>
          <w:spacing w:val="-9"/>
        </w:rPr>
        <w:t xml:space="preserve"> </w:t>
      </w:r>
      <w:r>
        <w:t>meg</w:t>
      </w:r>
      <w:r>
        <w:rPr>
          <w:spacing w:val="-7"/>
        </w:rPr>
        <w:t xml:space="preserve"> </w:t>
      </w:r>
      <w:r>
        <w:rPr>
          <w:spacing w:val="-2"/>
        </w:rPr>
        <w:t>orvosával…</w:t>
      </w:r>
    </w:p>
    <w:p w:rsidR="00521166" w:rsidRDefault="00521166">
      <w:pPr>
        <w:pStyle w:val="Szvegtrzs"/>
        <w:spacing w:before="5"/>
        <w:rPr>
          <w:b/>
        </w:rPr>
      </w:pPr>
    </w:p>
    <w:p w:rsidR="00521166" w:rsidRDefault="00814865">
      <w:pPr>
        <w:pStyle w:val="Szvegtrzs"/>
        <w:ind w:left="1418"/>
        <w:jc w:val="both"/>
      </w:pPr>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521166" w:rsidRDefault="00521166">
      <w:pPr>
        <w:pStyle w:val="Szvegtrzs"/>
        <w:spacing w:before="15"/>
      </w:pPr>
    </w:p>
    <w:p w:rsidR="00521166" w:rsidRDefault="00814865">
      <w:pPr>
        <w:ind w:left="1418" w:right="361"/>
        <w:rPr>
          <w:b/>
          <w:sz w:val="20"/>
        </w:rPr>
      </w:pPr>
      <w:r>
        <w:rPr>
          <w:b/>
          <w:sz w:val="20"/>
        </w:rPr>
        <w:t>A beteg kérdései, valamint a kérdésekre adott válaszok (amennyiben indokolt a nyilatkozat végén folytatni</w:t>
      </w:r>
      <w:r>
        <w:rPr>
          <w:b/>
          <w:spacing w:val="40"/>
          <w:sz w:val="20"/>
        </w:rPr>
        <w:t xml:space="preserve"> </w:t>
      </w:r>
      <w:r>
        <w:rPr>
          <w:b/>
          <w:spacing w:val="-2"/>
          <w:sz w:val="20"/>
        </w:rPr>
        <w:t>kell!):</w:t>
      </w:r>
    </w:p>
    <w:p w:rsidR="00521166" w:rsidRDefault="00521166">
      <w:pPr>
        <w:pStyle w:val="Szvegtrzs"/>
        <w:spacing w:before="11"/>
        <w:rPr>
          <w:b/>
        </w:rPr>
      </w:pPr>
    </w:p>
    <w:tbl>
      <w:tblPr>
        <w:tblStyle w:val="TableNormal"/>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521166">
        <w:trPr>
          <w:trHeight w:val="477"/>
        </w:trPr>
        <w:tc>
          <w:tcPr>
            <w:tcW w:w="475" w:type="dxa"/>
          </w:tcPr>
          <w:p w:rsidR="00521166" w:rsidRDefault="00814865">
            <w:pPr>
              <w:pStyle w:val="TableParagraph"/>
              <w:spacing w:before="141"/>
              <w:ind w:left="11" w:right="5"/>
              <w:jc w:val="center"/>
              <w:rPr>
                <w:sz w:val="16"/>
              </w:rPr>
            </w:pPr>
            <w:r>
              <w:rPr>
                <w:spacing w:val="-10"/>
                <w:sz w:val="16"/>
              </w:rPr>
              <w:t>.</w:t>
            </w:r>
          </w:p>
        </w:tc>
        <w:tc>
          <w:tcPr>
            <w:tcW w:w="3989" w:type="dxa"/>
          </w:tcPr>
          <w:p w:rsidR="00521166" w:rsidRDefault="00814865">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521166" w:rsidRDefault="00814865">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521166">
        <w:trPr>
          <w:trHeight w:val="1026"/>
        </w:trPr>
        <w:tc>
          <w:tcPr>
            <w:tcW w:w="475" w:type="dxa"/>
          </w:tcPr>
          <w:p w:rsidR="00521166" w:rsidRDefault="00521166">
            <w:pPr>
              <w:pStyle w:val="TableParagraph"/>
              <w:rPr>
                <w:b/>
                <w:sz w:val="16"/>
              </w:rPr>
            </w:pPr>
          </w:p>
          <w:p w:rsidR="00521166" w:rsidRDefault="00521166">
            <w:pPr>
              <w:pStyle w:val="TableParagraph"/>
              <w:spacing w:before="48"/>
              <w:rPr>
                <w:b/>
                <w:sz w:val="16"/>
              </w:rPr>
            </w:pPr>
          </w:p>
          <w:p w:rsidR="00521166" w:rsidRDefault="00814865">
            <w:pPr>
              <w:pStyle w:val="TableParagraph"/>
              <w:spacing w:before="1"/>
              <w:ind w:left="11"/>
              <w:jc w:val="center"/>
              <w:rPr>
                <w:sz w:val="16"/>
              </w:rPr>
            </w:pPr>
            <w:r>
              <w:rPr>
                <w:spacing w:val="-5"/>
                <w:sz w:val="16"/>
              </w:rPr>
              <w:t>1.</w:t>
            </w:r>
          </w:p>
        </w:tc>
        <w:tc>
          <w:tcPr>
            <w:tcW w:w="3989" w:type="dxa"/>
          </w:tcPr>
          <w:p w:rsidR="00521166" w:rsidRDefault="00521166">
            <w:pPr>
              <w:pStyle w:val="TableParagraph"/>
              <w:rPr>
                <w:sz w:val="18"/>
              </w:rPr>
            </w:pPr>
          </w:p>
        </w:tc>
        <w:tc>
          <w:tcPr>
            <w:tcW w:w="5105" w:type="dxa"/>
          </w:tcPr>
          <w:p w:rsidR="00521166" w:rsidRDefault="00521166">
            <w:pPr>
              <w:pStyle w:val="TableParagraph"/>
              <w:rPr>
                <w:sz w:val="18"/>
              </w:rPr>
            </w:pPr>
          </w:p>
        </w:tc>
      </w:tr>
      <w:tr w:rsidR="00521166">
        <w:trPr>
          <w:trHeight w:val="1252"/>
        </w:trPr>
        <w:tc>
          <w:tcPr>
            <w:tcW w:w="475" w:type="dxa"/>
          </w:tcPr>
          <w:p w:rsidR="00521166" w:rsidRDefault="00521166">
            <w:pPr>
              <w:pStyle w:val="TableParagraph"/>
              <w:rPr>
                <w:b/>
                <w:sz w:val="16"/>
              </w:rPr>
            </w:pPr>
          </w:p>
          <w:p w:rsidR="00521166" w:rsidRDefault="00521166">
            <w:pPr>
              <w:pStyle w:val="TableParagraph"/>
              <w:spacing w:before="161"/>
              <w:rPr>
                <w:b/>
                <w:sz w:val="16"/>
              </w:rPr>
            </w:pPr>
          </w:p>
          <w:p w:rsidR="00521166" w:rsidRDefault="00814865">
            <w:pPr>
              <w:pStyle w:val="TableParagraph"/>
              <w:ind w:left="11"/>
              <w:jc w:val="center"/>
              <w:rPr>
                <w:sz w:val="16"/>
              </w:rPr>
            </w:pPr>
            <w:r>
              <w:rPr>
                <w:spacing w:val="-5"/>
                <w:sz w:val="16"/>
              </w:rPr>
              <w:t>2.</w:t>
            </w:r>
          </w:p>
        </w:tc>
        <w:tc>
          <w:tcPr>
            <w:tcW w:w="3989" w:type="dxa"/>
          </w:tcPr>
          <w:p w:rsidR="00521166" w:rsidRDefault="00521166">
            <w:pPr>
              <w:pStyle w:val="TableParagraph"/>
              <w:rPr>
                <w:sz w:val="18"/>
              </w:rPr>
            </w:pPr>
          </w:p>
        </w:tc>
        <w:tc>
          <w:tcPr>
            <w:tcW w:w="5105" w:type="dxa"/>
          </w:tcPr>
          <w:p w:rsidR="00521166" w:rsidRDefault="00521166">
            <w:pPr>
              <w:pStyle w:val="TableParagraph"/>
              <w:rPr>
                <w:sz w:val="18"/>
              </w:rPr>
            </w:pPr>
          </w:p>
        </w:tc>
      </w:tr>
      <w:tr w:rsidR="00521166">
        <w:trPr>
          <w:trHeight w:val="1113"/>
        </w:trPr>
        <w:tc>
          <w:tcPr>
            <w:tcW w:w="475" w:type="dxa"/>
          </w:tcPr>
          <w:p w:rsidR="00521166" w:rsidRDefault="00521166">
            <w:pPr>
              <w:pStyle w:val="TableParagraph"/>
              <w:rPr>
                <w:b/>
                <w:sz w:val="16"/>
              </w:rPr>
            </w:pPr>
          </w:p>
          <w:p w:rsidR="00521166" w:rsidRDefault="00521166">
            <w:pPr>
              <w:pStyle w:val="TableParagraph"/>
              <w:spacing w:before="92"/>
              <w:rPr>
                <w:b/>
                <w:sz w:val="16"/>
              </w:rPr>
            </w:pPr>
          </w:p>
          <w:p w:rsidR="00521166" w:rsidRDefault="00814865">
            <w:pPr>
              <w:pStyle w:val="TableParagraph"/>
              <w:ind w:left="11"/>
              <w:jc w:val="center"/>
              <w:rPr>
                <w:sz w:val="16"/>
              </w:rPr>
            </w:pPr>
            <w:r>
              <w:rPr>
                <w:spacing w:val="-5"/>
                <w:sz w:val="16"/>
              </w:rPr>
              <w:t>3.</w:t>
            </w:r>
          </w:p>
        </w:tc>
        <w:tc>
          <w:tcPr>
            <w:tcW w:w="3989" w:type="dxa"/>
          </w:tcPr>
          <w:p w:rsidR="00521166" w:rsidRDefault="00521166">
            <w:pPr>
              <w:pStyle w:val="TableParagraph"/>
              <w:rPr>
                <w:sz w:val="18"/>
              </w:rPr>
            </w:pPr>
          </w:p>
        </w:tc>
        <w:tc>
          <w:tcPr>
            <w:tcW w:w="5105" w:type="dxa"/>
          </w:tcPr>
          <w:p w:rsidR="00521166" w:rsidRDefault="00521166">
            <w:pPr>
              <w:pStyle w:val="TableParagraph"/>
              <w:rPr>
                <w:sz w:val="18"/>
              </w:rPr>
            </w:pPr>
          </w:p>
        </w:tc>
      </w:tr>
      <w:tr w:rsidR="00521166">
        <w:trPr>
          <w:trHeight w:val="1113"/>
        </w:trPr>
        <w:tc>
          <w:tcPr>
            <w:tcW w:w="475" w:type="dxa"/>
          </w:tcPr>
          <w:p w:rsidR="00521166" w:rsidRDefault="00521166">
            <w:pPr>
              <w:pStyle w:val="TableParagraph"/>
              <w:rPr>
                <w:b/>
                <w:sz w:val="16"/>
              </w:rPr>
            </w:pPr>
          </w:p>
          <w:p w:rsidR="00521166" w:rsidRDefault="00521166">
            <w:pPr>
              <w:pStyle w:val="TableParagraph"/>
              <w:spacing w:before="92"/>
              <w:rPr>
                <w:b/>
                <w:sz w:val="16"/>
              </w:rPr>
            </w:pPr>
          </w:p>
          <w:p w:rsidR="00521166" w:rsidRDefault="00814865">
            <w:pPr>
              <w:pStyle w:val="TableParagraph"/>
              <w:ind w:left="11"/>
              <w:jc w:val="center"/>
              <w:rPr>
                <w:sz w:val="16"/>
              </w:rPr>
            </w:pPr>
            <w:r>
              <w:rPr>
                <w:spacing w:val="-5"/>
                <w:sz w:val="16"/>
              </w:rPr>
              <w:t>4.</w:t>
            </w:r>
          </w:p>
        </w:tc>
        <w:tc>
          <w:tcPr>
            <w:tcW w:w="3989" w:type="dxa"/>
          </w:tcPr>
          <w:p w:rsidR="00521166" w:rsidRDefault="00521166">
            <w:pPr>
              <w:pStyle w:val="TableParagraph"/>
              <w:rPr>
                <w:sz w:val="18"/>
              </w:rPr>
            </w:pPr>
          </w:p>
        </w:tc>
        <w:tc>
          <w:tcPr>
            <w:tcW w:w="5105" w:type="dxa"/>
          </w:tcPr>
          <w:p w:rsidR="00521166" w:rsidRDefault="00521166">
            <w:pPr>
              <w:pStyle w:val="TableParagraph"/>
              <w:rPr>
                <w:sz w:val="18"/>
              </w:rPr>
            </w:pPr>
          </w:p>
        </w:tc>
      </w:tr>
    </w:tbl>
    <w:p w:rsidR="00521166" w:rsidRDefault="00521166">
      <w:pPr>
        <w:pStyle w:val="TableParagraph"/>
        <w:rPr>
          <w:sz w:val="18"/>
        </w:rPr>
        <w:sectPr w:rsidR="00521166">
          <w:pgSz w:w="11900" w:h="16840"/>
          <w:pgMar w:top="2040" w:right="566" w:bottom="520" w:left="0" w:header="708" w:footer="334" w:gutter="0"/>
          <w:cols w:space="708"/>
        </w:sectPr>
      </w:pPr>
    </w:p>
    <w:p w:rsidR="00521166" w:rsidRDefault="00814865">
      <w:pPr>
        <w:pStyle w:val="Listaszerbekezds"/>
        <w:numPr>
          <w:ilvl w:val="1"/>
          <w:numId w:val="4"/>
        </w:numPr>
        <w:tabs>
          <w:tab w:val="left" w:pos="1081"/>
        </w:tabs>
        <w:spacing w:line="228" w:lineRule="exact"/>
        <w:ind w:left="1081" w:hanging="230"/>
        <w:rPr>
          <w:b/>
          <w:sz w:val="20"/>
        </w:rPr>
      </w:pPr>
      <w:r>
        <w:rPr>
          <w:b/>
          <w:sz w:val="20"/>
        </w:rPr>
        <w:lastRenderedPageBreak/>
        <w:t>Kérjük</w:t>
      </w:r>
      <w:r>
        <w:rPr>
          <w:b/>
          <w:spacing w:val="-9"/>
          <w:sz w:val="20"/>
        </w:rPr>
        <w:t xml:space="preserve"> </w:t>
      </w:r>
      <w:r>
        <w:rPr>
          <w:b/>
          <w:sz w:val="20"/>
        </w:rPr>
        <w:t>válaszoljon</w:t>
      </w:r>
      <w:r>
        <w:rPr>
          <w:b/>
          <w:spacing w:val="-6"/>
          <w:sz w:val="20"/>
        </w:rPr>
        <w:t xml:space="preserve"> </w:t>
      </w:r>
      <w:r>
        <w:rPr>
          <w:b/>
          <w:spacing w:val="-2"/>
          <w:sz w:val="20"/>
        </w:rPr>
        <w:t>kérdéseinkre…</w:t>
      </w:r>
    </w:p>
    <w:p w:rsidR="00521166" w:rsidRDefault="00521166">
      <w:pPr>
        <w:pStyle w:val="Szvegtrzs"/>
        <w:spacing w:before="12"/>
        <w:rPr>
          <w:b/>
        </w:rPr>
      </w:pPr>
    </w:p>
    <w:tbl>
      <w:tblPr>
        <w:tblStyle w:val="TableNormal"/>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521166">
        <w:trPr>
          <w:trHeight w:val="645"/>
        </w:trPr>
        <w:tc>
          <w:tcPr>
            <w:tcW w:w="312" w:type="dxa"/>
          </w:tcPr>
          <w:p w:rsidR="00521166" w:rsidRDefault="00521166">
            <w:pPr>
              <w:pStyle w:val="TableParagraph"/>
              <w:spacing w:before="8"/>
              <w:rPr>
                <w:b/>
                <w:sz w:val="18"/>
              </w:rPr>
            </w:pPr>
          </w:p>
          <w:p w:rsidR="00521166" w:rsidRDefault="00814865">
            <w:pPr>
              <w:pStyle w:val="TableParagraph"/>
              <w:ind w:left="11"/>
              <w:jc w:val="center"/>
              <w:rPr>
                <w:sz w:val="18"/>
              </w:rPr>
            </w:pPr>
            <w:r>
              <w:rPr>
                <w:spacing w:val="-5"/>
                <w:sz w:val="18"/>
              </w:rPr>
              <w:t>1.</w:t>
            </w:r>
          </w:p>
        </w:tc>
        <w:tc>
          <w:tcPr>
            <w:tcW w:w="2026" w:type="dxa"/>
          </w:tcPr>
          <w:p w:rsidR="00521166" w:rsidRDefault="00814865">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521166" w:rsidRDefault="00521166">
            <w:pPr>
              <w:pStyle w:val="TableParagraph"/>
              <w:spacing w:before="40"/>
              <w:rPr>
                <w:b/>
                <w:sz w:val="16"/>
              </w:rPr>
            </w:pPr>
          </w:p>
          <w:p w:rsidR="00521166" w:rsidRDefault="00814865">
            <w:pPr>
              <w:pStyle w:val="TableParagraph"/>
              <w:tabs>
                <w:tab w:val="left" w:pos="651"/>
              </w:tabs>
              <w:spacing w:before="1"/>
              <w:ind w:left="5"/>
              <w:jc w:val="center"/>
              <w:rPr>
                <w:sz w:val="16"/>
              </w:rPr>
            </w:pPr>
            <w:r>
              <w:rPr>
                <w:noProof/>
                <w:sz w:val="16"/>
                <w:lang w:eastAsia="hu-HU"/>
              </w:rPr>
              <mc:AlternateContent>
                <mc:Choice Requires="wpg">
                  <w:drawing>
                    <wp:anchor distT="0" distB="0" distL="0" distR="0" simplePos="0" relativeHeight="487243776" behindDoc="1" locked="0" layoutInCell="1" allowOverlap="1">
                      <wp:simplePos x="0" y="0"/>
                      <wp:positionH relativeFrom="column">
                        <wp:posOffset>745045</wp:posOffset>
                      </wp:positionH>
                      <wp:positionV relativeFrom="paragraph">
                        <wp:posOffset>-3770</wp:posOffset>
                      </wp:positionV>
                      <wp:extent cx="137795" cy="1466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2" name="Graphic 12"/>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DDC99F" id="Group 11" o:spid="_x0000_s1026" style="position:absolute;margin-left:58.65pt;margin-top:-.3pt;width:10.85pt;height:11.55pt;z-index:-16072704;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">
                      <v:shape id="Graphic 12"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NAcIA&#10;AADbAAAADwAAAGRycy9kb3ducmV2LnhtbERPS2sCMRC+F/wPYYTealaxRbZGEUtB6cH6oOdhM90s&#10;3UzWJO5u/fVGKPQ2H99z5sve1qIlHyrHCsajDARx4XTFpYLT8f1pBiJEZI21Y1LwSwGWi8HDHHPt&#10;Ot5Te4ilSCEcclRgYmxyKUNhyGIYuYY4cd/OW4wJ+lJqj10Kt7WcZNmLtFhxajDY0NpQ8XO4WAXb&#10;3dlvn6fWbDrfVh+fX2/H8fqq1OOwX72CiNTHf/Gfe6PT/Ancf0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U0BwgAAANsAAAAPAAAAAAAAAAAAAAAAAJgCAABkcnMvZG93&#10;bnJldi54bWxQSwUGAAAAAAQABAD1AAAAhwMAAAAA&#10;" path="m128015,l,,,137159r128015,l128015,xe" stroked="f">
                        <v:path arrowok="t"/>
                      </v:shape>
                      <v:shape id="Graphic 13"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dScIA&#10;AADbAAAADwAAAGRycy9kb3ducmV2LnhtbERPzYrCMBC+L/gOYQQvi6bWZZFqFBWUgnvYqg8wNGNb&#10;bCaliVp9eiMs7G0+vt+ZLztTixu1rrKsYDyKQBDnVldcKDgdt8MpCOeRNdaWScGDHCwXvY85Jtre&#10;OaPbwRcihLBLUEHpfZNI6fKSDLqRbYgDd7atQR9gW0jd4j2Em1rGUfQtDVYcGkpsaFNSfjlcjYJt&#10;ts6yXfozTb/G+9Nn/PuURfxUatDvVjMQnjr/L/5zpzrMn8D7l3C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t1JwgAAANsAAAAPAAAAAAAAAAAAAAAAAJgCAABkcnMvZG93&#10;bnJldi54bWxQSwUGAAAAAAQABAD1AAAAhwM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521166" w:rsidRDefault="00814865">
            <w:pPr>
              <w:pStyle w:val="TableParagraph"/>
              <w:ind w:left="7"/>
              <w:jc w:val="center"/>
              <w:rPr>
                <w:sz w:val="16"/>
              </w:rPr>
            </w:pPr>
            <w:r>
              <w:rPr>
                <w:noProof/>
                <w:sz w:val="16"/>
                <w:lang w:eastAsia="hu-HU"/>
              </w:rPr>
              <mc:AlternateContent>
                <mc:Choice Requires="wpg">
                  <w:drawing>
                    <wp:anchor distT="0" distB="0" distL="0" distR="0" simplePos="0" relativeHeight="487243264" behindDoc="1" locked="0" layoutInCell="1" allowOverlap="1">
                      <wp:simplePos x="0" y="0"/>
                      <wp:positionH relativeFrom="column">
                        <wp:posOffset>298513</wp:posOffset>
                      </wp:positionH>
                      <wp:positionV relativeFrom="paragraph">
                        <wp:posOffset>-117181</wp:posOffset>
                      </wp:positionV>
                      <wp:extent cx="139065" cy="1466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15" name="Graphic 15"/>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840E3D" id="Group 14" o:spid="_x0000_s1026" style="position:absolute;margin-left:23.5pt;margin-top:-9.25pt;width:10.95pt;height:11.55pt;z-index:-16073216;mso-wrap-distance-left:0;mso-wrap-distance-right:0" coordsize="13906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">
                      <v:shape id="Graphic 15" o:spid="_x0000_s1027"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cEA&#10;AADbAAAADwAAAGRycy9kb3ducmV2LnhtbERPTWvCQBC9C/6HZQq96aa2lhJdRawF9SJaex+yYxLM&#10;zqbZqUn/vSsI3ubxPmc671ylLtSE0rOBl2ECijjztuTcwPH7a/ABKgiyxcozGfinAPNZvzfF1PqW&#10;93Q5SK5iCIcUDRQidap1yApyGIa+Jo7cyTcOJcIm17bBNoa7So+S5F07LDk2FFjTsqDsfPhzBj6r&#10;/e92J8dw0j/5+HXTruRtvTLm+albTEAJdfIQ391rG+eP4fZLPEDP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gcnBAAAA2wAAAA8AAAAAAAAAAAAAAAAAmAIAAGRycy9kb3du&#10;cmV2LnhtbFBLBQYAAAAABAAEAPUAAACGAwAAAAA=&#10;" path="m129539,l,,,137159r129539,l129539,xe" stroked="f">
                        <v:path arrowok="t"/>
                      </v:shape>
                      <v:shape id="Graphic 16" o:spid="_x0000_s1028"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dgsAA&#10;AADbAAAADwAAAGRycy9kb3ducmV2LnhtbERPyWrDMBC9B/oPYgq9JXICNcGNEpJCQ0tPWS69Ta2x&#10;ZWqNjCQv/fuqEMhtHm+dzW6yrRjIh8axguUiA0FcOt1wreB6eZuvQYSIrLF1TAp+KcBu+zDbYKHd&#10;yCcazrEWKYRDgQpMjF0hZSgNWQwL1xEnrnLeYkzQ11J7HFO4beUqy3JpseHUYLCjV0Plz7m3Cvxx&#10;GamyZJ4/S/f1IfvqcviulHp6nPYvICJN8S6+ud91mp/D/y/p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9dgsAAAADbAAAADwAAAAAAAAAAAAAAAACYAgAAZHJzL2Rvd25y&#10;ZXYueG1sUEsFBgAAAAAEAAQA9QAAAIUDAAAAAA==&#10;" path="m,137159r129539,l129539,,,,,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521166" w:rsidRDefault="00521166">
            <w:pPr>
              <w:pStyle w:val="TableParagraph"/>
              <w:rPr>
                <w:sz w:val="18"/>
              </w:rPr>
            </w:pPr>
          </w:p>
        </w:tc>
      </w:tr>
      <w:tr w:rsidR="00521166">
        <w:trPr>
          <w:trHeight w:val="743"/>
        </w:trPr>
        <w:tc>
          <w:tcPr>
            <w:tcW w:w="312" w:type="dxa"/>
          </w:tcPr>
          <w:p w:rsidR="00521166" w:rsidRDefault="00521166">
            <w:pPr>
              <w:pStyle w:val="TableParagraph"/>
              <w:spacing w:before="56"/>
              <w:rPr>
                <w:b/>
                <w:sz w:val="18"/>
              </w:rPr>
            </w:pPr>
          </w:p>
          <w:p w:rsidR="00521166" w:rsidRDefault="00814865">
            <w:pPr>
              <w:pStyle w:val="TableParagraph"/>
              <w:ind w:left="11"/>
              <w:jc w:val="center"/>
              <w:rPr>
                <w:sz w:val="18"/>
              </w:rPr>
            </w:pPr>
            <w:r>
              <w:rPr>
                <w:spacing w:val="-5"/>
                <w:sz w:val="18"/>
              </w:rPr>
              <w:t>2.</w:t>
            </w:r>
          </w:p>
        </w:tc>
        <w:tc>
          <w:tcPr>
            <w:tcW w:w="2026" w:type="dxa"/>
          </w:tcPr>
          <w:p w:rsidR="00521166" w:rsidRDefault="00814865">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521166" w:rsidRDefault="00521166">
            <w:pPr>
              <w:pStyle w:val="TableParagraph"/>
              <w:spacing w:before="91"/>
              <w:rPr>
                <w:b/>
                <w:sz w:val="16"/>
              </w:rPr>
            </w:pPr>
          </w:p>
          <w:p w:rsidR="00521166" w:rsidRDefault="00814865">
            <w:pPr>
              <w:pStyle w:val="TableParagraph"/>
              <w:tabs>
                <w:tab w:val="left" w:pos="651"/>
              </w:tabs>
              <w:spacing w:line="183" w:lineRule="exact"/>
              <w:ind w:left="5"/>
              <w:jc w:val="center"/>
              <w:rPr>
                <w:sz w:val="16"/>
              </w:rPr>
            </w:pPr>
            <w:r>
              <w:rPr>
                <w:noProof/>
                <w:sz w:val="16"/>
                <w:lang w:eastAsia="hu-HU"/>
              </w:rPr>
              <mc:AlternateContent>
                <mc:Choice Requires="wpg">
                  <w:drawing>
                    <wp:anchor distT="0" distB="0" distL="0" distR="0" simplePos="0" relativeHeight="487244800" behindDoc="1" locked="0" layoutInCell="1" allowOverlap="1">
                      <wp:simplePos x="0" y="0"/>
                      <wp:positionH relativeFrom="column">
                        <wp:posOffset>745045</wp:posOffset>
                      </wp:positionH>
                      <wp:positionV relativeFrom="paragraph">
                        <wp:posOffset>-4405</wp:posOffset>
                      </wp:positionV>
                      <wp:extent cx="137795" cy="14541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18" name="Graphic 18"/>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BD09A2" id="Group 17" o:spid="_x0000_s1026" style="position:absolute;margin-left:58.65pt;margin-top:-.35pt;width:10.85pt;height:11.45pt;z-index:-16071680;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">
                      <v:shape id="Graphic 18" o:spid="_x0000_s1027"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C6sQA&#10;AADbAAAADwAAAGRycy9kb3ducmV2LnhtbESPQWvCQBCF7wX/wzJCb3VTC0FSV7GK0B6KGP0BQ3aa&#10;DWZnQ3aNqb++cyh4m+G9ee+b5Xr0rRqoj01gA6+zDBRxFWzDtYHzaf+yABUTssU2MBn4pQjr1eRp&#10;iYUNNz7SUKZaSQjHAg24lLpC61g58hhnoSMW7Sf0HpOsfa1tjzcJ962eZ1muPTYsDQ472jqqLuXV&#10;G3j7OLqvIb9XY744D9n3YVffy50xz9Nx8w4q0Zge5v/rTyv4Aiu/yAB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qwurEAAAA2wAAAA8AAAAAAAAAAAAAAAAAmAIAAGRycy9k&#10;b3ducmV2LnhtbFBLBQYAAAAABAAEAPUAAACJAwAAAAA=&#10;" path="m128015,l,,,135635r128015,l128015,xe" stroked="f">
                        <v:path arrowok="t"/>
                      </v:shape>
                      <v:shape id="Graphic 19"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1KcIA&#10;AADbAAAADwAAAGRycy9kb3ducmV2LnhtbERPS2vCQBC+F/oflil4q5sqSJu6kSIUPAlaBXubZieP&#10;mp0N2TFGf31XEHqbj+8588XgGtVTF2rPBl7GCSji3NuaSwO7r8/nV1BBkC02nsnAhQIssseHOabW&#10;n3lD/VZKFUM4pGigEmlTrUNekcMw9i1x5ArfOZQIu1LbDs8x3DV6kiQz7bDm2FBhS8uK8uP25Azk&#10;P9fZ8Nsv++Nuuhb5vjblodgbM3oaPt5BCQ3yL767VzbOf4PbL/EAn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jUpwgAAANsAAAAPAAAAAAAAAAAAAAAAAJgCAABkcnMvZG93&#10;bnJldi54bWxQSwUGAAAAAAQABAD1AAAAhwM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521166" w:rsidRDefault="00814865">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44288" behindDoc="1" locked="0" layoutInCell="1" allowOverlap="1">
                      <wp:simplePos x="0" y="0"/>
                      <wp:positionH relativeFrom="column">
                        <wp:posOffset>298513</wp:posOffset>
                      </wp:positionH>
                      <wp:positionV relativeFrom="paragraph">
                        <wp:posOffset>-116160</wp:posOffset>
                      </wp:positionV>
                      <wp:extent cx="139065" cy="14541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5415"/>
                                <a:chOff x="0" y="0"/>
                                <a:chExt cx="139065" cy="145415"/>
                              </a:xfrm>
                            </wpg:grpSpPr>
                            <wps:wsp>
                              <wps:cNvPr id="21" name="Graphic 21"/>
                              <wps:cNvSpPr/>
                              <wps:spPr>
                                <a:xfrm>
                                  <a:off x="4762" y="4762"/>
                                  <a:ext cx="129539" cy="135890"/>
                                </a:xfrm>
                                <a:custGeom>
                                  <a:avLst/>
                                  <a:gdLst/>
                                  <a:ahLst/>
                                  <a:cxnLst/>
                                  <a:rect l="l" t="t" r="r" b="b"/>
                                  <a:pathLst>
                                    <a:path w="129539" h="135890">
                                      <a:moveTo>
                                        <a:pt x="129539" y="0"/>
                                      </a:moveTo>
                                      <a:lnTo>
                                        <a:pt x="0" y="0"/>
                                      </a:lnTo>
                                      <a:lnTo>
                                        <a:pt x="0" y="135635"/>
                                      </a:lnTo>
                                      <a:lnTo>
                                        <a:pt x="129539" y="135635"/>
                                      </a:lnTo>
                                      <a:lnTo>
                                        <a:pt x="129539"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4762" y="4762"/>
                                  <a:ext cx="129539" cy="135890"/>
                                </a:xfrm>
                                <a:custGeom>
                                  <a:avLst/>
                                  <a:gdLst/>
                                  <a:ahLst/>
                                  <a:cxnLst/>
                                  <a:rect l="l" t="t" r="r" b="b"/>
                                  <a:pathLst>
                                    <a:path w="129539" h="135890">
                                      <a:moveTo>
                                        <a:pt x="0" y="135635"/>
                                      </a:moveTo>
                                      <a:lnTo>
                                        <a:pt x="129539" y="135635"/>
                                      </a:lnTo>
                                      <a:lnTo>
                                        <a:pt x="129539"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A69C97" id="Group 20" o:spid="_x0000_s1026" style="position:absolute;margin-left:23.5pt;margin-top:-9.15pt;width:10.95pt;height:11.45pt;z-index:-16072192;mso-wrap-distance-left:0;mso-wrap-distance-right:0" coordsize="13906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">
                      <v:shape id="Graphic 21" o:spid="_x0000_s1027" style="position:absolute;left:4762;top:4762;width:129539;height:135890;visibility:visible;mso-wrap-style:square;v-text-anchor:top" coordsize="129539,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IVcMA&#10;AADbAAAADwAAAGRycy9kb3ducmV2LnhtbESPQWsCMRSE7wX/Q3iCt5pVRMpqFBGERbx020qPj83b&#10;zeLmZUmirv76plDocZiZb5j1drCduJEPrWMFs2kGgrhyuuVGwefH4fUNRIjIGjvHpOBBAbab0csa&#10;c+3u/E63MjYiQTjkqMDE2OdShsqQxTB1PXHyauctxiR9I7XHe4LbTs6zbCkttpwWDPa0N1RdyqtV&#10;8HU++dh3dX1sysI8l4vvM2WFUpPxsFuBiDTE//Bfu9AK5jP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kIVcMAAADbAAAADwAAAAAAAAAAAAAAAACYAgAAZHJzL2Rv&#10;d25yZXYueG1sUEsFBgAAAAAEAAQA9QAAAIgDAAAAAA==&#10;" path="m129539,l,,,135635r129539,l129539,xe" stroked="f">
                        <v:path arrowok="t"/>
                      </v:shape>
                      <v:shape id="Graphic 22" o:spid="_x0000_s1028" style="position:absolute;left:4762;top:4762;width:129539;height:135890;visibility:visible;mso-wrap-style:square;v-text-anchor:top" coordsize="129539,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uZcMA&#10;AADbAAAADwAAAGRycy9kb3ducmV2LnhtbESPQYvCMBSE7wv7H8Jb8LamW0GkGkVEwZtu9aC3Z/O2&#10;KTYvpYm2/vuNIHgcZuYbZrbobS3u1PrKsYKfYQKCuHC64lLB8bD5noDwAVlj7ZgUPMjDYv75McNM&#10;u45/6Z6HUkQI+wwVmBCaTEpfGLLoh64hjt6fay2GKNtS6ha7CLe1TJNkLC1WHBcMNrQyVFzzm1Vw&#10;uKw3u3x11OflaD/urpfEnEZrpQZf/XIKIlAf3uFXe6sVpCk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uZcMAAADbAAAADwAAAAAAAAAAAAAAAACYAgAAZHJzL2Rv&#10;d25yZXYueG1sUEsFBgAAAAAEAAQA9QAAAIgDAAAAAA==&#10;" path="m,135635r129539,l129539,,,,,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521166" w:rsidRDefault="00521166">
            <w:pPr>
              <w:pStyle w:val="TableParagraph"/>
              <w:rPr>
                <w:sz w:val="18"/>
              </w:rPr>
            </w:pPr>
          </w:p>
        </w:tc>
      </w:tr>
      <w:tr w:rsidR="00521166">
        <w:trPr>
          <w:trHeight w:val="738"/>
        </w:trPr>
        <w:tc>
          <w:tcPr>
            <w:tcW w:w="312" w:type="dxa"/>
          </w:tcPr>
          <w:p w:rsidR="00521166" w:rsidRDefault="00521166">
            <w:pPr>
              <w:pStyle w:val="TableParagraph"/>
              <w:spacing w:before="54"/>
              <w:rPr>
                <w:b/>
                <w:sz w:val="18"/>
              </w:rPr>
            </w:pPr>
          </w:p>
          <w:p w:rsidR="00521166" w:rsidRDefault="00814865">
            <w:pPr>
              <w:pStyle w:val="TableParagraph"/>
              <w:ind w:left="11"/>
              <w:jc w:val="center"/>
              <w:rPr>
                <w:sz w:val="18"/>
              </w:rPr>
            </w:pPr>
            <w:r>
              <w:rPr>
                <w:spacing w:val="-5"/>
                <w:sz w:val="18"/>
              </w:rPr>
              <w:t>3.</w:t>
            </w:r>
          </w:p>
        </w:tc>
        <w:tc>
          <w:tcPr>
            <w:tcW w:w="2026" w:type="dxa"/>
          </w:tcPr>
          <w:p w:rsidR="00521166" w:rsidRDefault="00814865">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(pl.: cukorbetegség, ún</w:t>
            </w:r>
            <w:r>
              <w:rPr>
                <w:spacing w:val="40"/>
                <w:sz w:val="16"/>
              </w:rPr>
              <w:t xml:space="preserve"> </w:t>
            </w:r>
            <w:r>
              <w:rPr>
                <w:sz w:val="16"/>
              </w:rPr>
              <w:t>tárolási</w:t>
            </w:r>
            <w:r>
              <w:rPr>
                <w:spacing w:val="-3"/>
                <w:sz w:val="16"/>
              </w:rPr>
              <w:t xml:space="preserve"> </w:t>
            </w:r>
            <w:r>
              <w:rPr>
                <w:sz w:val="16"/>
              </w:rPr>
              <w:t>betegségek):</w:t>
            </w:r>
          </w:p>
        </w:tc>
        <w:tc>
          <w:tcPr>
            <w:tcW w:w="2552" w:type="dxa"/>
          </w:tcPr>
          <w:p w:rsidR="00521166" w:rsidRDefault="00521166">
            <w:pPr>
              <w:pStyle w:val="TableParagraph"/>
              <w:spacing w:before="86"/>
              <w:rPr>
                <w:b/>
                <w:sz w:val="16"/>
              </w:rPr>
            </w:pPr>
          </w:p>
          <w:p w:rsidR="00521166" w:rsidRDefault="00814865">
            <w:pPr>
              <w:pStyle w:val="TableParagraph"/>
              <w:tabs>
                <w:tab w:val="left" w:pos="651"/>
              </w:tabs>
              <w:ind w:left="5"/>
              <w:jc w:val="center"/>
              <w:rPr>
                <w:sz w:val="16"/>
              </w:rPr>
            </w:pPr>
            <w:r>
              <w:rPr>
                <w:noProof/>
                <w:sz w:val="16"/>
                <w:lang w:eastAsia="hu-HU"/>
              </w:rPr>
              <mc:AlternateContent>
                <mc:Choice Requires="wpg">
                  <w:drawing>
                    <wp:anchor distT="0" distB="0" distL="0" distR="0" simplePos="0" relativeHeight="487245824" behindDoc="1" locked="0" layoutInCell="1" allowOverlap="1">
                      <wp:simplePos x="0" y="0"/>
                      <wp:positionH relativeFrom="column">
                        <wp:posOffset>745045</wp:posOffset>
                      </wp:positionH>
                      <wp:positionV relativeFrom="paragraph">
                        <wp:posOffset>-4405</wp:posOffset>
                      </wp:positionV>
                      <wp:extent cx="137795" cy="1466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4" name="Graphic 24"/>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8B2A70" id="Group 23" o:spid="_x0000_s1026" style="position:absolute;margin-left:58.65pt;margin-top:-.35pt;width:10.85pt;height:11.55pt;z-index:-16070656;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">
                      <v:shape id="Graphic 24"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6U8QA&#10;AADbAAAADwAAAGRycy9kb3ducmV2LnhtbESPQWsCMRSE7wX/Q3iCN80qtpStUYpSUHqwVfH82Lxu&#10;lm5e1iTdXfvrG0HocZiZb5jFqre1aMmHyrGC6SQDQVw4XXGp4HR8Gz+DCBFZY+2YFFwpwGo5eFhg&#10;rl3Hn9QeYikShEOOCkyMTS5lKAxZDBPXECfvy3mLMUlfSu2xS3Bby1mWPUmLFacFgw2tDRXfhx+r&#10;YLe/+N3j3Jpt59vq/eO8OU7Xv0qNhv3rC4hIffwP39tbrWA2h9uX9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QulPEAAAA2wAAAA8AAAAAAAAAAAAAAAAAmAIAAGRycy9k&#10;b3ducmV2LnhtbFBLBQYAAAAABAAEAPUAAACJAwAAAAA=&#10;" path="m128015,l,,,137159r128015,l128015,xe" stroked="f">
                        <v:path arrowok="t"/>
                      </v:shape>
                      <v:shape id="Graphic 25"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8qG8QA&#10;AADbAAAADwAAAGRycy9kb3ducmV2LnhtbESP0YrCMBRE34X9h3CFfRFNLSpSjbIKLoX1waofcGmu&#10;bbG5KU1Wu369WRB8HGbmDLNcd6YWN2pdZVnBeBSBIM6trrhQcD7thnMQziNrrC2Tgj9ysF599JaY&#10;aHvnjG5HX4gAYZeggtL7JpHS5SUZdCPbEAfvYluDPsi2kLrFe4CbWsZRNJMGKw4LJTa0LSm/Hn+N&#10;gl22ybLvdD9PJ+Of8yA+PGQRP5T67HdfCxCeOv8Ov9qpVhBP4f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PKhvEAAAA2wAAAA8AAAAAAAAAAAAAAAAAmAIAAGRycy9k&#10;b3ducmV2LnhtbFBLBQYAAAAABAAEAPUAAACJAw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521166" w:rsidRDefault="00814865">
            <w:pPr>
              <w:pStyle w:val="TableParagraph"/>
              <w:spacing w:before="1"/>
              <w:ind w:left="7"/>
              <w:jc w:val="center"/>
              <w:rPr>
                <w:sz w:val="16"/>
              </w:rPr>
            </w:pPr>
            <w:r>
              <w:rPr>
                <w:noProof/>
                <w:sz w:val="16"/>
                <w:lang w:eastAsia="hu-HU"/>
              </w:rPr>
              <mc:AlternateContent>
                <mc:Choice Requires="wpg">
                  <w:drawing>
                    <wp:anchor distT="0" distB="0" distL="0" distR="0" simplePos="0" relativeHeight="487245312" behindDoc="1" locked="0" layoutInCell="1" allowOverlap="1">
                      <wp:simplePos x="0" y="0"/>
                      <wp:positionH relativeFrom="column">
                        <wp:posOffset>298513</wp:posOffset>
                      </wp:positionH>
                      <wp:positionV relativeFrom="paragraph">
                        <wp:posOffset>-116546</wp:posOffset>
                      </wp:positionV>
                      <wp:extent cx="139065" cy="1466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27" name="Graphic 27"/>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918CDA" id="Group 26" o:spid="_x0000_s1026" style="position:absolute;margin-left:23.5pt;margin-top:-9.2pt;width:10.95pt;height:11.55pt;z-index:-16071168;mso-wrap-distance-left:0;mso-wrap-distance-right:0" coordsize="13906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">
                      <v:shape id="Graphic 27" o:spid="_x0000_s1027"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wmMQA&#10;AADbAAAADwAAAGRycy9kb3ducmV2LnhtbESPX2vCQBDE3wt+h2OFvtWLtlWJniJqwfal+O99ya1J&#10;MLcXc1uTfvteodDHYWZ+w8yXnavUnZpQejYwHCSgiDNvS84NnI5vT1NQQZAtVp7JwDcFWC56D3NM&#10;rW95T/eD5CpCOKRooBCpU61DVpDDMPA1cfQuvnEoUTa5tg22Ee4qPUqSsXZYclwosKZ1Qdn18OUM&#10;bKr97eNTTuGiz/nr83u7lZfd1pjHfreagRLq5D/8195ZA6MJ/H6JP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BcJjEAAAA2wAAAA8AAAAAAAAAAAAAAAAAmAIAAGRycy9k&#10;b3ducmV2LnhtbFBLBQYAAAAABAAEAPUAAACJAwAAAAA=&#10;" path="m129539,l,,,137159r129539,l129539,xe" stroked="f">
                        <v:path arrowok="t"/>
                      </v:shape>
                      <v:shape id="Graphic 28" o:spid="_x0000_s1028"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m1r8A&#10;AADbAAAADwAAAGRycy9kb3ducmV2LnhtbERPz2vCMBS+D/wfwhO8zVRhY1SjqLCxsdPUi7dn8toU&#10;m5eSpLX+98thsOPH93u9HV0rBgqx8axgMS9AEGtvGq4VnE/vz28gYkI22HomBQ+KsN1MntZYGn/n&#10;HxqOqRY5hGOJCmxKXSll1JYcxrnviDNX+eAwZRhqaQLec7hr5bIoXqXDhnODxY4OlvTt2DsF4WOR&#10;qHJkX761v3zJvjrtr5VSs+m4W4FINKZ/8Z/70yhY5rH5S/4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sKbWvwAAANsAAAAPAAAAAAAAAAAAAAAAAJgCAABkcnMvZG93bnJl&#10;di54bWxQSwUGAAAAAAQABAD1AAAAhAMAAAAA&#10;" path="m,137159r129539,l129539,,,,,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521166" w:rsidRDefault="00521166">
            <w:pPr>
              <w:pStyle w:val="TableParagraph"/>
              <w:rPr>
                <w:sz w:val="18"/>
              </w:rPr>
            </w:pPr>
          </w:p>
        </w:tc>
      </w:tr>
      <w:tr w:rsidR="00521166">
        <w:trPr>
          <w:trHeight w:val="568"/>
        </w:trPr>
        <w:tc>
          <w:tcPr>
            <w:tcW w:w="312" w:type="dxa"/>
          </w:tcPr>
          <w:p w:rsidR="00521166" w:rsidRDefault="00814865">
            <w:pPr>
              <w:pStyle w:val="TableParagraph"/>
              <w:spacing w:before="175"/>
              <w:ind w:left="11"/>
              <w:jc w:val="center"/>
              <w:rPr>
                <w:sz w:val="18"/>
              </w:rPr>
            </w:pPr>
            <w:r>
              <w:rPr>
                <w:spacing w:val="-5"/>
                <w:sz w:val="18"/>
              </w:rPr>
              <w:t>4.</w:t>
            </w:r>
          </w:p>
        </w:tc>
        <w:tc>
          <w:tcPr>
            <w:tcW w:w="2026" w:type="dxa"/>
          </w:tcPr>
          <w:p w:rsidR="00521166" w:rsidRDefault="00814865">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521166" w:rsidRDefault="00521166">
            <w:pPr>
              <w:pStyle w:val="TableParagraph"/>
              <w:spacing w:before="2"/>
              <w:rPr>
                <w:b/>
                <w:sz w:val="16"/>
              </w:rPr>
            </w:pPr>
          </w:p>
          <w:p w:rsidR="00521166" w:rsidRDefault="00814865">
            <w:pPr>
              <w:pStyle w:val="TableParagraph"/>
              <w:tabs>
                <w:tab w:val="left" w:pos="651"/>
              </w:tabs>
              <w:ind w:left="5"/>
              <w:jc w:val="center"/>
              <w:rPr>
                <w:sz w:val="16"/>
              </w:rPr>
            </w:pPr>
            <w:r>
              <w:rPr>
                <w:noProof/>
                <w:sz w:val="16"/>
                <w:lang w:eastAsia="hu-HU"/>
              </w:rPr>
              <mc:AlternateContent>
                <mc:Choice Requires="wpg">
                  <w:drawing>
                    <wp:anchor distT="0" distB="0" distL="0" distR="0" simplePos="0" relativeHeight="487246848" behindDoc="1" locked="0" layoutInCell="1" allowOverlap="1">
                      <wp:simplePos x="0" y="0"/>
                      <wp:positionH relativeFrom="column">
                        <wp:posOffset>745045</wp:posOffset>
                      </wp:positionH>
                      <wp:positionV relativeFrom="paragraph">
                        <wp:posOffset>-4405</wp:posOffset>
                      </wp:positionV>
                      <wp:extent cx="137795" cy="14541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0" name="Graphic 30"/>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1F5C73" id="Group 29" o:spid="_x0000_s1026" style="position:absolute;margin-left:58.65pt;margin-top:-.35pt;width:10.85pt;height:11.45pt;z-index:-16069632;mso-wrap-distance-left:0;mso-wrap-distance-right:0" coordsize="13779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">
                      <v:shape id="Graphic 30" o:spid="_x0000_s1027"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qjcIA&#10;AADbAAAADwAAAGRycy9kb3ducmV2LnhtbERPy2oCMRTdF/yHcIXuasY+REajiCIoLtqquL5MrpPB&#10;yc00SWem/XqzKHR5OO/5sre1aMmHyrGC8SgDQVw4XXGp4HzaPk1BhIissXZMCn4owHIxeJhjrl3H&#10;n9QeYylSCIccFZgYm1zKUBiyGEauIU7c1XmLMUFfSu2xS+G2ls9ZNpEWK04NBhtaGypux2+rYP/+&#10;5fdvr9bsOt9Wh4/L5jRe/yr1OOxXMxCR+vgv/nPvtIKXtD59S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8iqNwgAAANsAAAAPAAAAAAAAAAAAAAAAAJgCAABkcnMvZG93&#10;bnJldi54bWxQSwUGAAAAAAQABAD1AAAAhwMAAAAA&#10;" path="m128015,l,,,137159r128015,l128015,xe" stroked="f">
                        <v:path arrowok="t"/>
                      </v:shape>
                      <v:shape id="Graphic 31" o:spid="_x0000_s1028" style="position:absolute;left:4762;top:4762;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lT8MA&#10;AADbAAAADwAAAGRycy9kb3ducmV2LnhtbESPQWvCQBSE7wX/w/KE3upGBSnRVUQQPBVqLejtmX0m&#10;0ezbkH2N0V/vFgSPw8x8w8wWnatUS00oPRsYDhJQxJm3JecGdj/rj09QQZAtVp7JwI0CLOa9txmm&#10;1l/5m9qt5CpCOKRooBCpU61DVpDDMPA1cfROvnEoUTa5tg1eI9xVepQkE+2w5LhQYE2rgrLL9s8Z&#10;yI73SXduV+1lN/4SOdyrfH/6Nea93y2noIQ6eYWf7Y01MB7C/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VlT8MAAADbAAAADwAAAAAAAAAAAAAAAACYAgAAZHJzL2Rv&#10;d25yZXYueG1sUEsFBgAAAAAEAAQA9QAAAIgDAAAAAA==&#10;" path="m,135635r128015,l128015,,,,,135635xe" filled="f" strokeweight=".26456mm">
                        <v:path arrowok="t"/>
                      </v:shape>
                    </v:group>
                  </w:pict>
                </mc:Fallback>
              </mc:AlternateContent>
            </w:r>
            <w:r>
              <w:rPr>
                <w:spacing w:val="-4"/>
                <w:sz w:val="16"/>
              </w:rPr>
              <w:t>Igen</w:t>
            </w:r>
            <w:r>
              <w:rPr>
                <w:sz w:val="16"/>
              </w:rPr>
              <w:tab/>
            </w:r>
            <w:r>
              <w:rPr>
                <w:spacing w:val="-5"/>
                <w:sz w:val="16"/>
              </w:rPr>
              <w:t>Nem</w:t>
            </w:r>
          </w:p>
          <w:p w:rsidR="00521166" w:rsidRDefault="00814865">
            <w:pPr>
              <w:pStyle w:val="TableParagraph"/>
              <w:spacing w:before="1" w:line="177" w:lineRule="exact"/>
              <w:ind w:left="7"/>
              <w:jc w:val="center"/>
              <w:rPr>
                <w:sz w:val="16"/>
              </w:rPr>
            </w:pPr>
            <w:r>
              <w:rPr>
                <w:noProof/>
                <w:sz w:val="16"/>
                <w:lang w:eastAsia="hu-HU"/>
              </w:rPr>
              <mc:AlternateContent>
                <mc:Choice Requires="wpg">
                  <w:drawing>
                    <wp:anchor distT="0" distB="0" distL="0" distR="0" simplePos="0" relativeHeight="487246336" behindDoc="1" locked="0" layoutInCell="1" allowOverlap="1">
                      <wp:simplePos x="0" y="0"/>
                      <wp:positionH relativeFrom="column">
                        <wp:posOffset>298513</wp:posOffset>
                      </wp:positionH>
                      <wp:positionV relativeFrom="paragraph">
                        <wp:posOffset>-116546</wp:posOffset>
                      </wp:positionV>
                      <wp:extent cx="139065" cy="1454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5415"/>
                                <a:chOff x="0" y="0"/>
                                <a:chExt cx="139065" cy="145415"/>
                              </a:xfrm>
                            </wpg:grpSpPr>
                            <wps:wsp>
                              <wps:cNvPr id="33" name="Graphic 33"/>
                              <wps:cNvSpPr/>
                              <wps:spPr>
                                <a:xfrm>
                                  <a:off x="4762" y="4762"/>
                                  <a:ext cx="129539" cy="135890"/>
                                </a:xfrm>
                                <a:custGeom>
                                  <a:avLst/>
                                  <a:gdLst/>
                                  <a:ahLst/>
                                  <a:cxnLst/>
                                  <a:rect l="l" t="t" r="r" b="b"/>
                                  <a:pathLst>
                                    <a:path w="129539" h="135890">
                                      <a:moveTo>
                                        <a:pt x="129539" y="0"/>
                                      </a:moveTo>
                                      <a:lnTo>
                                        <a:pt x="0" y="0"/>
                                      </a:lnTo>
                                      <a:lnTo>
                                        <a:pt x="0" y="135635"/>
                                      </a:lnTo>
                                      <a:lnTo>
                                        <a:pt x="129539" y="135635"/>
                                      </a:lnTo>
                                      <a:lnTo>
                                        <a:pt x="129539"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4762" y="4762"/>
                                  <a:ext cx="129539" cy="135890"/>
                                </a:xfrm>
                                <a:custGeom>
                                  <a:avLst/>
                                  <a:gdLst/>
                                  <a:ahLst/>
                                  <a:cxnLst/>
                                  <a:rect l="l" t="t" r="r" b="b"/>
                                  <a:pathLst>
                                    <a:path w="129539" h="135890">
                                      <a:moveTo>
                                        <a:pt x="0" y="135635"/>
                                      </a:moveTo>
                                      <a:lnTo>
                                        <a:pt x="129539" y="135635"/>
                                      </a:lnTo>
                                      <a:lnTo>
                                        <a:pt x="129539"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B8BF79" id="Group 32" o:spid="_x0000_s1026" style="position:absolute;margin-left:23.5pt;margin-top:-9.2pt;width:10.95pt;height:11.45pt;z-index:-16070144;mso-wrap-distance-left:0;mso-wrap-distance-right:0" coordsize="139065,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">
                      <v:shape id="Graphic 33" o:spid="_x0000_s1027" style="position:absolute;left:4762;top:4762;width:129539;height:135890;visibility:visible;mso-wrap-style:square;v-text-anchor:top" coordsize="129539,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6lZMQA&#10;AADbAAAADwAAAGRycy9kb3ducmV2LnhtbESPQWsCMRSE7wX/Q3iCt5pVi8hqFBGERXrpthWPj83b&#10;zeLmZUmibvvrm0Khx2FmvmE2u8F24k4+tI4VzKYZCOLK6ZYbBR/vx+cViBCRNXaOScEXBdhtR08b&#10;zLV78Bvdy9iIBOGQowITY59LGSpDFsPU9cTJq523GJP0jdQeHwluOznPsqW02HJaMNjTwVB1LW9W&#10;wef51ce+q+tTUxbme/lyOVNWKDUZD/s1iEhD/A//tQutYLGA3y/p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OpWTEAAAA2wAAAA8AAAAAAAAAAAAAAAAAmAIAAGRycy9k&#10;b3ducmV2LnhtbFBLBQYAAAAABAAEAPUAAACJAwAAAAA=&#10;" path="m129539,l,,,135635r129539,l129539,xe" stroked="f">
                        <v:path arrowok="t"/>
                      </v:shape>
                      <v:shape id="Graphic 34" o:spid="_x0000_s1028" style="position:absolute;left:4762;top:4762;width:129539;height:135890;visibility:visible;mso-wrap-style:square;v-text-anchor:top" coordsize="129539,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FV8QA&#10;AADbAAAADwAAAGRycy9kb3ducmV2LnhtbESPQWvCQBSE74L/YXmF3nRTU0RSVxFR8NY28aC3Z/Y1&#10;G8y+DdnVpP++WxA8DjPzDbNcD7YRd+p87VjB2zQBQVw6XXOl4FjsJwsQPiBrbByTgl/ysF6NR0vM&#10;tOv5m+55qESEsM9QgQmhzaT0pSGLfupa4uj9uM5iiLKrpO6wj3DbyFmSzKXFmuOCwZa2hsprfrMK&#10;istu/5lvj/q8Sb/m/fWSmFO6U+r1Zdh8gAg0hGf40T5oBek7/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VfEAAAA2wAAAA8AAAAAAAAAAAAAAAAAmAIAAGRycy9k&#10;b3ducmV2LnhtbFBLBQYAAAAABAAEAPUAAACJAwAAAAA=&#10;" path="m,135635r129539,l129539,,,,,135635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521166" w:rsidRDefault="00521166">
            <w:pPr>
              <w:pStyle w:val="TableParagraph"/>
              <w:rPr>
                <w:sz w:val="18"/>
              </w:rPr>
            </w:pPr>
          </w:p>
        </w:tc>
      </w:tr>
      <w:tr w:rsidR="00521166">
        <w:trPr>
          <w:trHeight w:val="1017"/>
        </w:trPr>
        <w:tc>
          <w:tcPr>
            <w:tcW w:w="312" w:type="dxa"/>
          </w:tcPr>
          <w:p w:rsidR="00521166" w:rsidRDefault="00521166">
            <w:pPr>
              <w:pStyle w:val="TableParagraph"/>
              <w:spacing w:before="193"/>
              <w:rPr>
                <w:b/>
                <w:sz w:val="18"/>
              </w:rPr>
            </w:pPr>
          </w:p>
          <w:p w:rsidR="00521166" w:rsidRDefault="00814865">
            <w:pPr>
              <w:pStyle w:val="TableParagraph"/>
              <w:ind w:left="11"/>
              <w:jc w:val="center"/>
              <w:rPr>
                <w:sz w:val="18"/>
              </w:rPr>
            </w:pPr>
            <w:r>
              <w:rPr>
                <w:spacing w:val="-5"/>
                <w:sz w:val="18"/>
              </w:rPr>
              <w:t>5.</w:t>
            </w:r>
          </w:p>
        </w:tc>
        <w:tc>
          <w:tcPr>
            <w:tcW w:w="2026" w:type="dxa"/>
          </w:tcPr>
          <w:p w:rsidR="00521166" w:rsidRDefault="00814865">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521166" w:rsidRDefault="00814865">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521166" w:rsidRDefault="00521166">
            <w:pPr>
              <w:pStyle w:val="TableParagraph"/>
              <w:rPr>
                <w:b/>
                <w:sz w:val="16"/>
              </w:rPr>
            </w:pPr>
          </w:p>
          <w:p w:rsidR="00521166" w:rsidRDefault="00521166">
            <w:pPr>
              <w:pStyle w:val="TableParagraph"/>
              <w:spacing w:before="44"/>
              <w:rPr>
                <w:b/>
                <w:sz w:val="16"/>
              </w:rPr>
            </w:pPr>
          </w:p>
          <w:p w:rsidR="00521166" w:rsidRDefault="00814865">
            <w:pPr>
              <w:pStyle w:val="TableParagraph"/>
              <w:tabs>
                <w:tab w:val="left" w:pos="651"/>
              </w:tabs>
              <w:spacing w:line="183" w:lineRule="exact"/>
              <w:ind w:left="5"/>
              <w:jc w:val="center"/>
              <w:rPr>
                <w:sz w:val="16"/>
              </w:rPr>
            </w:pPr>
            <w:r>
              <w:rPr>
                <w:noProof/>
                <w:sz w:val="16"/>
                <w:lang w:eastAsia="hu-HU"/>
              </w:rPr>
              <mc:AlternateContent>
                <mc:Choice Requires="wpg">
                  <w:drawing>
                    <wp:anchor distT="0" distB="0" distL="0" distR="0" simplePos="0" relativeHeight="487247872" behindDoc="1" locked="0" layoutInCell="1" allowOverlap="1">
                      <wp:simplePos x="0" y="0"/>
                      <wp:positionH relativeFrom="column">
                        <wp:posOffset>745045</wp:posOffset>
                      </wp:positionH>
                      <wp:positionV relativeFrom="paragraph">
                        <wp:posOffset>-5929</wp:posOffset>
                      </wp:positionV>
                      <wp:extent cx="137795" cy="14668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6" name="Graphic 36"/>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445B4D" id="Group 35" o:spid="_x0000_s1026" style="position:absolute;margin-left:58.65pt;margin-top:-.45pt;width:10.85pt;height:11.55pt;z-index:-16068608;mso-wrap-distance-left:0;mso-wrap-distance-right:0" coordsize="13779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">
                      <v:shape id="Graphic 36" o:spid="_x0000_s1027" style="position:absolute;left:4762;top:6286;width:128270;height:135890;visibility:visible;mso-wrap-style:square;v-text-anchor:top" coordsize="128270,13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vY8IA&#10;AADbAAAADwAAAGRycy9kb3ducmV2LnhtbESP0YrCMBRE3xf2H8Jd8G1NV6FINYquCPogYvUDLs3d&#10;pmxzU5pYq19vBMHHYebMMLNFb2vRUesrxwp+hgkI4sLpiksF59PmewLCB2SNtWNScCMPi/nnxwwz&#10;7a58pC4PpYgl7DNUYEJoMil9YciiH7qGOHp/rrUYomxLqVu8xnJby1GSpNJixXHBYEO/hor//GIV&#10;jFdHs+vSe9Gnk3OX7A/r8p6vlRp89cspiEB9eIdf9FZHLoX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K9jwgAAANsAAAAPAAAAAAAAAAAAAAAAAJgCAABkcnMvZG93&#10;bnJldi54bWxQSwUGAAAAAAQABAD1AAAAhwMAAAAA&#10;" path="m128015,l,,,135635r128015,l128015,xe" stroked="f">
                        <v:path arrowok="t"/>
                      </v:shape>
                      <v:shape id="Graphic 37" o:spid="_x0000_s1028" style="position:absolute;left:4762;top:4762;width:128270;height:137160;visibility:visible;mso-wrap-style:square;v-text-anchor:top" coordsize="128270,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HKsYA&#10;AADbAAAADwAAAGRycy9kb3ducmV2LnhtbESP0WrCQBRE34X+w3ILfZFmYyqtpFlFBUtAH5rUD7hk&#10;b5PQ7N2QXTX167sFwcdhZs4w2Wo0nTjT4FrLCmZRDIK4srrlWsHxa/e8AOE8ssbOMin4JQer5cMk&#10;w1TbCxd0Ln0tAoRdigoa7/tUSlc1ZNBFticO3rcdDPogh1rqAS8BbjqZxPGrNNhyWGiwp21D1U95&#10;Mgp2xaYoPvLDIp/P9sdp8nmVdXJV6ulxXL+D8DT6e/jWzrWClzf4/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iHKsYAAADbAAAADwAAAAAAAAAAAAAAAACYAgAAZHJz&#10;L2Rvd25yZXYueG1sUEsFBgAAAAAEAAQA9QAAAIsDAAAAAA==&#10;" path="m,137159r128015,l128015,,,,,137159xe" filled="f" strokeweight=".26456mm">
                        <v:path arrowok="t"/>
                      </v:shape>
                    </v:group>
                  </w:pict>
                </mc:Fallback>
              </mc:AlternateContent>
            </w:r>
            <w:r>
              <w:rPr>
                <w:spacing w:val="-4"/>
                <w:sz w:val="16"/>
              </w:rPr>
              <w:t>Igen</w:t>
            </w:r>
            <w:r>
              <w:rPr>
                <w:sz w:val="16"/>
              </w:rPr>
              <w:tab/>
            </w:r>
            <w:r>
              <w:rPr>
                <w:spacing w:val="-5"/>
                <w:sz w:val="16"/>
              </w:rPr>
              <w:t>Nem</w:t>
            </w:r>
          </w:p>
          <w:p w:rsidR="00521166" w:rsidRDefault="00814865">
            <w:pPr>
              <w:pStyle w:val="TableParagraph"/>
              <w:spacing w:line="183" w:lineRule="exact"/>
              <w:ind w:left="7"/>
              <w:jc w:val="center"/>
              <w:rPr>
                <w:sz w:val="16"/>
              </w:rPr>
            </w:pPr>
            <w:r>
              <w:rPr>
                <w:noProof/>
                <w:sz w:val="16"/>
                <w:lang w:eastAsia="hu-HU"/>
              </w:rPr>
              <mc:AlternateContent>
                <mc:Choice Requires="wpg">
                  <w:drawing>
                    <wp:anchor distT="0" distB="0" distL="0" distR="0" simplePos="0" relativeHeight="487247360" behindDoc="1" locked="0" layoutInCell="1" allowOverlap="1">
                      <wp:simplePos x="0" y="0"/>
                      <wp:positionH relativeFrom="column">
                        <wp:posOffset>298513</wp:posOffset>
                      </wp:positionH>
                      <wp:positionV relativeFrom="paragraph">
                        <wp:posOffset>-117684</wp:posOffset>
                      </wp:positionV>
                      <wp:extent cx="139065" cy="1466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39" name="Graphic 39"/>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05F009" id="Group 38" o:spid="_x0000_s1026" style="position:absolute;margin-left:23.5pt;margin-top:-9.25pt;width:10.95pt;height:11.55pt;z-index:-16069120;mso-wrap-distance-left:0;mso-wrap-distance-right:0" coordsize="13906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">
                      <v:shape id="Graphic 39" o:spid="_x0000_s1027"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XrMQA&#10;AADbAAAADwAAAGRycy9kb3ducmV2LnhtbESPX2vCQBDE3wt+h2MF3/RSbUuNniJVwfal+O99ya1J&#10;aG4vza0m/fa9gtDHYWZ+w8yXnavUjZpQejbwOEpAEWfelpwbOB23w1dQQZAtVp7JwA8FWC56D3NM&#10;rW95T7eD5CpCOKRooBCpU61DVpDDMPI1cfQuvnEoUTa5tg22Ee4qPU6SF+2w5LhQYE1vBWVfh6sz&#10;sK723x+fcgoXfc6fJ+/tRp52G2MG/W41AyXUyX/43t5ZA5Mp/H2JP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16zEAAAA2wAAAA8AAAAAAAAAAAAAAAAAmAIAAGRycy9k&#10;b3ducmV2LnhtbFBLBQYAAAAABAAEAPUAAACJAwAAAAA=&#10;" path="m129539,l,,,137159r129539,l129539,xe" stroked="f">
                        <v:path arrowok="t"/>
                      </v:shape>
                      <v:shape id="Graphic 40" o:spid="_x0000_s1028" style="position:absolute;left:4762;top:4762;width:129539;height:137160;visibility:visible;mso-wrap-style:square;v-text-anchor:top" coordsize="129539,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PcMAA&#10;AADbAAAADwAAAGRycy9kb3ducmV2LnhtbERPyWrDMBC9F/IPYgq9NbJDG4IbJTSBlpSeslxym1hj&#10;y9QaGUle8vfVodDj4+3r7WRbMZAPjWMF+TwDQVw63XCt4HL+eF6BCBFZY+uYFNwpwHYze1hjod3I&#10;RxpOsRYphEOBCkyMXSFlKA1ZDHPXESeuct5iTNDXUnscU7ht5SLLltJiw6nBYEd7Q+XPqbcK/Gce&#10;qbJkXr9Ld/2SfXXe3Sqlnh6n9zcQkab4L/5zH7SCl7Q+fU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lPcMAAAADbAAAADwAAAAAAAAAAAAAAAACYAgAAZHJzL2Rvd25y&#10;ZXYueG1sUEsFBgAAAAAEAAQA9QAAAIUDAAAAAA==&#10;" path="m,137159r129539,l129539,,,,,137159xe" filled="f" strokeweight=".26456mm">
                        <v:path arrowok="t"/>
                      </v:shap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521166" w:rsidRDefault="00521166">
            <w:pPr>
              <w:pStyle w:val="TableParagraph"/>
              <w:rPr>
                <w:sz w:val="18"/>
              </w:rPr>
            </w:pPr>
          </w:p>
        </w:tc>
      </w:tr>
    </w:tbl>
    <w:p w:rsidR="00521166" w:rsidRDefault="00521166">
      <w:pPr>
        <w:pStyle w:val="Szvegtrzs"/>
        <w:rPr>
          <w:b/>
        </w:rPr>
      </w:pPr>
    </w:p>
    <w:p w:rsidR="00521166" w:rsidRDefault="00521166">
      <w:pPr>
        <w:pStyle w:val="Szvegtrzs"/>
        <w:spacing w:before="10"/>
        <w:rPr>
          <w:b/>
        </w:rPr>
      </w:pPr>
    </w:p>
    <w:p w:rsidR="00521166" w:rsidRDefault="00814865">
      <w:pPr>
        <w:pStyle w:val="Listaszerbekezds"/>
        <w:numPr>
          <w:ilvl w:val="1"/>
          <w:numId w:val="4"/>
        </w:numPr>
        <w:tabs>
          <w:tab w:val="left" w:pos="1030"/>
        </w:tabs>
        <w:ind w:left="1030"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521166" w:rsidRDefault="00521166">
      <w:pPr>
        <w:pStyle w:val="Szvegtrzs"/>
        <w:spacing w:before="6"/>
        <w:rPr>
          <w:b/>
        </w:rPr>
      </w:pPr>
    </w:p>
    <w:p w:rsidR="00521166" w:rsidRDefault="00814865">
      <w:pPr>
        <w:pStyle w:val="Listaszerbekezds"/>
        <w:numPr>
          <w:ilvl w:val="2"/>
          <w:numId w:val="4"/>
        </w:numPr>
        <w:tabs>
          <w:tab w:val="left" w:pos="1699"/>
          <w:tab w:val="left" w:pos="1701"/>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521166" w:rsidRDefault="00814865">
      <w:pPr>
        <w:pStyle w:val="Listaszerbekezds"/>
        <w:numPr>
          <w:ilvl w:val="2"/>
          <w:numId w:val="4"/>
        </w:numPr>
        <w:tabs>
          <w:tab w:val="left" w:pos="1699"/>
          <w:tab w:val="left" w:pos="1701"/>
        </w:tabs>
        <w:ind w:right="562"/>
        <w:jc w:val="both"/>
        <w:rPr>
          <w:sz w:val="20"/>
        </w:rPr>
      </w:pPr>
      <w:r>
        <w:rPr>
          <w:sz w:val="20"/>
        </w:rPr>
        <w:t>Kellő idő és információ állt rendelkezésemre ahhoz, hogy szabadon döntsek arról, milyen beavatkozást</w:t>
      </w:r>
      <w:r>
        <w:rPr>
          <w:spacing w:val="40"/>
          <w:sz w:val="20"/>
        </w:rPr>
        <w:t xml:space="preserve"> </w:t>
      </w:r>
      <w:r>
        <w:rPr>
          <w:spacing w:val="-2"/>
          <w:sz w:val="20"/>
        </w:rPr>
        <w:t>szeretnék.</w:t>
      </w:r>
    </w:p>
    <w:p w:rsidR="00521166" w:rsidRDefault="00814865">
      <w:pPr>
        <w:pStyle w:val="Listaszerbekezds"/>
        <w:numPr>
          <w:ilvl w:val="2"/>
          <w:numId w:val="4"/>
        </w:numPr>
        <w:tabs>
          <w:tab w:val="left" w:pos="1699"/>
          <w:tab w:val="left" w:pos="1701"/>
        </w:tabs>
        <w:ind w:right="559"/>
        <w:jc w:val="both"/>
        <w:rPr>
          <w:sz w:val="20"/>
        </w:rPr>
      </w:pPr>
      <w:r>
        <w:rPr>
          <w:sz w:val="20"/>
        </w:rPr>
        <w:t>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magánokiraton kell megtennem.</w:t>
      </w:r>
    </w:p>
    <w:p w:rsidR="00521166" w:rsidRDefault="00814865">
      <w:pPr>
        <w:pStyle w:val="Listaszerbekezds"/>
        <w:numPr>
          <w:ilvl w:val="2"/>
          <w:numId w:val="4"/>
        </w:numPr>
        <w:tabs>
          <w:tab w:val="left" w:pos="1700"/>
        </w:tabs>
        <w:spacing w:line="243" w:lineRule="exact"/>
        <w:ind w:left="1700"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521166" w:rsidRDefault="00814865">
      <w:pPr>
        <w:pStyle w:val="Listaszerbekezds"/>
        <w:numPr>
          <w:ilvl w:val="2"/>
          <w:numId w:val="4"/>
        </w:numPr>
        <w:tabs>
          <w:tab w:val="left" w:pos="1700"/>
        </w:tabs>
        <w:spacing w:line="245" w:lineRule="exact"/>
        <w:ind w:left="1700"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521166" w:rsidRDefault="00814865">
      <w:pPr>
        <w:pStyle w:val="Listaszerbekezds"/>
        <w:numPr>
          <w:ilvl w:val="2"/>
          <w:numId w:val="4"/>
        </w:numPr>
        <w:tabs>
          <w:tab w:val="left" w:pos="1699"/>
          <w:tab w:val="left" w:pos="1701"/>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visszavonhatom.</w:t>
      </w:r>
    </w:p>
    <w:p w:rsidR="00521166" w:rsidRDefault="00814865">
      <w:pPr>
        <w:pStyle w:val="Listaszerbekezds"/>
        <w:numPr>
          <w:ilvl w:val="2"/>
          <w:numId w:val="4"/>
        </w:numPr>
        <w:tabs>
          <w:tab w:val="left" w:pos="1699"/>
          <w:tab w:val="left" w:pos="1701"/>
        </w:tabs>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521166" w:rsidRDefault="00814865">
      <w:pPr>
        <w:pStyle w:val="Listaszerbekezds"/>
        <w:numPr>
          <w:ilvl w:val="2"/>
          <w:numId w:val="4"/>
        </w:numPr>
        <w:tabs>
          <w:tab w:val="left" w:pos="1700"/>
        </w:tabs>
        <w:spacing w:line="245" w:lineRule="exact"/>
        <w:ind w:left="1700"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521166" w:rsidRDefault="00814865">
      <w:pPr>
        <w:pStyle w:val="Listaszerbekezds"/>
        <w:numPr>
          <w:ilvl w:val="2"/>
          <w:numId w:val="4"/>
        </w:numPr>
        <w:tabs>
          <w:tab w:val="left" w:pos="1699"/>
          <w:tab w:val="left" w:pos="1701"/>
        </w:tabs>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521166" w:rsidRDefault="00814865">
      <w:pPr>
        <w:pStyle w:val="Listaszerbekezds"/>
        <w:numPr>
          <w:ilvl w:val="2"/>
          <w:numId w:val="4"/>
        </w:numPr>
        <w:tabs>
          <w:tab w:val="left" w:pos="1699"/>
          <w:tab w:val="left" w:pos="1701"/>
        </w:tabs>
        <w:ind w:right="559"/>
        <w:jc w:val="both"/>
        <w:rPr>
          <w:sz w:val="20"/>
        </w:rPr>
      </w:pPr>
      <w:r>
        <w:rPr>
          <w:sz w:val="20"/>
        </w:rPr>
        <w:t>A műtét/kezelés után javasolt életmódról, esetleges további ellátásokról kezelőorvosomtól bent tartózkodásom alatt folyamatosan, továbbá a zárójelentésben írásban kapok tájékoztatást.</w:t>
      </w:r>
    </w:p>
    <w:p w:rsidR="00521166" w:rsidRDefault="00521166">
      <w:pPr>
        <w:pStyle w:val="Szvegtrzs"/>
        <w:spacing w:before="203"/>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521166">
        <w:trPr>
          <w:trHeight w:val="556"/>
        </w:trPr>
        <w:tc>
          <w:tcPr>
            <w:tcW w:w="3190" w:type="dxa"/>
          </w:tcPr>
          <w:p w:rsidR="00521166" w:rsidRDefault="00814865">
            <w:pPr>
              <w:pStyle w:val="TableParagraph"/>
              <w:spacing w:before="88"/>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521166" w:rsidRDefault="00521166">
            <w:pPr>
              <w:pStyle w:val="TableParagraph"/>
              <w:rPr>
                <w:sz w:val="18"/>
              </w:rPr>
            </w:pPr>
          </w:p>
        </w:tc>
      </w:tr>
      <w:tr w:rsidR="00521166">
        <w:trPr>
          <w:trHeight w:val="563"/>
        </w:trPr>
        <w:tc>
          <w:tcPr>
            <w:tcW w:w="3190" w:type="dxa"/>
          </w:tcPr>
          <w:p w:rsidR="00521166" w:rsidRDefault="00814865">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521166" w:rsidRDefault="00521166">
            <w:pPr>
              <w:pStyle w:val="TableParagraph"/>
              <w:rPr>
                <w:sz w:val="18"/>
              </w:rPr>
            </w:pPr>
          </w:p>
        </w:tc>
      </w:tr>
    </w:tbl>
    <w:p w:rsidR="00521166" w:rsidRDefault="00814865">
      <w:pPr>
        <w:pStyle w:val="Szvegtrzs"/>
        <w:spacing w:before="7"/>
        <w:rPr>
          <w:sz w:val="19"/>
        </w:rPr>
      </w:pPr>
      <w:r>
        <w:rPr>
          <w:noProof/>
          <w:sz w:val="19"/>
          <w:lang w:eastAsia="hu-HU"/>
        </w:rPr>
        <mc:AlternateContent>
          <mc:Choice Requires="wps">
            <w:drawing>
              <wp:anchor distT="0" distB="0" distL="0" distR="0" simplePos="0" relativeHeight="487588864" behindDoc="1" locked="0" layoutInCell="1" allowOverlap="1">
                <wp:simplePos x="0" y="0"/>
                <wp:positionH relativeFrom="page">
                  <wp:posOffset>541020</wp:posOffset>
                </wp:positionH>
                <wp:positionV relativeFrom="paragraph">
                  <wp:posOffset>158881</wp:posOffset>
                </wp:positionV>
                <wp:extent cx="629920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E33878" id="Graphic 41" o:spid="_x0000_s1026" style="position:absolute;margin-left:42.6pt;margin-top:12.5pt;width:496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521166" w:rsidRDefault="00521166">
      <w:pPr>
        <w:pStyle w:val="Szvegtrzs"/>
        <w:spacing w:before="17"/>
      </w:pPr>
    </w:p>
    <w:p w:rsidR="00521166" w:rsidRDefault="00814865">
      <w:pPr>
        <w:pStyle w:val="Cmsor2"/>
        <w:numPr>
          <w:ilvl w:val="1"/>
          <w:numId w:val="4"/>
        </w:numPr>
        <w:tabs>
          <w:tab w:val="left" w:pos="1030"/>
        </w:tabs>
        <w:ind w:left="1030" w:hanging="179"/>
      </w:pPr>
      <w:r>
        <w:t>Beleegyező</w:t>
      </w:r>
      <w:r>
        <w:rPr>
          <w:spacing w:val="-10"/>
        </w:rPr>
        <w:t xml:space="preserve"> </w:t>
      </w:r>
      <w:r>
        <w:rPr>
          <w:spacing w:val="-2"/>
        </w:rPr>
        <w:t>nyilatkozat</w:t>
      </w:r>
    </w:p>
    <w:p w:rsidR="00521166" w:rsidRDefault="00521166">
      <w:pPr>
        <w:pStyle w:val="Szvegtrzs"/>
        <w:spacing w:before="6"/>
        <w:rPr>
          <w:b/>
        </w:rPr>
      </w:pPr>
    </w:p>
    <w:p w:rsidR="00521166" w:rsidRDefault="00814865">
      <w:pPr>
        <w:pStyle w:val="Listaszerbekezds"/>
        <w:numPr>
          <w:ilvl w:val="2"/>
          <w:numId w:val="4"/>
        </w:numPr>
        <w:tabs>
          <w:tab w:val="left" w:pos="1700"/>
        </w:tabs>
        <w:spacing w:line="245" w:lineRule="exact"/>
        <w:ind w:left="1700"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521166" w:rsidRDefault="00814865">
      <w:pPr>
        <w:pStyle w:val="Listaszerbekezds"/>
        <w:numPr>
          <w:ilvl w:val="2"/>
          <w:numId w:val="4"/>
        </w:numPr>
        <w:tabs>
          <w:tab w:val="left" w:pos="1699"/>
          <w:tab w:val="left" w:pos="1701"/>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521166" w:rsidRDefault="00521166">
      <w:pPr>
        <w:pStyle w:val="Listaszerbekezds"/>
        <w:rPr>
          <w:sz w:val="20"/>
        </w:rPr>
        <w:sectPr w:rsidR="00521166">
          <w:pgSz w:w="11900" w:h="16840"/>
          <w:pgMar w:top="2040" w:right="566" w:bottom="520" w:left="0" w:header="708" w:footer="334" w:gutter="0"/>
          <w:cols w:space="708"/>
        </w:sectPr>
      </w:pPr>
    </w:p>
    <w:p w:rsidR="00521166" w:rsidRDefault="00814865">
      <w:pPr>
        <w:pStyle w:val="Listaszerbekezds"/>
        <w:numPr>
          <w:ilvl w:val="2"/>
          <w:numId w:val="4"/>
        </w:numPr>
        <w:tabs>
          <w:tab w:val="left" w:pos="1699"/>
          <w:tab w:val="left" w:pos="1701"/>
        </w:tabs>
        <w:ind w:right="559"/>
        <w:rPr>
          <w:sz w:val="20"/>
        </w:rPr>
      </w:pPr>
      <w:r>
        <w:rPr>
          <w:sz w:val="20"/>
        </w:rPr>
        <w:lastRenderedPageBreak/>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521166" w:rsidRDefault="00814865">
      <w:pPr>
        <w:pStyle w:val="Listaszerbekezds"/>
        <w:numPr>
          <w:ilvl w:val="2"/>
          <w:numId w:val="4"/>
        </w:numPr>
        <w:tabs>
          <w:tab w:val="left" w:pos="1700"/>
        </w:tabs>
        <w:spacing w:line="245" w:lineRule="exact"/>
        <w:ind w:left="1700"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521166" w:rsidRDefault="00814865">
      <w:pPr>
        <w:pStyle w:val="Listaszerbekezds"/>
        <w:numPr>
          <w:ilvl w:val="2"/>
          <w:numId w:val="4"/>
        </w:numPr>
        <w:tabs>
          <w:tab w:val="left" w:pos="1699"/>
          <w:tab w:val="left" w:pos="1701"/>
        </w:tabs>
        <w:spacing w:before="1" w:line="237" w:lineRule="auto"/>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521166" w:rsidRDefault="00814865">
      <w:pPr>
        <w:pStyle w:val="Listaszerbekezds"/>
        <w:numPr>
          <w:ilvl w:val="2"/>
          <w:numId w:val="4"/>
        </w:numPr>
        <w:tabs>
          <w:tab w:val="left" w:pos="1699"/>
          <w:tab w:val="left" w:pos="1701"/>
        </w:tabs>
        <w:spacing w:before="1"/>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521166" w:rsidRDefault="00521166">
      <w:pPr>
        <w:pStyle w:val="Szvegtrzs"/>
      </w:pPr>
    </w:p>
    <w:p w:rsidR="00521166" w:rsidRDefault="00521166">
      <w:pPr>
        <w:pStyle w:val="Szvegtrzs"/>
      </w:pPr>
    </w:p>
    <w:p w:rsidR="00521166" w:rsidRDefault="00814865">
      <w:pPr>
        <w:pStyle w:val="Szvegtrzs"/>
        <w:spacing w:before="1"/>
        <w:ind w:left="4564" w:right="2862" w:hanging="771"/>
      </w:pPr>
      <w:r>
        <w:rPr>
          <w:spacing w:val="-2"/>
        </w:rPr>
        <w:t xml:space="preserve">…………………………………………………………… </w:t>
      </w:r>
      <w:r>
        <w:t>A beavatkozás/műtét tervezett dátuma</w:t>
      </w:r>
    </w:p>
    <w:p w:rsidR="00521166" w:rsidRDefault="00521166">
      <w:pPr>
        <w:pStyle w:val="Szvegtrzs"/>
        <w:spacing w:before="229"/>
      </w:pPr>
    </w:p>
    <w:p w:rsidR="00521166" w:rsidRDefault="00814865">
      <w:pPr>
        <w:pStyle w:val="Szvegtrzs"/>
        <w:ind w:left="1418"/>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521166" w:rsidRDefault="00814865">
      <w:pPr>
        <w:pStyle w:val="Szvegtrzs"/>
        <w:spacing w:before="6"/>
        <w:rPr>
          <w:sz w:val="18"/>
        </w:rPr>
      </w:pPr>
      <w:r>
        <w:rPr>
          <w:noProof/>
          <w:sz w:val="18"/>
          <w:lang w:eastAsia="hu-HU"/>
        </w:rPr>
        <mc:AlternateContent>
          <mc:Choice Requires="wpg">
            <w:drawing>
              <wp:anchor distT="0" distB="0" distL="0" distR="0" simplePos="0" relativeHeight="487594496" behindDoc="1" locked="0" layoutInCell="1" allowOverlap="1">
                <wp:simplePos x="0" y="0"/>
                <wp:positionH relativeFrom="page">
                  <wp:posOffset>1796795</wp:posOffset>
                </wp:positionH>
                <wp:positionV relativeFrom="paragraph">
                  <wp:posOffset>150884</wp:posOffset>
                </wp:positionV>
                <wp:extent cx="4147185" cy="117983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1179830"/>
                          <a:chOff x="0" y="0"/>
                          <a:chExt cx="4147185" cy="1179830"/>
                        </a:xfrm>
                      </wpg:grpSpPr>
                      <wps:wsp>
                        <wps:cNvPr id="43" name="Textbox 43"/>
                        <wps:cNvSpPr txBox="1"/>
                        <wps:spPr>
                          <a:xfrm>
                            <a:off x="2164079" y="3047"/>
                            <a:ext cx="1979930" cy="1173480"/>
                          </a:xfrm>
                          <a:prstGeom prst="rect">
                            <a:avLst/>
                          </a:prstGeom>
                          <a:ln w="6095">
                            <a:solidFill>
                              <a:srgbClr val="000000"/>
                            </a:solidFill>
                            <a:prstDash val="solid"/>
                          </a:ln>
                        </wps:spPr>
                        <wps:txbx>
                          <w:txbxContent>
                            <w:p w:rsidR="00521166" w:rsidRDefault="00814865">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4" name="Textbox 44"/>
                        <wps:cNvSpPr txBox="1"/>
                        <wps:spPr>
                          <a:xfrm>
                            <a:off x="3047" y="3047"/>
                            <a:ext cx="2161540" cy="1173480"/>
                          </a:xfrm>
                          <a:prstGeom prst="rect">
                            <a:avLst/>
                          </a:prstGeom>
                          <a:ln w="6095">
                            <a:solidFill>
                              <a:srgbClr val="000000"/>
                            </a:solidFill>
                            <a:prstDash val="solid"/>
                          </a:ln>
                        </wps:spPr>
                        <wps:txbx>
                          <w:txbxContent>
                            <w:p w:rsidR="00521166" w:rsidRDefault="00814865">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w:pict>
              <v:group id="Group 42" o:spid="_x0000_s1026" style="position:absolute;margin-left:141.5pt;margin-top:11.9pt;width:326.55pt;height:92.9pt;z-index:-15721984;mso-wrap-distance-left:0;mso-wrap-distance-right:0;mso-position-horizontal-relative:page" coordsize="41471,1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">
                <v:shapetype id="_x0000_t202" coordsize="21600,21600" o:spt="202" path="m,l,21600r21600,l21600,xe">
                  <v:stroke joinstyle="miter"/>
                  <v:path gradientshapeok="t" o:connecttype="rect"/>
                </v:shapetype>
                <v:shape id="Textbox 43" o:spid="_x0000_s1027" type="#_x0000_t202" style="position:absolute;left:21640;top:30;width:19800;height:1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hsQA&#10;AADbAAAADwAAAGRycy9kb3ducmV2LnhtbESP3WoCMRSE7wu+QziCd5qtlbZsjVJaBEERula8PWzO&#10;/uDmZE2yur69KQi9HGbmG2a+7E0jLuR8bVnB8yQBQZxbXXOp4He/Gr+D8AFZY2OZFNzIw3IxeJpj&#10;qu2Vf+iShVJECPsUFVQhtKmUPq/IoJ/Yljh6hXUGQ5SulNrhNcJNI6dJ8ioN1hwXKmzpq6L8lHVG&#10;QdF1WbHdnNo3uTvq2f57dd65g1KjYf/5ASJQH/7Dj/ZaK5i9wN+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obEAAAA2wAAAA8AAAAAAAAAAAAAAAAAmAIAAGRycy9k&#10;b3ducmV2LnhtbFBLBQYAAAAABAAEAPUAAACJAwAAAAA=&#10;" filled="f" strokeweight=".16931mm">
                  <v:textbox inset="0,0,0,0">
                    <w:txbxContent>
                      <w:p w:rsidR="00521166" w:rsidRDefault="00814865">
                        <w:pPr>
                          <w:spacing w:line="223" w:lineRule="exact"/>
                          <w:ind w:left="100"/>
                          <w:rPr>
                            <w:sz w:val="20"/>
                          </w:rPr>
                        </w:pPr>
                        <w:r>
                          <w:rPr>
                            <w:sz w:val="20"/>
                          </w:rPr>
                          <w:t>Orvos</w:t>
                        </w:r>
                        <w:r>
                          <w:rPr>
                            <w:spacing w:val="-7"/>
                            <w:sz w:val="20"/>
                          </w:rPr>
                          <w:t xml:space="preserve"> </w:t>
                        </w:r>
                        <w:r>
                          <w:rPr>
                            <w:spacing w:val="-2"/>
                            <w:sz w:val="20"/>
                          </w:rPr>
                          <w:t>pecsétje:</w:t>
                        </w:r>
                      </w:p>
                    </w:txbxContent>
                  </v:textbox>
                </v:shape>
                <v:shape id="Textbox 44" o:spid="_x0000_s1028" type="#_x0000_t202" style="position:absolute;left:30;top:30;width:21615;height:1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S8sQA&#10;AADbAAAADwAAAGRycy9kb3ducmV2LnhtbESP3WoCMRSE7wt9h3AKvavZlkVlNYq0CIUWwVXx9rA5&#10;+4Obk22S1e3bG0HwcpiZb5j5cjCtOJPzjWUF76MEBHFhdcOVgv1u/TYF4QOyxtYyKfgnD8vF89Mc&#10;M20vvKVzHioRIewzVFCH0GVS+qImg35kO+LoldYZDFG6SmqHlwg3rfxIkrE02HBcqLGjz5qKU94b&#10;BWXf5+Xvz6mbyM1Rp7uv9d/GHZR6fRlWMxCBhvAI39vfWkGawu1L/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UvLEAAAA2wAAAA8AAAAAAAAAAAAAAAAAmAIAAGRycy9k&#10;b3ducmV2LnhtbFBLBQYAAAAABAAEAPUAAACJAwAAAAA=&#10;" filled="f" strokeweight=".16931mm">
                  <v:textbox inset="0,0,0,0">
                    <w:txbxContent>
                      <w:p w:rsidR="00521166" w:rsidRDefault="00814865">
                        <w:pPr>
                          <w:spacing w:line="223" w:lineRule="exact"/>
                          <w:ind w:left="103"/>
                          <w:rPr>
                            <w:sz w:val="20"/>
                          </w:rPr>
                        </w:pPr>
                        <w:r>
                          <w:rPr>
                            <w:sz w:val="20"/>
                          </w:rPr>
                          <w:t>Orvos</w:t>
                        </w:r>
                        <w:r>
                          <w:rPr>
                            <w:spacing w:val="-7"/>
                            <w:sz w:val="20"/>
                          </w:rPr>
                          <w:t xml:space="preserve"> </w:t>
                        </w:r>
                        <w:r>
                          <w:rPr>
                            <w:spacing w:val="-2"/>
                            <w:sz w:val="20"/>
                          </w:rPr>
                          <w:t>aláírása:</w:t>
                        </w:r>
                      </w:p>
                    </w:txbxContent>
                  </v:textbox>
                </v:shape>
                <w10:wrap type="topAndBottom" anchorx="page"/>
              </v:group>
            </w:pict>
          </mc:Fallback>
        </mc:AlternateContent>
      </w:r>
    </w:p>
    <w:p w:rsidR="00521166" w:rsidRDefault="00521166">
      <w:pPr>
        <w:pStyle w:val="Szvegtrzs"/>
      </w:pPr>
    </w:p>
    <w:p w:rsidR="00521166" w:rsidRDefault="00521166">
      <w:pPr>
        <w:pStyle w:val="Szvegtrzs"/>
        <w:spacing w:before="224"/>
      </w:pPr>
    </w:p>
    <w:p w:rsidR="00521166" w:rsidRDefault="00814865">
      <w:pPr>
        <w:pStyle w:val="Szvegtrzs"/>
        <w:ind w:left="3741" w:right="2862" w:firstLine="52"/>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521166" w:rsidRDefault="00521166">
      <w:pPr>
        <w:pStyle w:val="Szvegtrzs"/>
      </w:pPr>
    </w:p>
    <w:p w:rsidR="00521166" w:rsidRDefault="00814865">
      <w:pPr>
        <w:pStyle w:val="Listaszerbekezds"/>
        <w:numPr>
          <w:ilvl w:val="0"/>
          <w:numId w:val="3"/>
        </w:numPr>
        <w:tabs>
          <w:tab w:val="left" w:pos="1580"/>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521166" w:rsidRDefault="00521166">
      <w:pPr>
        <w:pStyle w:val="Szvegtrzs"/>
        <w:rPr>
          <w:sz w:val="16"/>
        </w:rPr>
      </w:pPr>
    </w:p>
    <w:p w:rsidR="00521166" w:rsidRDefault="00814865">
      <w:pPr>
        <w:ind w:left="1418"/>
        <w:rPr>
          <w:sz w:val="16"/>
        </w:rPr>
      </w:pPr>
      <w:r>
        <w:rPr>
          <w:sz w:val="16"/>
        </w:rPr>
        <w:t>Anyja</w:t>
      </w:r>
      <w:r>
        <w:rPr>
          <w:spacing w:val="-5"/>
          <w:sz w:val="16"/>
        </w:rPr>
        <w:t xml:space="preserve"> </w:t>
      </w:r>
      <w:r>
        <w:rPr>
          <w:spacing w:val="-2"/>
          <w:sz w:val="16"/>
        </w:rPr>
        <w:t>neve:</w:t>
      </w:r>
    </w:p>
    <w:p w:rsidR="00521166" w:rsidRDefault="00521166">
      <w:pPr>
        <w:pStyle w:val="Szvegtrzs"/>
        <w:spacing w:before="2"/>
        <w:rPr>
          <w:sz w:val="16"/>
        </w:rPr>
      </w:pPr>
    </w:p>
    <w:p w:rsidR="00521166" w:rsidRDefault="00814865">
      <w:pPr>
        <w:ind w:left="1418"/>
        <w:rPr>
          <w:sz w:val="16"/>
        </w:rPr>
      </w:pPr>
      <w:r>
        <w:rPr>
          <w:spacing w:val="-2"/>
          <w:sz w:val="16"/>
        </w:rPr>
        <w:t>Lakcíme:</w:t>
      </w:r>
    </w:p>
    <w:p w:rsidR="00521166" w:rsidRDefault="00521166">
      <w:pPr>
        <w:pStyle w:val="Szvegtrzs"/>
        <w:spacing w:before="43"/>
        <w:rPr>
          <w:sz w:val="16"/>
        </w:rPr>
      </w:pPr>
    </w:p>
    <w:p w:rsidR="00521166" w:rsidRDefault="00814865">
      <w:pPr>
        <w:spacing w:before="1"/>
        <w:ind w:left="3794"/>
        <w:rPr>
          <w:sz w:val="20"/>
        </w:rPr>
      </w:pPr>
      <w:r>
        <w:rPr>
          <w:spacing w:val="-2"/>
          <w:sz w:val="20"/>
        </w:rPr>
        <w:t>……………………………………………………………</w:t>
      </w:r>
    </w:p>
    <w:p w:rsidR="00521166" w:rsidRDefault="00814865">
      <w:pPr>
        <w:pStyle w:val="Listaszerbekezds"/>
        <w:numPr>
          <w:ilvl w:val="0"/>
          <w:numId w:val="3"/>
        </w:numPr>
        <w:tabs>
          <w:tab w:val="left" w:pos="1580"/>
        </w:tabs>
        <w:spacing w:before="1"/>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521166" w:rsidRDefault="00521166">
      <w:pPr>
        <w:pStyle w:val="Szvegtrzs"/>
        <w:rPr>
          <w:sz w:val="16"/>
        </w:rPr>
      </w:pPr>
    </w:p>
    <w:p w:rsidR="00521166" w:rsidRDefault="00814865">
      <w:pPr>
        <w:ind w:left="1418"/>
        <w:rPr>
          <w:sz w:val="16"/>
        </w:rPr>
      </w:pPr>
      <w:r>
        <w:rPr>
          <w:sz w:val="16"/>
        </w:rPr>
        <w:t>Anyja</w:t>
      </w:r>
      <w:r>
        <w:rPr>
          <w:spacing w:val="-5"/>
          <w:sz w:val="16"/>
        </w:rPr>
        <w:t xml:space="preserve"> </w:t>
      </w:r>
      <w:r>
        <w:rPr>
          <w:spacing w:val="-2"/>
          <w:sz w:val="16"/>
        </w:rPr>
        <w:t>neve:</w:t>
      </w:r>
    </w:p>
    <w:p w:rsidR="00521166" w:rsidRDefault="00814865">
      <w:pPr>
        <w:spacing w:before="184"/>
        <w:ind w:left="1418"/>
        <w:rPr>
          <w:sz w:val="16"/>
        </w:rPr>
      </w:pPr>
      <w:r>
        <w:rPr>
          <w:spacing w:val="-2"/>
          <w:sz w:val="16"/>
        </w:rPr>
        <w:t>Lakcíme:</w:t>
      </w:r>
    </w:p>
    <w:p w:rsidR="00521166" w:rsidRDefault="00521166">
      <w:pPr>
        <w:pStyle w:val="Szvegtrzs"/>
        <w:spacing w:before="45"/>
        <w:rPr>
          <w:sz w:val="16"/>
        </w:rPr>
      </w:pPr>
    </w:p>
    <w:p w:rsidR="00521166" w:rsidRDefault="00814865">
      <w:pPr>
        <w:pStyle w:val="Szvegtrzs"/>
        <w:spacing w:before="1" w:line="477" w:lineRule="auto"/>
        <w:ind w:left="1418" w:right="2862" w:firstLine="2376"/>
      </w:pPr>
      <w:r>
        <w:rPr>
          <w:spacing w:val="-2"/>
        </w:rPr>
        <w:t xml:space="preserve">…………………………………………………………… </w:t>
      </w:r>
      <w:r>
        <w:t>Kaposvár, ….… év …… hó …... nap .... óra …... perc</w:t>
      </w:r>
    </w:p>
    <w:p w:rsidR="00521166" w:rsidRDefault="00814865">
      <w:pPr>
        <w:pStyle w:val="Szvegtrzs"/>
        <w:spacing w:before="10"/>
        <w:rPr>
          <w:sz w:val="5"/>
        </w:rPr>
      </w:pPr>
      <w:r>
        <w:rPr>
          <w:noProof/>
          <w:sz w:val="5"/>
          <w:lang w:eastAsia="hu-HU"/>
        </w:rPr>
        <mc:AlternateContent>
          <mc:Choice Requires="wps">
            <w:drawing>
              <wp:anchor distT="0" distB="0" distL="0" distR="0" simplePos="0" relativeHeight="487595008" behindDoc="1" locked="0" layoutInCell="1" allowOverlap="1">
                <wp:simplePos x="0" y="0"/>
                <wp:positionH relativeFrom="page">
                  <wp:posOffset>541020</wp:posOffset>
                </wp:positionH>
                <wp:positionV relativeFrom="paragraph">
                  <wp:posOffset>58423</wp:posOffset>
                </wp:positionV>
                <wp:extent cx="629920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480C8B" id="Graphic 45" o:spid="_x0000_s1026" style="position:absolute;margin-left:42.6pt;margin-top:4.6pt;width:496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" path="m6298692,15240l,15240r,3048l6298692,18288r,-3048xem6298692,l,,,3048r6298692,l6298692,xe" fillcolor="black" stroked="f">
                <v:path arrowok="t"/>
                <w10:wrap type="topAndBottom" anchorx="page"/>
              </v:shape>
            </w:pict>
          </mc:Fallback>
        </mc:AlternateContent>
      </w:r>
    </w:p>
    <w:p w:rsidR="00521166" w:rsidRDefault="00521166">
      <w:pPr>
        <w:pStyle w:val="Szvegtrzs"/>
        <w:spacing w:before="17"/>
      </w:pPr>
    </w:p>
    <w:p w:rsidR="00521166" w:rsidRDefault="00814865">
      <w:pPr>
        <w:pStyle w:val="Cmsor2"/>
        <w:numPr>
          <w:ilvl w:val="1"/>
          <w:numId w:val="4"/>
        </w:numPr>
        <w:tabs>
          <w:tab w:val="left" w:pos="1081"/>
        </w:tabs>
        <w:ind w:left="1081" w:hanging="230"/>
      </w:pPr>
      <w:r>
        <w:t>Elutasító</w:t>
      </w:r>
      <w:r>
        <w:rPr>
          <w:spacing w:val="-11"/>
        </w:rPr>
        <w:t xml:space="preserve"> </w:t>
      </w:r>
      <w:r>
        <w:rPr>
          <w:spacing w:val="-2"/>
        </w:rPr>
        <w:t>nyilatkozat</w:t>
      </w:r>
    </w:p>
    <w:p w:rsidR="00521166" w:rsidRDefault="00521166">
      <w:pPr>
        <w:pStyle w:val="Szvegtrzs"/>
        <w:spacing w:before="6"/>
        <w:rPr>
          <w:b/>
        </w:rPr>
      </w:pPr>
    </w:p>
    <w:p w:rsidR="00521166" w:rsidRDefault="00814865">
      <w:pPr>
        <w:ind w:left="1418"/>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521166" w:rsidRDefault="00521166">
      <w:pPr>
        <w:pStyle w:val="Szvegtrzs"/>
        <w:spacing w:before="10"/>
      </w:pPr>
    </w:p>
    <w:p w:rsidR="00521166" w:rsidRDefault="00814865">
      <w:pPr>
        <w:pStyle w:val="Szvegtrzs"/>
        <w:ind w:left="1418" w:right="361" w:firstLine="283"/>
      </w:pPr>
      <w:r>
        <w:t>A kezelőorvos részletes felvilágosítása―mely a beavatkozás elmaradása esetén előforduló következményekre is kitért ― ellenére a beavatkozás elvégzését megtagadom.</w:t>
      </w:r>
    </w:p>
    <w:p w:rsidR="00521166" w:rsidRDefault="00521166">
      <w:pPr>
        <w:pStyle w:val="Szvegtrzs"/>
        <w:sectPr w:rsidR="00521166">
          <w:pgSz w:w="11900" w:h="16840"/>
          <w:pgMar w:top="2020" w:right="566" w:bottom="520" w:left="0" w:header="708" w:footer="334" w:gutter="0"/>
          <w:cols w:space="708"/>
        </w:sectPr>
      </w:pPr>
    </w:p>
    <w:p w:rsidR="00521166" w:rsidRDefault="00521166">
      <w:pPr>
        <w:pStyle w:val="Szvegtrzs"/>
      </w:pPr>
    </w:p>
    <w:tbl>
      <w:tblPr>
        <w:tblStyle w:val="TableNormal"/>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521166">
        <w:trPr>
          <w:trHeight w:val="690"/>
        </w:trPr>
        <w:tc>
          <w:tcPr>
            <w:tcW w:w="2201" w:type="dxa"/>
          </w:tcPr>
          <w:p w:rsidR="00521166" w:rsidRDefault="00814865">
            <w:pPr>
              <w:pStyle w:val="TableParagraph"/>
              <w:ind w:left="155" w:right="145"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521166" w:rsidRDefault="00814865">
            <w:pPr>
              <w:pStyle w:val="TableParagraph"/>
              <w:spacing w:line="217" w:lineRule="exact"/>
              <w:ind w:left="8"/>
              <w:jc w:val="center"/>
              <w:rPr>
                <w:sz w:val="20"/>
              </w:rPr>
            </w:pPr>
            <w:r>
              <w:rPr>
                <w:spacing w:val="-2"/>
                <w:sz w:val="20"/>
              </w:rPr>
              <w:t>beosztása</w:t>
            </w:r>
          </w:p>
        </w:tc>
        <w:tc>
          <w:tcPr>
            <w:tcW w:w="2395" w:type="dxa"/>
          </w:tcPr>
          <w:p w:rsidR="00521166" w:rsidRDefault="00521166">
            <w:pPr>
              <w:pStyle w:val="TableParagraph"/>
              <w:rPr>
                <w:sz w:val="18"/>
              </w:rPr>
            </w:pPr>
          </w:p>
        </w:tc>
        <w:tc>
          <w:tcPr>
            <w:tcW w:w="2376" w:type="dxa"/>
          </w:tcPr>
          <w:p w:rsidR="00521166" w:rsidRDefault="00814865">
            <w:pPr>
              <w:pStyle w:val="TableParagraph"/>
              <w:spacing w:before="108"/>
              <w:ind w:left="427" w:right="100"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521166" w:rsidRDefault="00521166">
            <w:pPr>
              <w:pStyle w:val="TableParagraph"/>
              <w:rPr>
                <w:sz w:val="18"/>
              </w:rPr>
            </w:pPr>
          </w:p>
        </w:tc>
      </w:tr>
      <w:tr w:rsidR="00521166">
        <w:trPr>
          <w:trHeight w:val="688"/>
        </w:trPr>
        <w:tc>
          <w:tcPr>
            <w:tcW w:w="2201" w:type="dxa"/>
          </w:tcPr>
          <w:p w:rsidR="00521166" w:rsidRDefault="00814865">
            <w:pPr>
              <w:pStyle w:val="TableParagraph"/>
              <w:spacing w:line="223" w:lineRule="exact"/>
              <w:ind w:left="155" w:firstLine="67"/>
              <w:rPr>
                <w:sz w:val="20"/>
              </w:rPr>
            </w:pPr>
            <w:r>
              <w:rPr>
                <w:sz w:val="20"/>
              </w:rPr>
              <w:t>A</w:t>
            </w:r>
            <w:r>
              <w:rPr>
                <w:spacing w:val="-9"/>
                <w:sz w:val="20"/>
              </w:rPr>
              <w:t xml:space="preserve"> </w:t>
            </w:r>
            <w:r>
              <w:rPr>
                <w:sz w:val="20"/>
              </w:rPr>
              <w:t>beavatkozást</w:t>
            </w:r>
            <w:r>
              <w:rPr>
                <w:spacing w:val="-4"/>
                <w:sz w:val="20"/>
              </w:rPr>
              <w:t xml:space="preserve"> végző</w:t>
            </w:r>
          </w:p>
          <w:p w:rsidR="00521166" w:rsidRDefault="00814865">
            <w:pPr>
              <w:pStyle w:val="TableParagraph"/>
              <w:spacing w:line="228" w:lineRule="exact"/>
              <w:ind w:left="717"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395" w:type="dxa"/>
          </w:tcPr>
          <w:p w:rsidR="00521166" w:rsidRDefault="00521166">
            <w:pPr>
              <w:pStyle w:val="TableParagraph"/>
              <w:rPr>
                <w:sz w:val="18"/>
              </w:rPr>
            </w:pPr>
          </w:p>
        </w:tc>
        <w:tc>
          <w:tcPr>
            <w:tcW w:w="2376" w:type="dxa"/>
          </w:tcPr>
          <w:p w:rsidR="00521166" w:rsidRDefault="00814865">
            <w:pPr>
              <w:pStyle w:val="TableParagraph"/>
              <w:spacing w:before="108"/>
              <w:ind w:left="179" w:right="168"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521166" w:rsidRDefault="00521166">
            <w:pPr>
              <w:pStyle w:val="TableParagraph"/>
              <w:rPr>
                <w:sz w:val="18"/>
              </w:rPr>
            </w:pPr>
          </w:p>
        </w:tc>
      </w:tr>
    </w:tbl>
    <w:p w:rsidR="00521166" w:rsidRDefault="00521166">
      <w:pPr>
        <w:pStyle w:val="Szvegtrzs"/>
        <w:spacing w:before="224"/>
      </w:pPr>
    </w:p>
    <w:p w:rsidR="00521166" w:rsidRDefault="00814865">
      <w:pPr>
        <w:pStyle w:val="Szvegtrzs"/>
        <w:spacing w:before="1"/>
        <w:ind w:left="3741" w:right="2716" w:hanging="96"/>
      </w:pPr>
      <w:r>
        <w:rPr>
          <w:spacing w:val="-2"/>
        </w:rPr>
        <w:t xml:space="preserve">…………..…………………………………………………… </w:t>
      </w:r>
      <w:r>
        <w:t>A beteg vagy a nyilatkozattételre jogosult személy aláírása</w:t>
      </w:r>
    </w:p>
    <w:p w:rsidR="00521166" w:rsidRDefault="00521166">
      <w:pPr>
        <w:pStyle w:val="Szvegtrzs"/>
        <w:spacing w:before="2"/>
        <w:rPr>
          <w:sz w:val="12"/>
        </w:rPr>
      </w:pPr>
    </w:p>
    <w:p w:rsidR="00521166" w:rsidRDefault="00521166">
      <w:pPr>
        <w:pStyle w:val="Szvegtrzs"/>
        <w:rPr>
          <w:sz w:val="12"/>
        </w:rPr>
        <w:sectPr w:rsidR="00521166">
          <w:pgSz w:w="11900" w:h="16840"/>
          <w:pgMar w:top="2040" w:right="566" w:bottom="520" w:left="0" w:header="708" w:footer="334" w:gutter="0"/>
          <w:cols w:space="708"/>
        </w:sectPr>
      </w:pPr>
    </w:p>
    <w:p w:rsidR="00521166" w:rsidRDefault="00521166">
      <w:pPr>
        <w:pStyle w:val="Szvegtrzs"/>
        <w:spacing w:before="136"/>
        <w:rPr>
          <w:sz w:val="16"/>
        </w:rPr>
      </w:pPr>
    </w:p>
    <w:p w:rsidR="00521166" w:rsidRDefault="00814865">
      <w:pPr>
        <w:pStyle w:val="Listaszerbekezds"/>
        <w:numPr>
          <w:ilvl w:val="0"/>
          <w:numId w:val="2"/>
        </w:numPr>
        <w:tabs>
          <w:tab w:val="left" w:pos="1580"/>
        </w:tabs>
        <w:ind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521166" w:rsidRDefault="00521166">
      <w:pPr>
        <w:pStyle w:val="Szvegtrzs"/>
        <w:rPr>
          <w:sz w:val="16"/>
        </w:rPr>
      </w:pPr>
    </w:p>
    <w:p w:rsidR="00521166" w:rsidRDefault="00814865">
      <w:pPr>
        <w:spacing w:line="482" w:lineRule="auto"/>
        <w:ind w:left="1418" w:right="27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521166" w:rsidRDefault="00814865">
      <w:pPr>
        <w:spacing w:before="91"/>
        <w:ind w:left="1271"/>
        <w:rPr>
          <w:sz w:val="20"/>
        </w:rPr>
      </w:pPr>
      <w:r>
        <w:br w:type="column"/>
      </w:r>
      <w:r>
        <w:rPr>
          <w:spacing w:val="-2"/>
          <w:sz w:val="20"/>
        </w:rPr>
        <w:t>……………………………………………………………</w:t>
      </w:r>
    </w:p>
    <w:p w:rsidR="00521166" w:rsidRDefault="00521166">
      <w:pPr>
        <w:rPr>
          <w:sz w:val="20"/>
        </w:rPr>
        <w:sectPr w:rsidR="00521166">
          <w:type w:val="continuous"/>
          <w:pgSz w:w="11900" w:h="16840"/>
          <w:pgMar w:top="680" w:right="566" w:bottom="520" w:left="0" w:header="708" w:footer="334" w:gutter="0"/>
          <w:cols w:num="2" w:space="708" w:equalWidth="0">
            <w:col w:w="2484" w:space="40"/>
            <w:col w:w="8810"/>
          </w:cols>
        </w:sectPr>
      </w:pPr>
    </w:p>
    <w:p w:rsidR="00521166" w:rsidRDefault="00521166">
      <w:pPr>
        <w:pStyle w:val="Szvegtrzs"/>
        <w:spacing w:before="89"/>
        <w:rPr>
          <w:sz w:val="16"/>
        </w:rPr>
      </w:pPr>
    </w:p>
    <w:p w:rsidR="00521166" w:rsidRDefault="00814865">
      <w:pPr>
        <w:pStyle w:val="Listaszerbekezds"/>
        <w:numPr>
          <w:ilvl w:val="0"/>
          <w:numId w:val="2"/>
        </w:numPr>
        <w:tabs>
          <w:tab w:val="left" w:pos="1580"/>
        </w:tabs>
        <w:ind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521166" w:rsidRDefault="00521166">
      <w:pPr>
        <w:pStyle w:val="Szvegtrzs"/>
        <w:rPr>
          <w:sz w:val="16"/>
        </w:rPr>
      </w:pPr>
    </w:p>
    <w:p w:rsidR="00521166" w:rsidRDefault="00814865">
      <w:pPr>
        <w:spacing w:before="1" w:line="480" w:lineRule="auto"/>
        <w:ind w:left="1418" w:right="27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521166" w:rsidRDefault="00814865">
      <w:pPr>
        <w:spacing w:before="42"/>
        <w:ind w:left="1271"/>
        <w:rPr>
          <w:sz w:val="20"/>
        </w:rPr>
      </w:pPr>
      <w:r>
        <w:br w:type="column"/>
      </w:r>
      <w:r>
        <w:rPr>
          <w:spacing w:val="-2"/>
          <w:sz w:val="20"/>
        </w:rPr>
        <w:t>……………………………………………………………</w:t>
      </w:r>
    </w:p>
    <w:p w:rsidR="00521166" w:rsidRDefault="00521166">
      <w:pPr>
        <w:rPr>
          <w:sz w:val="20"/>
        </w:rPr>
        <w:sectPr w:rsidR="00521166">
          <w:type w:val="continuous"/>
          <w:pgSz w:w="11900" w:h="16840"/>
          <w:pgMar w:top="680" w:right="566" w:bottom="520" w:left="0" w:header="708" w:footer="334" w:gutter="0"/>
          <w:cols w:num="2" w:space="708" w:equalWidth="0">
            <w:col w:w="2484" w:space="40"/>
            <w:col w:w="8810"/>
          </w:cols>
        </w:sectPr>
      </w:pPr>
    </w:p>
    <w:p w:rsidR="00521166" w:rsidRDefault="00814865">
      <w:pPr>
        <w:spacing w:before="45"/>
        <w:ind w:left="3794"/>
        <w:rPr>
          <w:sz w:val="20"/>
        </w:rPr>
      </w:pPr>
      <w:r>
        <w:rPr>
          <w:spacing w:val="-2"/>
          <w:sz w:val="20"/>
        </w:rPr>
        <w:t>……………………………………………………………</w:t>
      </w:r>
    </w:p>
    <w:p w:rsidR="00521166" w:rsidRDefault="00814865">
      <w:pPr>
        <w:pStyle w:val="Szvegtrzs"/>
        <w:spacing w:before="228"/>
        <w:ind w:left="1418"/>
      </w:pPr>
      <w:r>
        <w:rPr>
          <w:spacing w:val="-2"/>
        </w:rPr>
        <w:t>Kelt:</w:t>
      </w:r>
    </w:p>
    <w:p w:rsidR="00521166" w:rsidRDefault="00814865">
      <w:pPr>
        <w:pStyle w:val="Szvegtrzs"/>
        <w:tabs>
          <w:tab w:val="left" w:leader="dot" w:pos="5421"/>
        </w:tabs>
        <w:ind w:left="1418"/>
      </w:pPr>
      <w:r>
        <w:t>Kaposvár,</w:t>
      </w:r>
      <w:r>
        <w:rPr>
          <w:spacing w:val="-3"/>
        </w:rPr>
        <w:t xml:space="preserve"> </w:t>
      </w:r>
      <w:r>
        <w:t>….…</w:t>
      </w:r>
      <w:r>
        <w:rPr>
          <w:spacing w:val="-4"/>
        </w:rPr>
        <w:t xml:space="preserve"> </w:t>
      </w:r>
      <w:r>
        <w:t>év</w:t>
      </w:r>
      <w:r>
        <w:rPr>
          <w:spacing w:val="-5"/>
        </w:rPr>
        <w:t xml:space="preserve"> </w:t>
      </w:r>
      <w:r>
        <w:t>……</w:t>
      </w:r>
      <w:r>
        <w:rPr>
          <w:spacing w:val="-4"/>
        </w:rPr>
        <w:t xml:space="preserve"> </w:t>
      </w:r>
      <w:r>
        <w:t>hó …...</w:t>
      </w:r>
      <w:r>
        <w:rPr>
          <w:spacing w:val="-3"/>
        </w:rPr>
        <w:t xml:space="preserve"> </w:t>
      </w:r>
      <w:r>
        <w:t>nap</w:t>
      </w:r>
      <w:r>
        <w:rPr>
          <w:spacing w:val="-3"/>
        </w:rPr>
        <w:t xml:space="preserve"> </w:t>
      </w:r>
      <w:r>
        <w:t>....</w:t>
      </w:r>
      <w:r>
        <w:rPr>
          <w:spacing w:val="-3"/>
        </w:rPr>
        <w:t xml:space="preserve"> </w:t>
      </w:r>
      <w:r>
        <w:rPr>
          <w:spacing w:val="-5"/>
        </w:rPr>
        <w:t>óra</w:t>
      </w:r>
      <w:r>
        <w:tab/>
      </w:r>
      <w:r>
        <w:rPr>
          <w:spacing w:val="-4"/>
        </w:rPr>
        <w:t>perc</w:t>
      </w:r>
    </w:p>
    <w:p w:rsidR="00521166" w:rsidRDefault="00814865">
      <w:pPr>
        <w:pStyle w:val="Szvegtrzs"/>
        <w:spacing w:before="65"/>
      </w:pPr>
      <w:r>
        <w:rPr>
          <w:noProof/>
          <w:lang w:eastAsia="hu-HU"/>
        </w:rPr>
        <mc:AlternateContent>
          <mc:Choice Requires="wps">
            <w:drawing>
              <wp:anchor distT="0" distB="0" distL="0" distR="0" simplePos="0" relativeHeight="487595520" behindDoc="1" locked="0" layoutInCell="1" allowOverlap="1">
                <wp:simplePos x="0" y="0"/>
                <wp:positionH relativeFrom="page">
                  <wp:posOffset>541020</wp:posOffset>
                </wp:positionH>
                <wp:positionV relativeFrom="paragraph">
                  <wp:posOffset>203140</wp:posOffset>
                </wp:positionV>
                <wp:extent cx="6299200" cy="184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9C3E0E" id="Graphic 46" o:spid="_x0000_s1026" style="position:absolute;margin-left:42.6pt;margin-top:16pt;width:496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62992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" path="m6298692,15240l,15240r,3048l6298692,18288r,-3048xem6298692,l,,,3048r6298692,l6298692,xe" fillcolor="black" stroked="f">
                <v:path arrowok="t"/>
                <w10:wrap type="topAndBottom" anchorx="page"/>
              </v:shape>
            </w:pict>
          </mc:Fallback>
        </mc:AlternateContent>
      </w:r>
    </w:p>
    <w:p w:rsidR="00521166" w:rsidRDefault="00814865">
      <w:pPr>
        <w:pStyle w:val="Cmsor1"/>
        <w:numPr>
          <w:ilvl w:val="1"/>
          <w:numId w:val="2"/>
        </w:numPr>
        <w:tabs>
          <w:tab w:val="left" w:pos="1693"/>
        </w:tabs>
        <w:spacing w:before="246"/>
        <w:ind w:left="1693" w:hanging="275"/>
      </w:pPr>
      <w:r>
        <w:t>Tájékoztatásról</w:t>
      </w:r>
      <w:r>
        <w:rPr>
          <w:spacing w:val="-14"/>
        </w:rPr>
        <w:t xml:space="preserve"> </w:t>
      </w:r>
      <w:r>
        <w:t>való</w:t>
      </w:r>
      <w:r>
        <w:rPr>
          <w:spacing w:val="-14"/>
        </w:rPr>
        <w:t xml:space="preserve"> </w:t>
      </w:r>
      <w:r>
        <w:rPr>
          <w:spacing w:val="-2"/>
        </w:rPr>
        <w:t>lemondás</w:t>
      </w:r>
    </w:p>
    <w:p w:rsidR="00521166" w:rsidRDefault="00814865">
      <w:pPr>
        <w:spacing w:before="237"/>
        <w:ind w:left="1418"/>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521166" w:rsidRDefault="00521166">
      <w:pPr>
        <w:pStyle w:val="Szvegtrzs"/>
        <w:spacing w:before="10"/>
      </w:pPr>
    </w:p>
    <w:p w:rsidR="00521166" w:rsidRDefault="00814865">
      <w:pPr>
        <w:pStyle w:val="Szvegtrzs"/>
        <w:ind w:left="1418" w:right="361"/>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521166" w:rsidRDefault="00521166">
      <w:pPr>
        <w:pStyle w:val="Szvegtrzs"/>
        <w:spacing w:before="13"/>
      </w:pPr>
    </w:p>
    <w:p w:rsidR="00521166" w:rsidRDefault="00814865">
      <w:pPr>
        <w:ind w:left="853"/>
        <w:jc w:val="center"/>
        <w:rPr>
          <w:b/>
          <w:sz w:val="20"/>
        </w:rPr>
      </w:pPr>
      <w:r>
        <w:rPr>
          <w:b/>
          <w:spacing w:val="-2"/>
          <w:sz w:val="20"/>
        </w:rPr>
        <w:t>……………………………………………………</w:t>
      </w:r>
    </w:p>
    <w:p w:rsidR="00521166" w:rsidRDefault="00521166">
      <w:pPr>
        <w:pStyle w:val="Szvegtrzs"/>
        <w:spacing w:before="6"/>
        <w:rPr>
          <w:b/>
        </w:rPr>
      </w:pPr>
    </w:p>
    <w:p w:rsidR="00521166" w:rsidRDefault="00814865">
      <w:pPr>
        <w:pStyle w:val="Szvegtrzs"/>
        <w:ind w:left="1418"/>
      </w:pPr>
      <w:r>
        <w:t>Helyettem</w:t>
      </w:r>
      <w:r>
        <w:rPr>
          <w:spacing w:val="-12"/>
        </w:rPr>
        <w:t xml:space="preserve"> </w:t>
      </w:r>
      <w:r>
        <w:rPr>
          <w:spacing w:val="-2"/>
        </w:rPr>
        <w:t>tájékoztassák:</w:t>
      </w:r>
    </w:p>
    <w:p w:rsidR="00521166" w:rsidRDefault="00521166">
      <w:pPr>
        <w:pStyle w:val="Szvegtrzs"/>
        <w:spacing w:before="15"/>
      </w:pPr>
    </w:p>
    <w:p w:rsidR="00521166" w:rsidRDefault="00814865">
      <w:pPr>
        <w:pStyle w:val="Cmsor2"/>
        <w:tabs>
          <w:tab w:val="left" w:leader="dot" w:pos="4651"/>
        </w:tabs>
        <w:spacing w:line="228" w:lineRule="exact"/>
        <w:ind w:left="852"/>
        <w:jc w:val="center"/>
      </w:pPr>
      <w:r>
        <w:rPr>
          <w:spacing w:val="-10"/>
        </w:rPr>
        <w:t>…</w:t>
      </w:r>
      <w:r>
        <w:rPr>
          <w:b w:val="0"/>
        </w:rPr>
        <w:tab/>
      </w:r>
      <w:r>
        <w:rPr>
          <w:spacing w:val="-2"/>
        </w:rPr>
        <w:t>…-</w:t>
      </w:r>
      <w:r>
        <w:rPr>
          <w:spacing w:val="-10"/>
        </w:rPr>
        <w:t>t</w:t>
      </w:r>
    </w:p>
    <w:p w:rsidR="00521166" w:rsidRDefault="00814865">
      <w:pPr>
        <w:pStyle w:val="Szvegtrzs"/>
        <w:spacing w:line="228" w:lineRule="exact"/>
        <w:ind w:left="853"/>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521166" w:rsidRDefault="00521166">
      <w:pPr>
        <w:pStyle w:val="Szvegtrzs"/>
        <w:spacing w:before="2"/>
      </w:pPr>
    </w:p>
    <w:p w:rsidR="00521166" w:rsidRDefault="00814865">
      <w:pPr>
        <w:spacing w:line="183" w:lineRule="exact"/>
        <w:ind w:left="1418"/>
        <w:rPr>
          <w:sz w:val="16"/>
        </w:rPr>
      </w:pPr>
      <w:r>
        <w:rPr>
          <w:spacing w:val="-2"/>
          <w:sz w:val="16"/>
        </w:rPr>
        <w:t>Neve:</w:t>
      </w:r>
    </w:p>
    <w:p w:rsidR="00521166" w:rsidRDefault="00814865">
      <w:pPr>
        <w:spacing w:line="183" w:lineRule="exact"/>
        <w:ind w:left="1418"/>
        <w:rPr>
          <w:sz w:val="16"/>
        </w:rPr>
      </w:pPr>
      <w:r>
        <w:rPr>
          <w:sz w:val="16"/>
        </w:rPr>
        <w:t>Anyja</w:t>
      </w:r>
      <w:r>
        <w:rPr>
          <w:spacing w:val="-5"/>
          <w:sz w:val="16"/>
        </w:rPr>
        <w:t xml:space="preserve"> </w:t>
      </w:r>
      <w:r>
        <w:rPr>
          <w:spacing w:val="-2"/>
          <w:sz w:val="16"/>
        </w:rPr>
        <w:t>neve:</w:t>
      </w:r>
    </w:p>
    <w:p w:rsidR="00521166" w:rsidRDefault="00814865">
      <w:pPr>
        <w:spacing w:before="1"/>
        <w:ind w:left="1418"/>
        <w:rPr>
          <w:sz w:val="16"/>
        </w:rPr>
      </w:pPr>
      <w:r>
        <w:rPr>
          <w:spacing w:val="-2"/>
          <w:sz w:val="16"/>
        </w:rPr>
        <w:t>Lakcíme:</w:t>
      </w:r>
    </w:p>
    <w:p w:rsidR="00521166" w:rsidRDefault="00521166">
      <w:pPr>
        <w:pStyle w:val="Szvegtrzs"/>
        <w:spacing w:before="43"/>
        <w:rPr>
          <w:sz w:val="16"/>
        </w:rPr>
      </w:pPr>
    </w:p>
    <w:p w:rsidR="00521166" w:rsidRDefault="00814865">
      <w:pPr>
        <w:pStyle w:val="Szvegtrzs"/>
        <w:spacing w:before="1"/>
        <w:ind w:left="1418" w:right="361"/>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521166" w:rsidRDefault="00521166">
      <w:pPr>
        <w:pStyle w:val="Szvegtrzs"/>
        <w:sectPr w:rsidR="00521166">
          <w:type w:val="continuous"/>
          <w:pgSz w:w="11900" w:h="16840"/>
          <w:pgMar w:top="680" w:right="566" w:bottom="520" w:left="0" w:header="708" w:footer="334" w:gutter="0"/>
          <w:cols w:space="708"/>
        </w:sectPr>
      </w:pPr>
    </w:p>
    <w:p w:rsidR="00521166" w:rsidRDefault="00521166">
      <w:pPr>
        <w:pStyle w:val="Szvegtrzs"/>
      </w:pPr>
    </w:p>
    <w:tbl>
      <w:tblPr>
        <w:tblStyle w:val="TableNormal"/>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521166">
        <w:trPr>
          <w:trHeight w:val="690"/>
        </w:trPr>
        <w:tc>
          <w:tcPr>
            <w:tcW w:w="2294" w:type="dxa"/>
          </w:tcPr>
          <w:p w:rsidR="00521166" w:rsidRDefault="00814865">
            <w:pPr>
              <w:pStyle w:val="TableParagraph"/>
              <w:ind w:left="201" w:right="193"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521166" w:rsidRDefault="00814865">
            <w:pPr>
              <w:pStyle w:val="TableParagraph"/>
              <w:spacing w:line="217" w:lineRule="exact"/>
              <w:ind w:left="7"/>
              <w:jc w:val="center"/>
              <w:rPr>
                <w:sz w:val="20"/>
              </w:rPr>
            </w:pPr>
            <w:r>
              <w:rPr>
                <w:spacing w:val="-2"/>
                <w:sz w:val="20"/>
              </w:rPr>
              <w:t>beosztása</w:t>
            </w:r>
          </w:p>
        </w:tc>
        <w:tc>
          <w:tcPr>
            <w:tcW w:w="2558" w:type="dxa"/>
          </w:tcPr>
          <w:p w:rsidR="00521166" w:rsidRDefault="00521166">
            <w:pPr>
              <w:pStyle w:val="TableParagraph"/>
              <w:rPr>
                <w:sz w:val="18"/>
              </w:rPr>
            </w:pPr>
          </w:p>
        </w:tc>
        <w:tc>
          <w:tcPr>
            <w:tcW w:w="2558" w:type="dxa"/>
          </w:tcPr>
          <w:p w:rsidR="00521166" w:rsidRDefault="00814865">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521166" w:rsidRDefault="00521166">
            <w:pPr>
              <w:pStyle w:val="TableParagraph"/>
              <w:rPr>
                <w:sz w:val="18"/>
              </w:rPr>
            </w:pPr>
          </w:p>
        </w:tc>
      </w:tr>
      <w:tr w:rsidR="00521166">
        <w:trPr>
          <w:trHeight w:val="688"/>
        </w:trPr>
        <w:tc>
          <w:tcPr>
            <w:tcW w:w="2294" w:type="dxa"/>
          </w:tcPr>
          <w:p w:rsidR="00521166" w:rsidRDefault="00814865">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521166" w:rsidRDefault="00814865">
            <w:pPr>
              <w:pStyle w:val="TableParagraph"/>
              <w:spacing w:line="228" w:lineRule="exac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521166" w:rsidRDefault="00521166">
            <w:pPr>
              <w:pStyle w:val="TableParagraph"/>
              <w:rPr>
                <w:sz w:val="18"/>
              </w:rPr>
            </w:pPr>
          </w:p>
        </w:tc>
        <w:tc>
          <w:tcPr>
            <w:tcW w:w="2558" w:type="dxa"/>
          </w:tcPr>
          <w:p w:rsidR="00521166" w:rsidRDefault="00814865">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521166" w:rsidRDefault="00521166">
            <w:pPr>
              <w:pStyle w:val="TableParagraph"/>
              <w:rPr>
                <w:sz w:val="18"/>
              </w:rPr>
            </w:pPr>
          </w:p>
        </w:tc>
      </w:tr>
    </w:tbl>
    <w:p w:rsidR="00521166" w:rsidRDefault="00521166">
      <w:pPr>
        <w:pStyle w:val="Szvegtrzs"/>
        <w:spacing w:before="229"/>
      </w:pPr>
    </w:p>
    <w:p w:rsidR="00521166" w:rsidRDefault="00814865">
      <w:pPr>
        <w:pStyle w:val="Cmsor2"/>
        <w:tabs>
          <w:tab w:val="left" w:leader="dot" w:pos="4651"/>
        </w:tabs>
        <w:spacing w:line="228" w:lineRule="exact"/>
        <w:ind w:left="852"/>
        <w:jc w:val="center"/>
      </w:pPr>
      <w:r>
        <w:rPr>
          <w:spacing w:val="-10"/>
        </w:rPr>
        <w:t>…</w:t>
      </w:r>
      <w:r>
        <w:rPr>
          <w:b w:val="0"/>
        </w:rPr>
        <w:tab/>
      </w:r>
      <w:r>
        <w:rPr>
          <w:spacing w:val="-2"/>
        </w:rPr>
        <w:t>…-</w:t>
      </w:r>
      <w:r>
        <w:rPr>
          <w:spacing w:val="-10"/>
        </w:rPr>
        <w:t>t</w:t>
      </w:r>
    </w:p>
    <w:p w:rsidR="00521166" w:rsidRDefault="00814865">
      <w:pPr>
        <w:pStyle w:val="Szvegtrzs"/>
        <w:spacing w:line="228" w:lineRule="exact"/>
        <w:ind w:left="850"/>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521166" w:rsidRDefault="00521166">
      <w:pPr>
        <w:pStyle w:val="Szvegtrzs"/>
      </w:pPr>
    </w:p>
    <w:p w:rsidR="00521166" w:rsidRDefault="00521166">
      <w:pPr>
        <w:pStyle w:val="Szvegtrzs"/>
      </w:pPr>
    </w:p>
    <w:p w:rsidR="00521166" w:rsidRDefault="00814865">
      <w:pPr>
        <w:pStyle w:val="Listaszerbekezds"/>
        <w:numPr>
          <w:ilvl w:val="0"/>
          <w:numId w:val="1"/>
        </w:numPr>
        <w:tabs>
          <w:tab w:val="left" w:pos="1580"/>
        </w:tabs>
        <w:spacing w:before="1"/>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521166" w:rsidRDefault="00814865">
      <w:pPr>
        <w:spacing w:before="184"/>
        <w:ind w:left="1418"/>
        <w:rPr>
          <w:sz w:val="16"/>
        </w:rPr>
      </w:pPr>
      <w:r>
        <w:rPr>
          <w:sz w:val="16"/>
        </w:rPr>
        <w:t>Anyja</w:t>
      </w:r>
      <w:r>
        <w:rPr>
          <w:spacing w:val="-5"/>
          <w:sz w:val="16"/>
        </w:rPr>
        <w:t xml:space="preserve"> </w:t>
      </w:r>
      <w:r>
        <w:rPr>
          <w:spacing w:val="-2"/>
          <w:sz w:val="16"/>
        </w:rPr>
        <w:t>neve:</w:t>
      </w:r>
    </w:p>
    <w:p w:rsidR="00521166" w:rsidRDefault="00521166">
      <w:pPr>
        <w:pStyle w:val="Szvegtrzs"/>
        <w:spacing w:before="1"/>
        <w:rPr>
          <w:sz w:val="16"/>
        </w:rPr>
      </w:pPr>
    </w:p>
    <w:p w:rsidR="00521166" w:rsidRDefault="00814865">
      <w:pPr>
        <w:ind w:left="1418"/>
        <w:rPr>
          <w:sz w:val="16"/>
        </w:rPr>
      </w:pPr>
      <w:r>
        <w:rPr>
          <w:spacing w:val="-2"/>
          <w:sz w:val="16"/>
        </w:rPr>
        <w:t>Lakcíme:</w:t>
      </w:r>
    </w:p>
    <w:p w:rsidR="00521166" w:rsidRDefault="00521166">
      <w:pPr>
        <w:pStyle w:val="Szvegtrzs"/>
        <w:spacing w:before="44"/>
        <w:rPr>
          <w:sz w:val="16"/>
        </w:rPr>
      </w:pPr>
    </w:p>
    <w:p w:rsidR="00521166" w:rsidRDefault="00814865">
      <w:pPr>
        <w:ind w:left="853"/>
        <w:jc w:val="center"/>
        <w:rPr>
          <w:sz w:val="20"/>
        </w:rPr>
      </w:pPr>
      <w:r>
        <w:rPr>
          <w:spacing w:val="-2"/>
          <w:sz w:val="20"/>
        </w:rPr>
        <w:t>……………………………………………………………</w:t>
      </w:r>
    </w:p>
    <w:p w:rsidR="00521166" w:rsidRDefault="00814865">
      <w:pPr>
        <w:pStyle w:val="Listaszerbekezds"/>
        <w:numPr>
          <w:ilvl w:val="0"/>
          <w:numId w:val="1"/>
        </w:numPr>
        <w:tabs>
          <w:tab w:val="left" w:pos="1580"/>
        </w:tabs>
        <w:spacing w:before="2"/>
        <w:ind w:left="1580"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521166" w:rsidRDefault="00814865">
      <w:pPr>
        <w:ind w:left="1418"/>
        <w:rPr>
          <w:sz w:val="16"/>
        </w:rPr>
      </w:pPr>
      <w:r>
        <w:rPr>
          <w:spacing w:val="-2"/>
          <w:sz w:val="16"/>
        </w:rPr>
        <w:t>Neve:</w:t>
      </w:r>
    </w:p>
    <w:p w:rsidR="00521166" w:rsidRDefault="00814865">
      <w:pPr>
        <w:spacing w:before="184"/>
        <w:ind w:left="1418"/>
        <w:rPr>
          <w:sz w:val="16"/>
        </w:rPr>
      </w:pPr>
      <w:r>
        <w:rPr>
          <w:sz w:val="16"/>
        </w:rPr>
        <w:t>Anyja</w:t>
      </w:r>
      <w:r>
        <w:rPr>
          <w:spacing w:val="-5"/>
          <w:sz w:val="16"/>
        </w:rPr>
        <w:t xml:space="preserve"> </w:t>
      </w:r>
      <w:r>
        <w:rPr>
          <w:spacing w:val="-2"/>
          <w:sz w:val="16"/>
        </w:rPr>
        <w:t>neve:</w:t>
      </w:r>
    </w:p>
    <w:p w:rsidR="00521166" w:rsidRDefault="00814865">
      <w:pPr>
        <w:spacing w:before="183"/>
        <w:ind w:left="1418"/>
        <w:rPr>
          <w:sz w:val="16"/>
        </w:rPr>
      </w:pPr>
      <w:r>
        <w:rPr>
          <w:spacing w:val="-2"/>
          <w:sz w:val="16"/>
        </w:rPr>
        <w:t>Lakcíme:</w:t>
      </w:r>
    </w:p>
    <w:p w:rsidR="00521166" w:rsidRDefault="00521166">
      <w:pPr>
        <w:pStyle w:val="Szvegtrzs"/>
        <w:rPr>
          <w:sz w:val="16"/>
        </w:rPr>
      </w:pPr>
    </w:p>
    <w:p w:rsidR="00521166" w:rsidRDefault="00521166">
      <w:pPr>
        <w:pStyle w:val="Szvegtrzs"/>
        <w:spacing w:before="92"/>
        <w:rPr>
          <w:sz w:val="16"/>
        </w:rPr>
      </w:pPr>
    </w:p>
    <w:p w:rsidR="00521166" w:rsidRDefault="00814865">
      <w:pPr>
        <w:pStyle w:val="Szvegtrzs"/>
        <w:ind w:left="1418"/>
        <w:jc w:val="both"/>
      </w:pPr>
      <w:r>
        <w:t>Kaposvár,</w:t>
      </w:r>
      <w:r>
        <w:rPr>
          <w:spacing w:val="64"/>
        </w:rPr>
        <w:t xml:space="preserve">   </w:t>
      </w:r>
      <w:r>
        <w:t>…</w:t>
      </w:r>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óra</w:t>
      </w:r>
      <w:r>
        <w:rPr>
          <w:spacing w:val="70"/>
          <w:w w:val="150"/>
        </w:rPr>
        <w:t xml:space="preserve">   </w:t>
      </w:r>
      <w:r>
        <w:rPr>
          <w:spacing w:val="-4"/>
        </w:rPr>
        <w:t>perc</w:t>
      </w:r>
    </w:p>
    <w:p w:rsidR="00521166" w:rsidRDefault="00521166">
      <w:pPr>
        <w:pStyle w:val="Szvegtrzs"/>
      </w:pPr>
    </w:p>
    <w:p w:rsidR="00521166" w:rsidRDefault="00521166">
      <w:pPr>
        <w:pStyle w:val="Szvegtrzs"/>
      </w:pPr>
    </w:p>
    <w:p w:rsidR="00521166" w:rsidRDefault="00521166">
      <w:pPr>
        <w:pStyle w:val="Szvegtrzs"/>
        <w:spacing w:before="4"/>
      </w:pPr>
    </w:p>
    <w:p w:rsidR="00521166" w:rsidRDefault="00814865">
      <w:pPr>
        <w:pStyle w:val="Cmsor2"/>
        <w:ind w:right="559"/>
        <w:jc w:val="both"/>
      </w:pPr>
      <w:r>
        <w:t xml:space="preserve">Jelen …………………. sorszámozott oldalból álló betegtájékoztatót/beleegyező nyilatkozatot elolvastam, annak elolvasásához megfelelő idő állt rendelkezésemre, az abban foglalt közléseket és tájékoztatást megértettem, kérdéseimre világos és érhető válaszokat kaptam. Ezek tudatában és birtokában az ellátásba </w:t>
      </w:r>
      <w:r>
        <w:rPr>
          <w:spacing w:val="-2"/>
        </w:rPr>
        <w:t>beleegyezem.</w:t>
      </w:r>
    </w:p>
    <w:p w:rsidR="00521166" w:rsidRDefault="00521166">
      <w:pPr>
        <w:pStyle w:val="Szvegtrzs"/>
        <w:rPr>
          <w:b/>
        </w:rPr>
      </w:pPr>
    </w:p>
    <w:p w:rsidR="00521166" w:rsidRDefault="00521166">
      <w:pPr>
        <w:pStyle w:val="Szvegtrzs"/>
        <w:rPr>
          <w:b/>
        </w:rPr>
      </w:pPr>
    </w:p>
    <w:p w:rsidR="00521166" w:rsidRDefault="00521166">
      <w:pPr>
        <w:pStyle w:val="Szvegtrzs"/>
        <w:spacing w:before="61"/>
        <w:rPr>
          <w:b/>
        </w:rPr>
      </w:pPr>
    </w:p>
    <w:p w:rsidR="00521166" w:rsidRDefault="00814865">
      <w:pPr>
        <w:spacing w:line="228" w:lineRule="exact"/>
        <w:ind w:left="852"/>
        <w:jc w:val="center"/>
        <w:rPr>
          <w:b/>
          <w:sz w:val="20"/>
        </w:rPr>
      </w:pPr>
      <w:r>
        <w:rPr>
          <w:b/>
          <w:spacing w:val="-2"/>
          <w:sz w:val="20"/>
        </w:rPr>
        <w:t>……………………………………………………………….</w:t>
      </w:r>
    </w:p>
    <w:p w:rsidR="00521166" w:rsidRDefault="00814865">
      <w:pPr>
        <w:pStyle w:val="Szvegtrzs"/>
        <w:spacing w:line="228" w:lineRule="exact"/>
        <w:ind w:left="850"/>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521166" w:rsidRDefault="00521166">
      <w:pPr>
        <w:pStyle w:val="Szvegtrzs"/>
      </w:pPr>
    </w:p>
    <w:p w:rsidR="00521166" w:rsidRDefault="00521166">
      <w:pPr>
        <w:pStyle w:val="Szvegtrzs"/>
      </w:pPr>
    </w:p>
    <w:p w:rsidR="00521166" w:rsidRDefault="00521166">
      <w:pPr>
        <w:pStyle w:val="Szvegtrzs"/>
      </w:pPr>
    </w:p>
    <w:p w:rsidR="00521166" w:rsidRDefault="00521166">
      <w:pPr>
        <w:pStyle w:val="Szvegtrzs"/>
      </w:pPr>
    </w:p>
    <w:p w:rsidR="00521166" w:rsidRDefault="00521166">
      <w:pPr>
        <w:pStyle w:val="Szvegtrzs"/>
      </w:pPr>
    </w:p>
    <w:p w:rsidR="00521166" w:rsidRDefault="00521166">
      <w:pPr>
        <w:pStyle w:val="Szvegtrzs"/>
      </w:pPr>
    </w:p>
    <w:p w:rsidR="00521166" w:rsidRDefault="00521166">
      <w:pPr>
        <w:pStyle w:val="Szvegtrzs"/>
      </w:pPr>
    </w:p>
    <w:p w:rsidR="00521166" w:rsidRDefault="00521166">
      <w:pPr>
        <w:pStyle w:val="Szvegtrzs"/>
        <w:spacing w:before="3"/>
      </w:pPr>
    </w:p>
    <w:p w:rsidR="00521166" w:rsidRDefault="00814865">
      <w:pPr>
        <w:tabs>
          <w:tab w:val="left" w:leader="dot" w:pos="7274"/>
        </w:tabs>
        <w:ind w:left="852"/>
        <w:jc w:val="center"/>
        <w:rPr>
          <w:b/>
          <w:sz w:val="20"/>
        </w:rPr>
      </w:pPr>
      <w:r>
        <w:rPr>
          <w:b/>
          <w:sz w:val="20"/>
        </w:rPr>
        <w:t>Készült</w:t>
      </w:r>
      <w:r>
        <w:rPr>
          <w:b/>
          <w:spacing w:val="-9"/>
          <w:sz w:val="20"/>
        </w:rPr>
        <w:t xml:space="preserve"> </w:t>
      </w:r>
      <w:r>
        <w:rPr>
          <w:b/>
          <w:sz w:val="20"/>
        </w:rPr>
        <w:t>20…………………………..</w:t>
      </w:r>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521166" w:rsidRDefault="00521166">
      <w:pPr>
        <w:pStyle w:val="Szvegtrzs"/>
        <w:spacing w:before="1"/>
        <w:rPr>
          <w:b/>
        </w:rPr>
      </w:pPr>
    </w:p>
    <w:p w:rsidR="00521166" w:rsidRDefault="00814865">
      <w:pPr>
        <w:ind w:left="850"/>
        <w:jc w:val="center"/>
        <w:rPr>
          <w:b/>
          <w:sz w:val="20"/>
        </w:rPr>
      </w:pPr>
      <w:r>
        <w:rPr>
          <w:b/>
          <w:sz w:val="20"/>
        </w:rPr>
        <w:t>a</w:t>
      </w:r>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521166">
      <w:pgSz w:w="11900" w:h="16840"/>
      <w:pgMar w:top="2040" w:right="566" w:bottom="520" w:left="0"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72" w:rsidRDefault="00814865">
      <w:r>
        <w:separator/>
      </w:r>
    </w:p>
  </w:endnote>
  <w:endnote w:type="continuationSeparator" w:id="0">
    <w:p w:rsidR="005D1572" w:rsidRDefault="0081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66" w:rsidRDefault="00814865">
    <w:pPr>
      <w:pStyle w:val="Szvegtrzs"/>
      <w:spacing w:line="14" w:lineRule="auto"/>
    </w:pPr>
    <w:r>
      <w:rPr>
        <w:noProof/>
        <w:lang w:eastAsia="hu-HU"/>
      </w:rPr>
      <mc:AlternateContent>
        <mc:Choice Requires="wps">
          <w:drawing>
            <wp:anchor distT="0" distB="0" distL="0" distR="0" simplePos="0" relativeHeight="487240704"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521166" w:rsidRDefault="00814865">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513.1pt;margin-top:814.3pt;width:47.3pt;height:13.05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" filled="f" stroked="f">
              <v:path arrowok="t"/>
              <v:textbox inset="0,0,0,0">
                <w:txbxContent>
                  <w:p w:rsidR="00521166" w:rsidRDefault="00814865">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66" w:rsidRDefault="00814865">
    <w:pPr>
      <w:pStyle w:val="Szvegtrzs"/>
      <w:spacing w:line="14" w:lineRule="auto"/>
    </w:pPr>
    <w:r>
      <w:rPr>
        <w:noProof/>
        <w:lang w:eastAsia="hu-HU"/>
      </w:rPr>
      <mc:AlternateContent>
        <mc:Choice Requires="wps">
          <w:drawing>
            <wp:anchor distT="0" distB="0" distL="0" distR="0" simplePos="0" relativeHeight="487243264"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521166" w:rsidRDefault="00814865">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9E3103">
                            <w:rPr>
                              <w:b/>
                              <w:noProof/>
                              <w:sz w:val="20"/>
                            </w:rPr>
                            <w:t>9</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9E3103">
                            <w:rPr>
                              <w:b/>
                              <w:noProof/>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1" type="#_x0000_t202" style="position:absolute;margin-left:492.3pt;margin-top:814.3pt;width:47.3pt;height:13.05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" filled="f" stroked="f">
              <v:path arrowok="t"/>
              <v:textbox inset="0,0,0,0">
                <w:txbxContent>
                  <w:p w:rsidR="00521166" w:rsidRDefault="00814865">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9E3103">
                      <w:rPr>
                        <w:b/>
                        <w:noProof/>
                        <w:sz w:val="20"/>
                      </w:rPr>
                      <w:t>9</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9E3103">
                      <w:rPr>
                        <w:b/>
                        <w:noProof/>
                        <w:spacing w:val="-10"/>
                        <w:sz w:val="20"/>
                      </w:rPr>
                      <w:t>9</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72" w:rsidRDefault="00814865">
      <w:r>
        <w:separator/>
      </w:r>
    </w:p>
  </w:footnote>
  <w:footnote w:type="continuationSeparator" w:id="0">
    <w:p w:rsidR="005D1572" w:rsidRDefault="00814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66" w:rsidRDefault="00814865">
    <w:pPr>
      <w:pStyle w:val="Szvegtrzs"/>
      <w:spacing w:line="14" w:lineRule="auto"/>
    </w:pPr>
    <w:r>
      <w:rPr>
        <w:noProof/>
        <w:lang w:eastAsia="hu-HU"/>
      </w:rPr>
      <w:drawing>
        <wp:anchor distT="0" distB="0" distL="114300" distR="114300" simplePos="0" relativeHeight="251659264" behindDoc="1" locked="0" layoutInCell="1" allowOverlap="1">
          <wp:simplePos x="0" y="0"/>
          <wp:positionH relativeFrom="column">
            <wp:posOffset>542925</wp:posOffset>
          </wp:positionH>
          <wp:positionV relativeFrom="paragraph">
            <wp:posOffset>7620</wp:posOffset>
          </wp:positionV>
          <wp:extent cx="790575" cy="822325"/>
          <wp:effectExtent l="0" t="0" r="9525" b="0"/>
          <wp:wrapThrough wrapText="bothSides">
            <wp:wrapPolygon edited="0">
              <wp:start x="6246" y="0"/>
              <wp:lineTo x="0" y="3503"/>
              <wp:lineTo x="0" y="21016"/>
              <wp:lineTo x="21340" y="21016"/>
              <wp:lineTo x="21340" y="3503"/>
              <wp:lineTo x="15094" y="0"/>
              <wp:lineTo x="6246" y="0"/>
            </wp:wrapPolygon>
          </wp:wrapThrough>
          <wp:docPr id="48" name="Kép 48" descr="C:\Users\bardost\Desktop\logo_2023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C:\Users\bardost\Desktop\logo_2023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22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u-HU"/>
      </w:rPr>
      <mc:AlternateContent>
        <mc:Choice Requires="wps">
          <w:drawing>
            <wp:anchor distT="0" distB="0" distL="114300" distR="114300" simplePos="0" relativeHeight="251657216" behindDoc="1" locked="0" layoutInCell="1" allowOverlap="1">
              <wp:simplePos x="0" y="0"/>
              <wp:positionH relativeFrom="column">
                <wp:posOffset>518922</wp:posOffset>
              </wp:positionH>
              <wp:positionV relativeFrom="paragraph">
                <wp:posOffset>-1901</wp:posOffset>
              </wp:positionV>
              <wp:extent cx="6337300" cy="847725"/>
              <wp:effectExtent l="0" t="0" r="6350" b="9525"/>
              <wp:wrapNone/>
              <wp:docPr id="7" name="Graphic 7"/>
              <wp:cNvGraphicFramePr/>
              <a:graphic xmlns:a="http://schemas.openxmlformats.org/drawingml/2006/main">
                <a:graphicData uri="http://schemas.microsoft.com/office/word/2010/wordprocessingShape">
                  <wps:wsp>
                    <wps:cNvSpPr/>
                    <wps:spPr>
                      <a:xfrm>
                        <a:off x="0" y="0"/>
                        <a:ext cx="6337300" cy="847725"/>
                      </a:xfrm>
                      <a:custGeom>
                        <a:avLst/>
                        <a:gdLst/>
                        <a:ahLst/>
                        <a:cxnLst/>
                        <a:rect l="l" t="t" r="r" b="b"/>
                        <a:pathLst>
                          <a:path w="6337300" h="847725">
                            <a:moveTo>
                              <a:pt x="6336792" y="0"/>
                            </a:moveTo>
                            <a:lnTo>
                              <a:pt x="0" y="0"/>
                            </a:lnTo>
                            <a:lnTo>
                              <a:pt x="0" y="117348"/>
                            </a:lnTo>
                            <a:lnTo>
                              <a:pt x="0" y="263652"/>
                            </a:lnTo>
                            <a:lnTo>
                              <a:pt x="0" y="438912"/>
                            </a:lnTo>
                            <a:lnTo>
                              <a:pt x="0" y="585216"/>
                            </a:lnTo>
                            <a:lnTo>
                              <a:pt x="0" y="716280"/>
                            </a:lnTo>
                            <a:lnTo>
                              <a:pt x="0" y="847344"/>
                            </a:lnTo>
                            <a:lnTo>
                              <a:pt x="6336792" y="847344"/>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w14:anchorId="34E38481" id="Graphic 7" o:spid="_x0000_s1026" style="position:absolute;margin-left:40.85pt;margin-top:-.15pt;width:499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3373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" path="m6336792,l,,,117348,,263652,,438912,,585216,,716280,,847344r6336792,l6336792,117348,6336792,xe" fillcolor="#dfdfdf" stroked="f">
              <v:path arrowok="t"/>
            </v:shape>
          </w:pict>
        </mc:Fallback>
      </mc:AlternateContent>
    </w:r>
    <w:r>
      <w:rPr>
        <w:noProof/>
        <w:lang w:eastAsia="hu-HU"/>
      </w:rPr>
      <mc:AlternateContent>
        <mc:Choice Requires="wps">
          <w:drawing>
            <wp:anchor distT="0" distB="0" distL="0" distR="0" simplePos="0" relativeHeight="487242752" behindDoc="1" locked="0" layoutInCell="1" allowOverlap="1">
              <wp:simplePos x="0" y="0"/>
              <wp:positionH relativeFrom="page">
                <wp:posOffset>1613407</wp:posOffset>
              </wp:positionH>
              <wp:positionV relativeFrom="page">
                <wp:posOffset>704938</wp:posOffset>
              </wp:positionV>
              <wp:extent cx="4153535" cy="4711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521166" w:rsidRDefault="00814865">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521166" w:rsidRDefault="00814865">
                          <w:pPr>
                            <w:spacing w:before="1" w:line="229" w:lineRule="exact"/>
                            <w:ind w:right="1"/>
                            <w:jc w:val="center"/>
                            <w:rPr>
                              <w:b/>
                              <w:sz w:val="20"/>
                            </w:rPr>
                          </w:pPr>
                          <w:r>
                            <w:rPr>
                              <w:b/>
                              <w:sz w:val="20"/>
                            </w:rPr>
                            <w:t>SZTÓMA</w:t>
                          </w:r>
                          <w:r>
                            <w:rPr>
                              <w:b/>
                              <w:spacing w:val="-4"/>
                              <w:sz w:val="20"/>
                            </w:rPr>
                            <w:t xml:space="preserve"> </w:t>
                          </w:r>
                          <w:r>
                            <w:rPr>
                              <w:b/>
                              <w:sz w:val="20"/>
                            </w:rPr>
                            <w:t>/</w:t>
                          </w:r>
                          <w:r>
                            <w:rPr>
                              <w:b/>
                              <w:spacing w:val="-4"/>
                              <w:sz w:val="20"/>
                            </w:rPr>
                            <w:t xml:space="preserve"> </w:t>
                          </w:r>
                          <w:r>
                            <w:rPr>
                              <w:b/>
                              <w:spacing w:val="-2"/>
                              <w:sz w:val="20"/>
                            </w:rPr>
                            <w:t>VENDÉGNYÍLÁS</w:t>
                          </w:r>
                        </w:p>
                        <w:p w:rsidR="00521166" w:rsidRDefault="00814865">
                          <w:pPr>
                            <w:spacing w:line="206" w:lineRule="exact"/>
                            <w:ind w:left="1" w:right="1"/>
                            <w:jc w:val="center"/>
                            <w:rPr>
                              <w:sz w:val="18"/>
                            </w:rPr>
                          </w:pPr>
                          <w:r>
                            <w:rPr>
                              <w:spacing w:val="-2"/>
                              <w:sz w:val="18"/>
                            </w:rPr>
                            <w:t>SEB-</w:t>
                          </w:r>
                          <w:r>
                            <w:rPr>
                              <w:spacing w:val="-4"/>
                              <w:sz w:val="18"/>
                            </w:rPr>
                            <w:t>27/1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0" type="#_x0000_t202" style="position:absolute;margin-left:127.05pt;margin-top:55.5pt;width:327.05pt;height:37.1pt;z-index:-160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" filled="f" stroked="f">
              <v:path arrowok="t"/>
              <v:textbox inset="0,0,0,0">
                <w:txbxContent>
                  <w:p w:rsidR="00521166" w:rsidRDefault="00814865">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521166" w:rsidRDefault="00814865">
                    <w:pPr>
                      <w:spacing w:before="1" w:line="229" w:lineRule="exact"/>
                      <w:ind w:right="1"/>
                      <w:jc w:val="center"/>
                      <w:rPr>
                        <w:b/>
                        <w:sz w:val="20"/>
                      </w:rPr>
                    </w:pPr>
                    <w:r>
                      <w:rPr>
                        <w:b/>
                        <w:sz w:val="20"/>
                      </w:rPr>
                      <w:t>SZTÓMA</w:t>
                    </w:r>
                    <w:r>
                      <w:rPr>
                        <w:b/>
                        <w:spacing w:val="-4"/>
                        <w:sz w:val="20"/>
                      </w:rPr>
                      <w:t xml:space="preserve"> </w:t>
                    </w:r>
                    <w:r>
                      <w:rPr>
                        <w:b/>
                        <w:sz w:val="20"/>
                      </w:rPr>
                      <w:t>/</w:t>
                    </w:r>
                    <w:r>
                      <w:rPr>
                        <w:b/>
                        <w:spacing w:val="-4"/>
                        <w:sz w:val="20"/>
                      </w:rPr>
                      <w:t xml:space="preserve"> </w:t>
                    </w:r>
                    <w:r>
                      <w:rPr>
                        <w:b/>
                        <w:spacing w:val="-2"/>
                        <w:sz w:val="20"/>
                      </w:rPr>
                      <w:t>VENDÉGNYÍLÁS</w:t>
                    </w:r>
                  </w:p>
                  <w:p w:rsidR="00521166" w:rsidRDefault="00814865">
                    <w:pPr>
                      <w:spacing w:line="206" w:lineRule="exact"/>
                      <w:ind w:left="1" w:right="1"/>
                      <w:jc w:val="center"/>
                      <w:rPr>
                        <w:sz w:val="18"/>
                      </w:rPr>
                    </w:pPr>
                    <w:r>
                      <w:rPr>
                        <w:spacing w:val="-2"/>
                        <w:sz w:val="18"/>
                      </w:rPr>
                      <w:t>SEB-</w:t>
                    </w:r>
                    <w:r>
                      <w:rPr>
                        <w:spacing w:val="-4"/>
                        <w:sz w:val="18"/>
                      </w:rPr>
                      <w:t>27/1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706"/>
    <w:multiLevelType w:val="hybridMultilevel"/>
    <w:tmpl w:val="91829EEE"/>
    <w:lvl w:ilvl="0" w:tplc="7BA25548">
      <w:numFmt w:val="bullet"/>
      <w:lvlText w:val="-"/>
      <w:lvlJc w:val="left"/>
      <w:pPr>
        <w:ind w:left="1418" w:hanging="360"/>
      </w:pPr>
      <w:rPr>
        <w:rFonts w:ascii="Times New Roman" w:eastAsia="Times New Roman" w:hAnsi="Times New Roman" w:cs="Times New Roman" w:hint="default"/>
        <w:b w:val="0"/>
        <w:bCs w:val="0"/>
        <w:i w:val="0"/>
        <w:iCs w:val="0"/>
        <w:spacing w:val="0"/>
        <w:w w:val="99"/>
        <w:sz w:val="20"/>
        <w:szCs w:val="20"/>
        <w:lang w:val="hu-HU" w:eastAsia="en-US" w:bidi="ar-SA"/>
      </w:rPr>
    </w:lvl>
    <w:lvl w:ilvl="1" w:tplc="07628CB2">
      <w:numFmt w:val="bullet"/>
      <w:lvlText w:val="•"/>
      <w:lvlJc w:val="left"/>
      <w:pPr>
        <w:ind w:left="2411" w:hanging="360"/>
      </w:pPr>
      <w:rPr>
        <w:rFonts w:hint="default"/>
        <w:lang w:val="hu-HU" w:eastAsia="en-US" w:bidi="ar-SA"/>
      </w:rPr>
    </w:lvl>
    <w:lvl w:ilvl="2" w:tplc="28524ACA">
      <w:numFmt w:val="bullet"/>
      <w:lvlText w:val="•"/>
      <w:lvlJc w:val="left"/>
      <w:pPr>
        <w:ind w:left="3402" w:hanging="360"/>
      </w:pPr>
      <w:rPr>
        <w:rFonts w:hint="default"/>
        <w:lang w:val="hu-HU" w:eastAsia="en-US" w:bidi="ar-SA"/>
      </w:rPr>
    </w:lvl>
    <w:lvl w:ilvl="3" w:tplc="B866C9D2">
      <w:numFmt w:val="bullet"/>
      <w:lvlText w:val="•"/>
      <w:lvlJc w:val="left"/>
      <w:pPr>
        <w:ind w:left="4394" w:hanging="360"/>
      </w:pPr>
      <w:rPr>
        <w:rFonts w:hint="default"/>
        <w:lang w:val="hu-HU" w:eastAsia="en-US" w:bidi="ar-SA"/>
      </w:rPr>
    </w:lvl>
    <w:lvl w:ilvl="4" w:tplc="1CF2B3D4">
      <w:numFmt w:val="bullet"/>
      <w:lvlText w:val="•"/>
      <w:lvlJc w:val="left"/>
      <w:pPr>
        <w:ind w:left="5385" w:hanging="360"/>
      </w:pPr>
      <w:rPr>
        <w:rFonts w:hint="default"/>
        <w:lang w:val="hu-HU" w:eastAsia="en-US" w:bidi="ar-SA"/>
      </w:rPr>
    </w:lvl>
    <w:lvl w:ilvl="5" w:tplc="4594A78A">
      <w:numFmt w:val="bullet"/>
      <w:lvlText w:val="•"/>
      <w:lvlJc w:val="left"/>
      <w:pPr>
        <w:ind w:left="6377" w:hanging="360"/>
      </w:pPr>
      <w:rPr>
        <w:rFonts w:hint="default"/>
        <w:lang w:val="hu-HU" w:eastAsia="en-US" w:bidi="ar-SA"/>
      </w:rPr>
    </w:lvl>
    <w:lvl w:ilvl="6" w:tplc="C9068B50">
      <w:numFmt w:val="bullet"/>
      <w:lvlText w:val="•"/>
      <w:lvlJc w:val="left"/>
      <w:pPr>
        <w:ind w:left="7368" w:hanging="360"/>
      </w:pPr>
      <w:rPr>
        <w:rFonts w:hint="default"/>
        <w:lang w:val="hu-HU" w:eastAsia="en-US" w:bidi="ar-SA"/>
      </w:rPr>
    </w:lvl>
    <w:lvl w:ilvl="7" w:tplc="01F8CF28">
      <w:numFmt w:val="bullet"/>
      <w:lvlText w:val="•"/>
      <w:lvlJc w:val="left"/>
      <w:pPr>
        <w:ind w:left="8359" w:hanging="360"/>
      </w:pPr>
      <w:rPr>
        <w:rFonts w:hint="default"/>
        <w:lang w:val="hu-HU" w:eastAsia="en-US" w:bidi="ar-SA"/>
      </w:rPr>
    </w:lvl>
    <w:lvl w:ilvl="8" w:tplc="ADF2BA08">
      <w:numFmt w:val="bullet"/>
      <w:lvlText w:val="•"/>
      <w:lvlJc w:val="left"/>
      <w:pPr>
        <w:ind w:left="9351" w:hanging="360"/>
      </w:pPr>
      <w:rPr>
        <w:rFonts w:hint="default"/>
        <w:lang w:val="hu-HU" w:eastAsia="en-US" w:bidi="ar-SA"/>
      </w:rPr>
    </w:lvl>
  </w:abstractNum>
  <w:abstractNum w:abstractNumId="1" w15:restartNumberingAfterBreak="0">
    <w:nsid w:val="1D493F94"/>
    <w:multiLevelType w:val="hybridMultilevel"/>
    <w:tmpl w:val="C45C7378"/>
    <w:lvl w:ilvl="0" w:tplc="1EDC68FE">
      <w:start w:val="1"/>
      <w:numFmt w:val="decimal"/>
      <w:lvlText w:val="%1."/>
      <w:lvlJc w:val="left"/>
      <w:pPr>
        <w:ind w:left="1418"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585AC960">
      <w:numFmt w:val="bullet"/>
      <w:lvlText w:val="•"/>
      <w:lvlJc w:val="left"/>
      <w:pPr>
        <w:ind w:left="2411" w:hanging="152"/>
      </w:pPr>
      <w:rPr>
        <w:rFonts w:hint="default"/>
        <w:lang w:val="hu-HU" w:eastAsia="en-US" w:bidi="ar-SA"/>
      </w:rPr>
    </w:lvl>
    <w:lvl w:ilvl="2" w:tplc="E8CA3742">
      <w:numFmt w:val="bullet"/>
      <w:lvlText w:val="•"/>
      <w:lvlJc w:val="left"/>
      <w:pPr>
        <w:ind w:left="3402" w:hanging="152"/>
      </w:pPr>
      <w:rPr>
        <w:rFonts w:hint="default"/>
        <w:lang w:val="hu-HU" w:eastAsia="en-US" w:bidi="ar-SA"/>
      </w:rPr>
    </w:lvl>
    <w:lvl w:ilvl="3" w:tplc="6B8EAAC6">
      <w:numFmt w:val="bullet"/>
      <w:lvlText w:val="•"/>
      <w:lvlJc w:val="left"/>
      <w:pPr>
        <w:ind w:left="4394" w:hanging="152"/>
      </w:pPr>
      <w:rPr>
        <w:rFonts w:hint="default"/>
        <w:lang w:val="hu-HU" w:eastAsia="en-US" w:bidi="ar-SA"/>
      </w:rPr>
    </w:lvl>
    <w:lvl w:ilvl="4" w:tplc="E27A0C40">
      <w:numFmt w:val="bullet"/>
      <w:lvlText w:val="•"/>
      <w:lvlJc w:val="left"/>
      <w:pPr>
        <w:ind w:left="5385" w:hanging="152"/>
      </w:pPr>
      <w:rPr>
        <w:rFonts w:hint="default"/>
        <w:lang w:val="hu-HU" w:eastAsia="en-US" w:bidi="ar-SA"/>
      </w:rPr>
    </w:lvl>
    <w:lvl w:ilvl="5" w:tplc="6C9AC8AA">
      <w:numFmt w:val="bullet"/>
      <w:lvlText w:val="•"/>
      <w:lvlJc w:val="left"/>
      <w:pPr>
        <w:ind w:left="6377" w:hanging="152"/>
      </w:pPr>
      <w:rPr>
        <w:rFonts w:hint="default"/>
        <w:lang w:val="hu-HU" w:eastAsia="en-US" w:bidi="ar-SA"/>
      </w:rPr>
    </w:lvl>
    <w:lvl w:ilvl="6" w:tplc="B77C94C0">
      <w:numFmt w:val="bullet"/>
      <w:lvlText w:val="•"/>
      <w:lvlJc w:val="left"/>
      <w:pPr>
        <w:ind w:left="7368" w:hanging="152"/>
      </w:pPr>
      <w:rPr>
        <w:rFonts w:hint="default"/>
        <w:lang w:val="hu-HU" w:eastAsia="en-US" w:bidi="ar-SA"/>
      </w:rPr>
    </w:lvl>
    <w:lvl w:ilvl="7" w:tplc="05D06674">
      <w:numFmt w:val="bullet"/>
      <w:lvlText w:val="•"/>
      <w:lvlJc w:val="left"/>
      <w:pPr>
        <w:ind w:left="8359" w:hanging="152"/>
      </w:pPr>
      <w:rPr>
        <w:rFonts w:hint="default"/>
        <w:lang w:val="hu-HU" w:eastAsia="en-US" w:bidi="ar-SA"/>
      </w:rPr>
    </w:lvl>
    <w:lvl w:ilvl="8" w:tplc="FF341FC8">
      <w:numFmt w:val="bullet"/>
      <w:lvlText w:val="•"/>
      <w:lvlJc w:val="left"/>
      <w:pPr>
        <w:ind w:left="9351" w:hanging="152"/>
      </w:pPr>
      <w:rPr>
        <w:rFonts w:hint="default"/>
        <w:lang w:val="hu-HU" w:eastAsia="en-US" w:bidi="ar-SA"/>
      </w:rPr>
    </w:lvl>
  </w:abstractNum>
  <w:abstractNum w:abstractNumId="2" w15:restartNumberingAfterBreak="0">
    <w:nsid w:val="1F595F2F"/>
    <w:multiLevelType w:val="hybridMultilevel"/>
    <w:tmpl w:val="B51C954E"/>
    <w:lvl w:ilvl="0" w:tplc="45CC0AD4">
      <w:start w:val="1"/>
      <w:numFmt w:val="decimal"/>
      <w:lvlText w:val="%1."/>
      <w:lvlJc w:val="left"/>
      <w:pPr>
        <w:ind w:left="1418"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D4E2A336">
      <w:numFmt w:val="bullet"/>
      <w:lvlText w:val=""/>
      <w:lvlJc w:val="left"/>
      <w:pPr>
        <w:ind w:left="1701" w:hanging="284"/>
      </w:pPr>
      <w:rPr>
        <w:rFonts w:ascii="Symbol" w:eastAsia="Symbol" w:hAnsi="Symbol" w:cs="Symbol" w:hint="default"/>
        <w:b w:val="0"/>
        <w:bCs w:val="0"/>
        <w:i w:val="0"/>
        <w:iCs w:val="0"/>
        <w:spacing w:val="0"/>
        <w:w w:val="99"/>
        <w:sz w:val="20"/>
        <w:szCs w:val="20"/>
        <w:lang w:val="hu-HU" w:eastAsia="en-US" w:bidi="ar-SA"/>
      </w:rPr>
    </w:lvl>
    <w:lvl w:ilvl="2" w:tplc="E140CF22">
      <w:numFmt w:val="bullet"/>
      <w:lvlText w:val="•"/>
      <w:lvlJc w:val="left"/>
      <w:pPr>
        <w:ind w:left="2770" w:hanging="284"/>
      </w:pPr>
      <w:rPr>
        <w:rFonts w:hint="default"/>
        <w:lang w:val="hu-HU" w:eastAsia="en-US" w:bidi="ar-SA"/>
      </w:rPr>
    </w:lvl>
    <w:lvl w:ilvl="3" w:tplc="CE52A064">
      <w:numFmt w:val="bullet"/>
      <w:lvlText w:val="•"/>
      <w:lvlJc w:val="left"/>
      <w:pPr>
        <w:ind w:left="3840" w:hanging="284"/>
      </w:pPr>
      <w:rPr>
        <w:rFonts w:hint="default"/>
        <w:lang w:val="hu-HU" w:eastAsia="en-US" w:bidi="ar-SA"/>
      </w:rPr>
    </w:lvl>
    <w:lvl w:ilvl="4" w:tplc="A844DF3A">
      <w:numFmt w:val="bullet"/>
      <w:lvlText w:val="•"/>
      <w:lvlJc w:val="left"/>
      <w:pPr>
        <w:ind w:left="4911" w:hanging="284"/>
      </w:pPr>
      <w:rPr>
        <w:rFonts w:hint="default"/>
        <w:lang w:val="hu-HU" w:eastAsia="en-US" w:bidi="ar-SA"/>
      </w:rPr>
    </w:lvl>
    <w:lvl w:ilvl="5" w:tplc="62DE3748">
      <w:numFmt w:val="bullet"/>
      <w:lvlText w:val="•"/>
      <w:lvlJc w:val="left"/>
      <w:pPr>
        <w:ind w:left="5981" w:hanging="284"/>
      </w:pPr>
      <w:rPr>
        <w:rFonts w:hint="default"/>
        <w:lang w:val="hu-HU" w:eastAsia="en-US" w:bidi="ar-SA"/>
      </w:rPr>
    </w:lvl>
    <w:lvl w:ilvl="6" w:tplc="2FC87DBE">
      <w:numFmt w:val="bullet"/>
      <w:lvlText w:val="•"/>
      <w:lvlJc w:val="left"/>
      <w:pPr>
        <w:ind w:left="7052" w:hanging="284"/>
      </w:pPr>
      <w:rPr>
        <w:rFonts w:hint="default"/>
        <w:lang w:val="hu-HU" w:eastAsia="en-US" w:bidi="ar-SA"/>
      </w:rPr>
    </w:lvl>
    <w:lvl w:ilvl="7" w:tplc="79B235CE">
      <w:numFmt w:val="bullet"/>
      <w:lvlText w:val="•"/>
      <w:lvlJc w:val="left"/>
      <w:pPr>
        <w:ind w:left="8122" w:hanging="284"/>
      </w:pPr>
      <w:rPr>
        <w:rFonts w:hint="default"/>
        <w:lang w:val="hu-HU" w:eastAsia="en-US" w:bidi="ar-SA"/>
      </w:rPr>
    </w:lvl>
    <w:lvl w:ilvl="8" w:tplc="AF7254F0">
      <w:numFmt w:val="bullet"/>
      <w:lvlText w:val="•"/>
      <w:lvlJc w:val="left"/>
      <w:pPr>
        <w:ind w:left="9193" w:hanging="284"/>
      </w:pPr>
      <w:rPr>
        <w:rFonts w:hint="default"/>
        <w:lang w:val="hu-HU" w:eastAsia="en-US" w:bidi="ar-SA"/>
      </w:rPr>
    </w:lvl>
  </w:abstractNum>
  <w:abstractNum w:abstractNumId="3" w15:restartNumberingAfterBreak="0">
    <w:nsid w:val="20663179"/>
    <w:multiLevelType w:val="hybridMultilevel"/>
    <w:tmpl w:val="4FCCA60C"/>
    <w:lvl w:ilvl="0" w:tplc="99F4AE62">
      <w:start w:val="1"/>
      <w:numFmt w:val="decimal"/>
      <w:lvlText w:val="%1."/>
      <w:lvlJc w:val="left"/>
      <w:pPr>
        <w:ind w:left="1418"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50B459BC">
      <w:numFmt w:val="bullet"/>
      <w:lvlText w:val=""/>
      <w:lvlJc w:val="left"/>
      <w:pPr>
        <w:ind w:left="1701" w:hanging="284"/>
      </w:pPr>
      <w:rPr>
        <w:rFonts w:ascii="Symbol" w:eastAsia="Symbol" w:hAnsi="Symbol" w:cs="Symbol" w:hint="default"/>
        <w:b w:val="0"/>
        <w:bCs w:val="0"/>
        <w:i w:val="0"/>
        <w:iCs w:val="0"/>
        <w:spacing w:val="0"/>
        <w:w w:val="99"/>
        <w:sz w:val="20"/>
        <w:szCs w:val="20"/>
        <w:lang w:val="hu-HU" w:eastAsia="en-US" w:bidi="ar-SA"/>
      </w:rPr>
    </w:lvl>
    <w:lvl w:ilvl="2" w:tplc="03C03B48">
      <w:numFmt w:val="bullet"/>
      <w:lvlText w:val="•"/>
      <w:lvlJc w:val="left"/>
      <w:pPr>
        <w:ind w:left="1780" w:hanging="284"/>
      </w:pPr>
      <w:rPr>
        <w:rFonts w:hint="default"/>
        <w:lang w:val="hu-HU" w:eastAsia="en-US" w:bidi="ar-SA"/>
      </w:rPr>
    </w:lvl>
    <w:lvl w:ilvl="3" w:tplc="8FF2AE5A">
      <w:numFmt w:val="bullet"/>
      <w:lvlText w:val="•"/>
      <w:lvlJc w:val="left"/>
      <w:pPr>
        <w:ind w:left="2500" w:hanging="284"/>
      </w:pPr>
      <w:rPr>
        <w:rFonts w:hint="default"/>
        <w:lang w:val="hu-HU" w:eastAsia="en-US" w:bidi="ar-SA"/>
      </w:rPr>
    </w:lvl>
    <w:lvl w:ilvl="4" w:tplc="4C0618B2">
      <w:numFmt w:val="bullet"/>
      <w:lvlText w:val="•"/>
      <w:lvlJc w:val="left"/>
      <w:pPr>
        <w:ind w:left="3762" w:hanging="284"/>
      </w:pPr>
      <w:rPr>
        <w:rFonts w:hint="default"/>
        <w:lang w:val="hu-HU" w:eastAsia="en-US" w:bidi="ar-SA"/>
      </w:rPr>
    </w:lvl>
    <w:lvl w:ilvl="5" w:tplc="ED6A9ABC">
      <w:numFmt w:val="bullet"/>
      <w:lvlText w:val="•"/>
      <w:lvlJc w:val="left"/>
      <w:pPr>
        <w:ind w:left="5024" w:hanging="284"/>
      </w:pPr>
      <w:rPr>
        <w:rFonts w:hint="default"/>
        <w:lang w:val="hu-HU" w:eastAsia="en-US" w:bidi="ar-SA"/>
      </w:rPr>
    </w:lvl>
    <w:lvl w:ilvl="6" w:tplc="AFF4C7D8">
      <w:numFmt w:val="bullet"/>
      <w:lvlText w:val="•"/>
      <w:lvlJc w:val="left"/>
      <w:pPr>
        <w:ind w:left="6286" w:hanging="284"/>
      </w:pPr>
      <w:rPr>
        <w:rFonts w:hint="default"/>
        <w:lang w:val="hu-HU" w:eastAsia="en-US" w:bidi="ar-SA"/>
      </w:rPr>
    </w:lvl>
    <w:lvl w:ilvl="7" w:tplc="3B64D8AE">
      <w:numFmt w:val="bullet"/>
      <w:lvlText w:val="•"/>
      <w:lvlJc w:val="left"/>
      <w:pPr>
        <w:ind w:left="7548" w:hanging="284"/>
      </w:pPr>
      <w:rPr>
        <w:rFonts w:hint="default"/>
        <w:lang w:val="hu-HU" w:eastAsia="en-US" w:bidi="ar-SA"/>
      </w:rPr>
    </w:lvl>
    <w:lvl w:ilvl="8" w:tplc="34262554">
      <w:numFmt w:val="bullet"/>
      <w:lvlText w:val="•"/>
      <w:lvlJc w:val="left"/>
      <w:pPr>
        <w:ind w:left="8810" w:hanging="284"/>
      </w:pPr>
      <w:rPr>
        <w:rFonts w:hint="default"/>
        <w:lang w:val="hu-HU" w:eastAsia="en-US" w:bidi="ar-SA"/>
      </w:rPr>
    </w:lvl>
  </w:abstractNum>
  <w:abstractNum w:abstractNumId="4" w15:restartNumberingAfterBreak="0">
    <w:nsid w:val="2A6A57AE"/>
    <w:multiLevelType w:val="hybridMultilevel"/>
    <w:tmpl w:val="DF206DB6"/>
    <w:lvl w:ilvl="0" w:tplc="61521AF4">
      <w:start w:val="1"/>
      <w:numFmt w:val="decimal"/>
      <w:lvlText w:val="%1."/>
      <w:lvlJc w:val="left"/>
      <w:pPr>
        <w:ind w:left="1418"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51CA0A4C">
      <w:numFmt w:val="bullet"/>
      <w:lvlText w:val="•"/>
      <w:lvlJc w:val="left"/>
      <w:pPr>
        <w:ind w:left="2411" w:hanging="164"/>
      </w:pPr>
      <w:rPr>
        <w:rFonts w:hint="default"/>
        <w:lang w:val="hu-HU" w:eastAsia="en-US" w:bidi="ar-SA"/>
      </w:rPr>
    </w:lvl>
    <w:lvl w:ilvl="2" w:tplc="79F080AA">
      <w:numFmt w:val="bullet"/>
      <w:lvlText w:val="•"/>
      <w:lvlJc w:val="left"/>
      <w:pPr>
        <w:ind w:left="3402" w:hanging="164"/>
      </w:pPr>
      <w:rPr>
        <w:rFonts w:hint="default"/>
        <w:lang w:val="hu-HU" w:eastAsia="en-US" w:bidi="ar-SA"/>
      </w:rPr>
    </w:lvl>
    <w:lvl w:ilvl="3" w:tplc="8AEC2274">
      <w:numFmt w:val="bullet"/>
      <w:lvlText w:val="•"/>
      <w:lvlJc w:val="left"/>
      <w:pPr>
        <w:ind w:left="4394" w:hanging="164"/>
      </w:pPr>
      <w:rPr>
        <w:rFonts w:hint="default"/>
        <w:lang w:val="hu-HU" w:eastAsia="en-US" w:bidi="ar-SA"/>
      </w:rPr>
    </w:lvl>
    <w:lvl w:ilvl="4" w:tplc="3C80817E">
      <w:numFmt w:val="bullet"/>
      <w:lvlText w:val="•"/>
      <w:lvlJc w:val="left"/>
      <w:pPr>
        <w:ind w:left="5385" w:hanging="164"/>
      </w:pPr>
      <w:rPr>
        <w:rFonts w:hint="default"/>
        <w:lang w:val="hu-HU" w:eastAsia="en-US" w:bidi="ar-SA"/>
      </w:rPr>
    </w:lvl>
    <w:lvl w:ilvl="5" w:tplc="3E580932">
      <w:numFmt w:val="bullet"/>
      <w:lvlText w:val="•"/>
      <w:lvlJc w:val="left"/>
      <w:pPr>
        <w:ind w:left="6377" w:hanging="164"/>
      </w:pPr>
      <w:rPr>
        <w:rFonts w:hint="default"/>
        <w:lang w:val="hu-HU" w:eastAsia="en-US" w:bidi="ar-SA"/>
      </w:rPr>
    </w:lvl>
    <w:lvl w:ilvl="6" w:tplc="086EDE0A">
      <w:numFmt w:val="bullet"/>
      <w:lvlText w:val="•"/>
      <w:lvlJc w:val="left"/>
      <w:pPr>
        <w:ind w:left="7368" w:hanging="164"/>
      </w:pPr>
      <w:rPr>
        <w:rFonts w:hint="default"/>
        <w:lang w:val="hu-HU" w:eastAsia="en-US" w:bidi="ar-SA"/>
      </w:rPr>
    </w:lvl>
    <w:lvl w:ilvl="7" w:tplc="B600CCB0">
      <w:numFmt w:val="bullet"/>
      <w:lvlText w:val="•"/>
      <w:lvlJc w:val="left"/>
      <w:pPr>
        <w:ind w:left="8359" w:hanging="164"/>
      </w:pPr>
      <w:rPr>
        <w:rFonts w:hint="default"/>
        <w:lang w:val="hu-HU" w:eastAsia="en-US" w:bidi="ar-SA"/>
      </w:rPr>
    </w:lvl>
    <w:lvl w:ilvl="8" w:tplc="38568C80">
      <w:numFmt w:val="bullet"/>
      <w:lvlText w:val="•"/>
      <w:lvlJc w:val="left"/>
      <w:pPr>
        <w:ind w:left="9351" w:hanging="164"/>
      </w:pPr>
      <w:rPr>
        <w:rFonts w:hint="default"/>
        <w:lang w:val="hu-HU" w:eastAsia="en-US" w:bidi="ar-SA"/>
      </w:rPr>
    </w:lvl>
  </w:abstractNum>
  <w:abstractNum w:abstractNumId="5" w15:restartNumberingAfterBreak="0">
    <w:nsid w:val="2FDF2D85"/>
    <w:multiLevelType w:val="hybridMultilevel"/>
    <w:tmpl w:val="EF18F7EC"/>
    <w:lvl w:ilvl="0" w:tplc="BE66DE12">
      <w:numFmt w:val="bullet"/>
      <w:lvlText w:val=""/>
      <w:lvlJc w:val="left"/>
      <w:pPr>
        <w:ind w:left="1030" w:hanging="179"/>
      </w:pPr>
      <w:rPr>
        <w:rFonts w:ascii="Wingdings" w:eastAsia="Wingdings" w:hAnsi="Wingdings" w:cs="Wingdings" w:hint="default"/>
        <w:b w:val="0"/>
        <w:bCs w:val="0"/>
        <w:i w:val="0"/>
        <w:iCs w:val="0"/>
        <w:spacing w:val="0"/>
        <w:w w:val="97"/>
        <w:sz w:val="18"/>
        <w:szCs w:val="18"/>
        <w:lang w:val="hu-HU" w:eastAsia="en-US" w:bidi="ar-SA"/>
      </w:rPr>
    </w:lvl>
    <w:lvl w:ilvl="1" w:tplc="E6D8884A">
      <w:numFmt w:val="bullet"/>
      <w:lvlText w:val="•"/>
      <w:lvlJc w:val="left"/>
      <w:pPr>
        <w:ind w:left="2069" w:hanging="179"/>
      </w:pPr>
      <w:rPr>
        <w:rFonts w:hint="default"/>
        <w:lang w:val="hu-HU" w:eastAsia="en-US" w:bidi="ar-SA"/>
      </w:rPr>
    </w:lvl>
    <w:lvl w:ilvl="2" w:tplc="EBA46F9C">
      <w:numFmt w:val="bullet"/>
      <w:lvlText w:val="•"/>
      <w:lvlJc w:val="left"/>
      <w:pPr>
        <w:ind w:left="3098" w:hanging="179"/>
      </w:pPr>
      <w:rPr>
        <w:rFonts w:hint="default"/>
        <w:lang w:val="hu-HU" w:eastAsia="en-US" w:bidi="ar-SA"/>
      </w:rPr>
    </w:lvl>
    <w:lvl w:ilvl="3" w:tplc="0C9AD768">
      <w:numFmt w:val="bullet"/>
      <w:lvlText w:val="•"/>
      <w:lvlJc w:val="left"/>
      <w:pPr>
        <w:ind w:left="4128" w:hanging="179"/>
      </w:pPr>
      <w:rPr>
        <w:rFonts w:hint="default"/>
        <w:lang w:val="hu-HU" w:eastAsia="en-US" w:bidi="ar-SA"/>
      </w:rPr>
    </w:lvl>
    <w:lvl w:ilvl="4" w:tplc="34C6F7AE">
      <w:numFmt w:val="bullet"/>
      <w:lvlText w:val="•"/>
      <w:lvlJc w:val="left"/>
      <w:pPr>
        <w:ind w:left="5157" w:hanging="179"/>
      </w:pPr>
      <w:rPr>
        <w:rFonts w:hint="default"/>
        <w:lang w:val="hu-HU" w:eastAsia="en-US" w:bidi="ar-SA"/>
      </w:rPr>
    </w:lvl>
    <w:lvl w:ilvl="5" w:tplc="569E8614">
      <w:numFmt w:val="bullet"/>
      <w:lvlText w:val="•"/>
      <w:lvlJc w:val="left"/>
      <w:pPr>
        <w:ind w:left="6187" w:hanging="179"/>
      </w:pPr>
      <w:rPr>
        <w:rFonts w:hint="default"/>
        <w:lang w:val="hu-HU" w:eastAsia="en-US" w:bidi="ar-SA"/>
      </w:rPr>
    </w:lvl>
    <w:lvl w:ilvl="6" w:tplc="25B2862A">
      <w:numFmt w:val="bullet"/>
      <w:lvlText w:val="•"/>
      <w:lvlJc w:val="left"/>
      <w:pPr>
        <w:ind w:left="7216" w:hanging="179"/>
      </w:pPr>
      <w:rPr>
        <w:rFonts w:hint="default"/>
        <w:lang w:val="hu-HU" w:eastAsia="en-US" w:bidi="ar-SA"/>
      </w:rPr>
    </w:lvl>
    <w:lvl w:ilvl="7" w:tplc="9B0CC7F2">
      <w:numFmt w:val="bullet"/>
      <w:lvlText w:val="•"/>
      <w:lvlJc w:val="left"/>
      <w:pPr>
        <w:ind w:left="8245" w:hanging="179"/>
      </w:pPr>
      <w:rPr>
        <w:rFonts w:hint="default"/>
        <w:lang w:val="hu-HU" w:eastAsia="en-US" w:bidi="ar-SA"/>
      </w:rPr>
    </w:lvl>
    <w:lvl w:ilvl="8" w:tplc="214E10D6">
      <w:numFmt w:val="bullet"/>
      <w:lvlText w:val="•"/>
      <w:lvlJc w:val="left"/>
      <w:pPr>
        <w:ind w:left="9275" w:hanging="179"/>
      </w:pPr>
      <w:rPr>
        <w:rFonts w:hint="default"/>
        <w:lang w:val="hu-HU" w:eastAsia="en-US" w:bidi="ar-SA"/>
      </w:rPr>
    </w:lvl>
  </w:abstractNum>
  <w:abstractNum w:abstractNumId="6" w15:restartNumberingAfterBreak="0">
    <w:nsid w:val="33EC1185"/>
    <w:multiLevelType w:val="hybridMultilevel"/>
    <w:tmpl w:val="A1A84BCE"/>
    <w:lvl w:ilvl="0" w:tplc="9AC62890">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77C083D6">
      <w:numFmt w:val="bullet"/>
      <w:lvlText w:val="•"/>
      <w:lvlJc w:val="left"/>
      <w:pPr>
        <w:ind w:left="919" w:hanging="360"/>
      </w:pPr>
      <w:rPr>
        <w:rFonts w:hint="default"/>
        <w:lang w:val="hu-HU" w:eastAsia="en-US" w:bidi="ar-SA"/>
      </w:rPr>
    </w:lvl>
    <w:lvl w:ilvl="2" w:tplc="4FF49566">
      <w:numFmt w:val="bullet"/>
      <w:lvlText w:val="•"/>
      <w:lvlJc w:val="left"/>
      <w:pPr>
        <w:ind w:left="1399" w:hanging="360"/>
      </w:pPr>
      <w:rPr>
        <w:rFonts w:hint="default"/>
        <w:lang w:val="hu-HU" w:eastAsia="en-US" w:bidi="ar-SA"/>
      </w:rPr>
    </w:lvl>
    <w:lvl w:ilvl="3" w:tplc="E59E6346">
      <w:numFmt w:val="bullet"/>
      <w:lvlText w:val="•"/>
      <w:lvlJc w:val="left"/>
      <w:pPr>
        <w:ind w:left="1879" w:hanging="360"/>
      </w:pPr>
      <w:rPr>
        <w:rFonts w:hint="default"/>
        <w:lang w:val="hu-HU" w:eastAsia="en-US" w:bidi="ar-SA"/>
      </w:rPr>
    </w:lvl>
    <w:lvl w:ilvl="4" w:tplc="DBBC419A">
      <w:numFmt w:val="bullet"/>
      <w:lvlText w:val="•"/>
      <w:lvlJc w:val="left"/>
      <w:pPr>
        <w:ind w:left="2358" w:hanging="360"/>
      </w:pPr>
      <w:rPr>
        <w:rFonts w:hint="default"/>
        <w:lang w:val="hu-HU" w:eastAsia="en-US" w:bidi="ar-SA"/>
      </w:rPr>
    </w:lvl>
    <w:lvl w:ilvl="5" w:tplc="1FD4490E">
      <w:numFmt w:val="bullet"/>
      <w:lvlText w:val="•"/>
      <w:lvlJc w:val="left"/>
      <w:pPr>
        <w:ind w:left="2838" w:hanging="360"/>
      </w:pPr>
      <w:rPr>
        <w:rFonts w:hint="default"/>
        <w:lang w:val="hu-HU" w:eastAsia="en-US" w:bidi="ar-SA"/>
      </w:rPr>
    </w:lvl>
    <w:lvl w:ilvl="6" w:tplc="14149898">
      <w:numFmt w:val="bullet"/>
      <w:lvlText w:val="•"/>
      <w:lvlJc w:val="left"/>
      <w:pPr>
        <w:ind w:left="3318" w:hanging="360"/>
      </w:pPr>
      <w:rPr>
        <w:rFonts w:hint="default"/>
        <w:lang w:val="hu-HU" w:eastAsia="en-US" w:bidi="ar-SA"/>
      </w:rPr>
    </w:lvl>
    <w:lvl w:ilvl="7" w:tplc="A6221AC8">
      <w:numFmt w:val="bullet"/>
      <w:lvlText w:val="•"/>
      <w:lvlJc w:val="left"/>
      <w:pPr>
        <w:ind w:left="3797" w:hanging="360"/>
      </w:pPr>
      <w:rPr>
        <w:rFonts w:hint="default"/>
        <w:lang w:val="hu-HU" w:eastAsia="en-US" w:bidi="ar-SA"/>
      </w:rPr>
    </w:lvl>
    <w:lvl w:ilvl="8" w:tplc="E5B0546A">
      <w:numFmt w:val="bullet"/>
      <w:lvlText w:val="•"/>
      <w:lvlJc w:val="left"/>
      <w:pPr>
        <w:ind w:left="4277" w:hanging="360"/>
      </w:pPr>
      <w:rPr>
        <w:rFonts w:hint="default"/>
        <w:lang w:val="hu-HU" w:eastAsia="en-US" w:bidi="ar-SA"/>
      </w:rPr>
    </w:lvl>
  </w:abstractNum>
  <w:abstractNum w:abstractNumId="7" w15:restartNumberingAfterBreak="0">
    <w:nsid w:val="39855804"/>
    <w:multiLevelType w:val="hybridMultilevel"/>
    <w:tmpl w:val="90D84246"/>
    <w:lvl w:ilvl="0" w:tplc="08EEEC88">
      <w:numFmt w:val="bullet"/>
      <w:lvlText w:val=""/>
      <w:lvlJc w:val="left"/>
      <w:pPr>
        <w:ind w:left="1030" w:hanging="179"/>
      </w:pPr>
      <w:rPr>
        <w:rFonts w:ascii="Wingdings" w:eastAsia="Wingdings" w:hAnsi="Wingdings" w:cs="Wingdings" w:hint="default"/>
        <w:b w:val="0"/>
        <w:bCs w:val="0"/>
        <w:i w:val="0"/>
        <w:iCs w:val="0"/>
        <w:spacing w:val="0"/>
        <w:w w:val="97"/>
        <w:sz w:val="18"/>
        <w:szCs w:val="18"/>
        <w:lang w:val="hu-HU" w:eastAsia="en-US" w:bidi="ar-SA"/>
      </w:rPr>
    </w:lvl>
    <w:lvl w:ilvl="1" w:tplc="C74C6CEE">
      <w:numFmt w:val="bullet"/>
      <w:lvlText w:val="•"/>
      <w:lvlJc w:val="left"/>
      <w:pPr>
        <w:ind w:left="2069" w:hanging="179"/>
      </w:pPr>
      <w:rPr>
        <w:rFonts w:hint="default"/>
        <w:lang w:val="hu-HU" w:eastAsia="en-US" w:bidi="ar-SA"/>
      </w:rPr>
    </w:lvl>
    <w:lvl w:ilvl="2" w:tplc="3EDA84FE">
      <w:numFmt w:val="bullet"/>
      <w:lvlText w:val="•"/>
      <w:lvlJc w:val="left"/>
      <w:pPr>
        <w:ind w:left="3098" w:hanging="179"/>
      </w:pPr>
      <w:rPr>
        <w:rFonts w:hint="default"/>
        <w:lang w:val="hu-HU" w:eastAsia="en-US" w:bidi="ar-SA"/>
      </w:rPr>
    </w:lvl>
    <w:lvl w:ilvl="3" w:tplc="949EE6C0">
      <w:numFmt w:val="bullet"/>
      <w:lvlText w:val="•"/>
      <w:lvlJc w:val="left"/>
      <w:pPr>
        <w:ind w:left="4128" w:hanging="179"/>
      </w:pPr>
      <w:rPr>
        <w:rFonts w:hint="default"/>
        <w:lang w:val="hu-HU" w:eastAsia="en-US" w:bidi="ar-SA"/>
      </w:rPr>
    </w:lvl>
    <w:lvl w:ilvl="4" w:tplc="0410460A">
      <w:numFmt w:val="bullet"/>
      <w:lvlText w:val="•"/>
      <w:lvlJc w:val="left"/>
      <w:pPr>
        <w:ind w:left="5157" w:hanging="179"/>
      </w:pPr>
      <w:rPr>
        <w:rFonts w:hint="default"/>
        <w:lang w:val="hu-HU" w:eastAsia="en-US" w:bidi="ar-SA"/>
      </w:rPr>
    </w:lvl>
    <w:lvl w:ilvl="5" w:tplc="5F4662DE">
      <w:numFmt w:val="bullet"/>
      <w:lvlText w:val="•"/>
      <w:lvlJc w:val="left"/>
      <w:pPr>
        <w:ind w:left="6187" w:hanging="179"/>
      </w:pPr>
      <w:rPr>
        <w:rFonts w:hint="default"/>
        <w:lang w:val="hu-HU" w:eastAsia="en-US" w:bidi="ar-SA"/>
      </w:rPr>
    </w:lvl>
    <w:lvl w:ilvl="6" w:tplc="3CA4E788">
      <w:numFmt w:val="bullet"/>
      <w:lvlText w:val="•"/>
      <w:lvlJc w:val="left"/>
      <w:pPr>
        <w:ind w:left="7216" w:hanging="179"/>
      </w:pPr>
      <w:rPr>
        <w:rFonts w:hint="default"/>
        <w:lang w:val="hu-HU" w:eastAsia="en-US" w:bidi="ar-SA"/>
      </w:rPr>
    </w:lvl>
    <w:lvl w:ilvl="7" w:tplc="E942191A">
      <w:numFmt w:val="bullet"/>
      <w:lvlText w:val="•"/>
      <w:lvlJc w:val="left"/>
      <w:pPr>
        <w:ind w:left="8245" w:hanging="179"/>
      </w:pPr>
      <w:rPr>
        <w:rFonts w:hint="default"/>
        <w:lang w:val="hu-HU" w:eastAsia="en-US" w:bidi="ar-SA"/>
      </w:rPr>
    </w:lvl>
    <w:lvl w:ilvl="8" w:tplc="5A8E6B12">
      <w:numFmt w:val="bullet"/>
      <w:lvlText w:val="•"/>
      <w:lvlJc w:val="left"/>
      <w:pPr>
        <w:ind w:left="9275" w:hanging="179"/>
      </w:pPr>
      <w:rPr>
        <w:rFonts w:hint="default"/>
        <w:lang w:val="hu-HU" w:eastAsia="en-US" w:bidi="ar-SA"/>
      </w:rPr>
    </w:lvl>
  </w:abstractNum>
  <w:abstractNum w:abstractNumId="8" w15:restartNumberingAfterBreak="0">
    <w:nsid w:val="4AB241C9"/>
    <w:multiLevelType w:val="hybridMultilevel"/>
    <w:tmpl w:val="F14EE7F2"/>
    <w:lvl w:ilvl="0" w:tplc="C3C4DC92">
      <w:start w:val="1"/>
      <w:numFmt w:val="decimal"/>
      <w:lvlText w:val="%1."/>
      <w:lvlJc w:val="left"/>
      <w:pPr>
        <w:ind w:left="1418"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73A2A61C">
      <w:numFmt w:val="bullet"/>
      <w:lvlText w:val=""/>
      <w:lvlJc w:val="left"/>
      <w:pPr>
        <w:ind w:left="1694" w:hanging="276"/>
      </w:pPr>
      <w:rPr>
        <w:rFonts w:ascii="Wingdings" w:eastAsia="Wingdings" w:hAnsi="Wingdings" w:cs="Wingdings" w:hint="default"/>
        <w:b w:val="0"/>
        <w:bCs w:val="0"/>
        <w:i w:val="0"/>
        <w:iCs w:val="0"/>
        <w:spacing w:val="0"/>
        <w:w w:val="99"/>
        <w:sz w:val="24"/>
        <w:szCs w:val="24"/>
        <w:lang w:val="hu-HU" w:eastAsia="en-US" w:bidi="ar-SA"/>
      </w:rPr>
    </w:lvl>
    <w:lvl w:ilvl="2" w:tplc="1046B7EE">
      <w:numFmt w:val="bullet"/>
      <w:lvlText w:val="•"/>
      <w:lvlJc w:val="left"/>
      <w:pPr>
        <w:ind w:left="1787" w:hanging="276"/>
      </w:pPr>
      <w:rPr>
        <w:rFonts w:hint="default"/>
        <w:lang w:val="hu-HU" w:eastAsia="en-US" w:bidi="ar-SA"/>
      </w:rPr>
    </w:lvl>
    <w:lvl w:ilvl="3" w:tplc="AF6AE34C">
      <w:numFmt w:val="bullet"/>
      <w:lvlText w:val="•"/>
      <w:lvlJc w:val="left"/>
      <w:pPr>
        <w:ind w:left="1874" w:hanging="276"/>
      </w:pPr>
      <w:rPr>
        <w:rFonts w:hint="default"/>
        <w:lang w:val="hu-HU" w:eastAsia="en-US" w:bidi="ar-SA"/>
      </w:rPr>
    </w:lvl>
    <w:lvl w:ilvl="4" w:tplc="67325A8A">
      <w:numFmt w:val="bullet"/>
      <w:lvlText w:val="•"/>
      <w:lvlJc w:val="left"/>
      <w:pPr>
        <w:ind w:left="1961" w:hanging="276"/>
      </w:pPr>
      <w:rPr>
        <w:rFonts w:hint="default"/>
        <w:lang w:val="hu-HU" w:eastAsia="en-US" w:bidi="ar-SA"/>
      </w:rPr>
    </w:lvl>
    <w:lvl w:ilvl="5" w:tplc="ED72B31A">
      <w:numFmt w:val="bullet"/>
      <w:lvlText w:val="•"/>
      <w:lvlJc w:val="left"/>
      <w:pPr>
        <w:ind w:left="2048" w:hanging="276"/>
      </w:pPr>
      <w:rPr>
        <w:rFonts w:hint="default"/>
        <w:lang w:val="hu-HU" w:eastAsia="en-US" w:bidi="ar-SA"/>
      </w:rPr>
    </w:lvl>
    <w:lvl w:ilvl="6" w:tplc="A3C08C96">
      <w:numFmt w:val="bullet"/>
      <w:lvlText w:val="•"/>
      <w:lvlJc w:val="left"/>
      <w:pPr>
        <w:ind w:left="2135" w:hanging="276"/>
      </w:pPr>
      <w:rPr>
        <w:rFonts w:hint="default"/>
        <w:lang w:val="hu-HU" w:eastAsia="en-US" w:bidi="ar-SA"/>
      </w:rPr>
    </w:lvl>
    <w:lvl w:ilvl="7" w:tplc="CC8A87CC">
      <w:numFmt w:val="bullet"/>
      <w:lvlText w:val="•"/>
      <w:lvlJc w:val="left"/>
      <w:pPr>
        <w:ind w:left="2222" w:hanging="276"/>
      </w:pPr>
      <w:rPr>
        <w:rFonts w:hint="default"/>
        <w:lang w:val="hu-HU" w:eastAsia="en-US" w:bidi="ar-SA"/>
      </w:rPr>
    </w:lvl>
    <w:lvl w:ilvl="8" w:tplc="0FF0E568">
      <w:numFmt w:val="bullet"/>
      <w:lvlText w:val="•"/>
      <w:lvlJc w:val="left"/>
      <w:pPr>
        <w:ind w:left="2309" w:hanging="276"/>
      </w:pPr>
      <w:rPr>
        <w:rFonts w:hint="default"/>
        <w:lang w:val="hu-HU" w:eastAsia="en-US" w:bidi="ar-SA"/>
      </w:rPr>
    </w:lvl>
  </w:abstractNum>
  <w:abstractNum w:abstractNumId="9" w15:restartNumberingAfterBreak="0">
    <w:nsid w:val="50EA66DC"/>
    <w:multiLevelType w:val="hybridMultilevel"/>
    <w:tmpl w:val="B8E248C4"/>
    <w:lvl w:ilvl="0" w:tplc="EB8C14AE">
      <w:start w:val="1"/>
      <w:numFmt w:val="decimal"/>
      <w:lvlText w:val="%1."/>
      <w:lvlJc w:val="left"/>
      <w:pPr>
        <w:ind w:left="1418"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CD70E7F4">
      <w:numFmt w:val="bullet"/>
      <w:lvlText w:val=""/>
      <w:lvlJc w:val="left"/>
      <w:pPr>
        <w:ind w:left="1032" w:hanging="180"/>
      </w:pPr>
      <w:rPr>
        <w:rFonts w:ascii="Wingdings" w:eastAsia="Wingdings" w:hAnsi="Wingdings" w:cs="Wingdings" w:hint="default"/>
        <w:b w:val="0"/>
        <w:bCs w:val="0"/>
        <w:i w:val="0"/>
        <w:iCs w:val="0"/>
        <w:spacing w:val="2"/>
        <w:w w:val="97"/>
        <w:sz w:val="18"/>
        <w:szCs w:val="18"/>
        <w:lang w:val="hu-HU" w:eastAsia="en-US" w:bidi="ar-SA"/>
      </w:rPr>
    </w:lvl>
    <w:lvl w:ilvl="2" w:tplc="07AC962A">
      <w:numFmt w:val="bullet"/>
      <w:lvlText w:val=""/>
      <w:lvlJc w:val="left"/>
      <w:pPr>
        <w:ind w:left="1701" w:hanging="284"/>
      </w:pPr>
      <w:rPr>
        <w:rFonts w:ascii="Symbol" w:eastAsia="Symbol" w:hAnsi="Symbol" w:cs="Symbol" w:hint="default"/>
        <w:b w:val="0"/>
        <w:bCs w:val="0"/>
        <w:i w:val="0"/>
        <w:iCs w:val="0"/>
        <w:spacing w:val="0"/>
        <w:w w:val="99"/>
        <w:sz w:val="20"/>
        <w:szCs w:val="20"/>
        <w:lang w:val="hu-HU" w:eastAsia="en-US" w:bidi="ar-SA"/>
      </w:rPr>
    </w:lvl>
    <w:lvl w:ilvl="3" w:tplc="3DB49244">
      <w:numFmt w:val="bullet"/>
      <w:lvlText w:val="•"/>
      <w:lvlJc w:val="left"/>
      <w:pPr>
        <w:ind w:left="2904" w:hanging="284"/>
      </w:pPr>
      <w:rPr>
        <w:rFonts w:hint="default"/>
        <w:lang w:val="hu-HU" w:eastAsia="en-US" w:bidi="ar-SA"/>
      </w:rPr>
    </w:lvl>
    <w:lvl w:ilvl="4" w:tplc="A9FE256E">
      <w:numFmt w:val="bullet"/>
      <w:lvlText w:val="•"/>
      <w:lvlJc w:val="left"/>
      <w:pPr>
        <w:ind w:left="4108" w:hanging="284"/>
      </w:pPr>
      <w:rPr>
        <w:rFonts w:hint="default"/>
        <w:lang w:val="hu-HU" w:eastAsia="en-US" w:bidi="ar-SA"/>
      </w:rPr>
    </w:lvl>
    <w:lvl w:ilvl="5" w:tplc="32E613A0">
      <w:numFmt w:val="bullet"/>
      <w:lvlText w:val="•"/>
      <w:lvlJc w:val="left"/>
      <w:pPr>
        <w:ind w:left="5312" w:hanging="284"/>
      </w:pPr>
      <w:rPr>
        <w:rFonts w:hint="default"/>
        <w:lang w:val="hu-HU" w:eastAsia="en-US" w:bidi="ar-SA"/>
      </w:rPr>
    </w:lvl>
    <w:lvl w:ilvl="6" w:tplc="677EAE62">
      <w:numFmt w:val="bullet"/>
      <w:lvlText w:val="•"/>
      <w:lvlJc w:val="left"/>
      <w:pPr>
        <w:ind w:left="6517" w:hanging="284"/>
      </w:pPr>
      <w:rPr>
        <w:rFonts w:hint="default"/>
        <w:lang w:val="hu-HU" w:eastAsia="en-US" w:bidi="ar-SA"/>
      </w:rPr>
    </w:lvl>
    <w:lvl w:ilvl="7" w:tplc="5F747CBA">
      <w:numFmt w:val="bullet"/>
      <w:lvlText w:val="•"/>
      <w:lvlJc w:val="left"/>
      <w:pPr>
        <w:ind w:left="7721" w:hanging="284"/>
      </w:pPr>
      <w:rPr>
        <w:rFonts w:hint="default"/>
        <w:lang w:val="hu-HU" w:eastAsia="en-US" w:bidi="ar-SA"/>
      </w:rPr>
    </w:lvl>
    <w:lvl w:ilvl="8" w:tplc="91F0300A">
      <w:numFmt w:val="bullet"/>
      <w:lvlText w:val="•"/>
      <w:lvlJc w:val="left"/>
      <w:pPr>
        <w:ind w:left="8925" w:hanging="284"/>
      </w:pPr>
      <w:rPr>
        <w:rFonts w:hint="default"/>
        <w:lang w:val="hu-HU" w:eastAsia="en-US" w:bidi="ar-SA"/>
      </w:rPr>
    </w:lvl>
  </w:abstractNum>
  <w:abstractNum w:abstractNumId="10" w15:restartNumberingAfterBreak="0">
    <w:nsid w:val="56012234"/>
    <w:multiLevelType w:val="hybridMultilevel"/>
    <w:tmpl w:val="A8461110"/>
    <w:lvl w:ilvl="0" w:tplc="F2901C4C">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12083CCA">
      <w:numFmt w:val="bullet"/>
      <w:lvlText w:val="•"/>
      <w:lvlJc w:val="left"/>
      <w:pPr>
        <w:ind w:left="919" w:hanging="360"/>
      </w:pPr>
      <w:rPr>
        <w:rFonts w:hint="default"/>
        <w:lang w:val="hu-HU" w:eastAsia="en-US" w:bidi="ar-SA"/>
      </w:rPr>
    </w:lvl>
    <w:lvl w:ilvl="2" w:tplc="A3E899A2">
      <w:numFmt w:val="bullet"/>
      <w:lvlText w:val="•"/>
      <w:lvlJc w:val="left"/>
      <w:pPr>
        <w:ind w:left="1399" w:hanging="360"/>
      </w:pPr>
      <w:rPr>
        <w:rFonts w:hint="default"/>
        <w:lang w:val="hu-HU" w:eastAsia="en-US" w:bidi="ar-SA"/>
      </w:rPr>
    </w:lvl>
    <w:lvl w:ilvl="3" w:tplc="5E22C844">
      <w:numFmt w:val="bullet"/>
      <w:lvlText w:val="•"/>
      <w:lvlJc w:val="left"/>
      <w:pPr>
        <w:ind w:left="1879" w:hanging="360"/>
      </w:pPr>
      <w:rPr>
        <w:rFonts w:hint="default"/>
        <w:lang w:val="hu-HU" w:eastAsia="en-US" w:bidi="ar-SA"/>
      </w:rPr>
    </w:lvl>
    <w:lvl w:ilvl="4" w:tplc="857C6FCA">
      <w:numFmt w:val="bullet"/>
      <w:lvlText w:val="•"/>
      <w:lvlJc w:val="left"/>
      <w:pPr>
        <w:ind w:left="2358" w:hanging="360"/>
      </w:pPr>
      <w:rPr>
        <w:rFonts w:hint="default"/>
        <w:lang w:val="hu-HU" w:eastAsia="en-US" w:bidi="ar-SA"/>
      </w:rPr>
    </w:lvl>
    <w:lvl w:ilvl="5" w:tplc="127C9E32">
      <w:numFmt w:val="bullet"/>
      <w:lvlText w:val="•"/>
      <w:lvlJc w:val="left"/>
      <w:pPr>
        <w:ind w:left="2838" w:hanging="360"/>
      </w:pPr>
      <w:rPr>
        <w:rFonts w:hint="default"/>
        <w:lang w:val="hu-HU" w:eastAsia="en-US" w:bidi="ar-SA"/>
      </w:rPr>
    </w:lvl>
    <w:lvl w:ilvl="6" w:tplc="8626F628">
      <w:numFmt w:val="bullet"/>
      <w:lvlText w:val="•"/>
      <w:lvlJc w:val="left"/>
      <w:pPr>
        <w:ind w:left="3318" w:hanging="360"/>
      </w:pPr>
      <w:rPr>
        <w:rFonts w:hint="default"/>
        <w:lang w:val="hu-HU" w:eastAsia="en-US" w:bidi="ar-SA"/>
      </w:rPr>
    </w:lvl>
    <w:lvl w:ilvl="7" w:tplc="00343B58">
      <w:numFmt w:val="bullet"/>
      <w:lvlText w:val="•"/>
      <w:lvlJc w:val="left"/>
      <w:pPr>
        <w:ind w:left="3797" w:hanging="360"/>
      </w:pPr>
      <w:rPr>
        <w:rFonts w:hint="default"/>
        <w:lang w:val="hu-HU" w:eastAsia="en-US" w:bidi="ar-SA"/>
      </w:rPr>
    </w:lvl>
    <w:lvl w:ilvl="8" w:tplc="325EA0D4">
      <w:numFmt w:val="bullet"/>
      <w:lvlText w:val="•"/>
      <w:lvlJc w:val="left"/>
      <w:pPr>
        <w:ind w:left="4277" w:hanging="360"/>
      </w:pPr>
      <w:rPr>
        <w:rFonts w:hint="default"/>
        <w:lang w:val="hu-HU" w:eastAsia="en-US" w:bidi="ar-SA"/>
      </w:rPr>
    </w:lvl>
  </w:abstractNum>
  <w:abstractNum w:abstractNumId="11" w15:restartNumberingAfterBreak="0">
    <w:nsid w:val="64E278ED"/>
    <w:multiLevelType w:val="hybridMultilevel"/>
    <w:tmpl w:val="EDCC705E"/>
    <w:lvl w:ilvl="0" w:tplc="413ADE2C">
      <w:start w:val="1"/>
      <w:numFmt w:val="lowerLetter"/>
      <w:lvlText w:val="%1)"/>
      <w:lvlJc w:val="left"/>
      <w:pPr>
        <w:ind w:left="996"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E91C9E34">
      <w:numFmt w:val="bullet"/>
      <w:lvlText w:val="•"/>
      <w:lvlJc w:val="left"/>
      <w:pPr>
        <w:ind w:left="2033" w:hanging="145"/>
      </w:pPr>
      <w:rPr>
        <w:rFonts w:hint="default"/>
        <w:lang w:val="hu-HU" w:eastAsia="en-US" w:bidi="ar-SA"/>
      </w:rPr>
    </w:lvl>
    <w:lvl w:ilvl="2" w:tplc="C0AAEEF4">
      <w:numFmt w:val="bullet"/>
      <w:lvlText w:val="•"/>
      <w:lvlJc w:val="left"/>
      <w:pPr>
        <w:ind w:left="3066" w:hanging="145"/>
      </w:pPr>
      <w:rPr>
        <w:rFonts w:hint="default"/>
        <w:lang w:val="hu-HU" w:eastAsia="en-US" w:bidi="ar-SA"/>
      </w:rPr>
    </w:lvl>
    <w:lvl w:ilvl="3" w:tplc="9EE66348">
      <w:numFmt w:val="bullet"/>
      <w:lvlText w:val="•"/>
      <w:lvlJc w:val="left"/>
      <w:pPr>
        <w:ind w:left="4100" w:hanging="145"/>
      </w:pPr>
      <w:rPr>
        <w:rFonts w:hint="default"/>
        <w:lang w:val="hu-HU" w:eastAsia="en-US" w:bidi="ar-SA"/>
      </w:rPr>
    </w:lvl>
    <w:lvl w:ilvl="4" w:tplc="2A685078">
      <w:numFmt w:val="bullet"/>
      <w:lvlText w:val="•"/>
      <w:lvlJc w:val="left"/>
      <w:pPr>
        <w:ind w:left="5133" w:hanging="145"/>
      </w:pPr>
      <w:rPr>
        <w:rFonts w:hint="default"/>
        <w:lang w:val="hu-HU" w:eastAsia="en-US" w:bidi="ar-SA"/>
      </w:rPr>
    </w:lvl>
    <w:lvl w:ilvl="5" w:tplc="6046CE5C">
      <w:numFmt w:val="bullet"/>
      <w:lvlText w:val="•"/>
      <w:lvlJc w:val="left"/>
      <w:pPr>
        <w:ind w:left="6167" w:hanging="145"/>
      </w:pPr>
      <w:rPr>
        <w:rFonts w:hint="default"/>
        <w:lang w:val="hu-HU" w:eastAsia="en-US" w:bidi="ar-SA"/>
      </w:rPr>
    </w:lvl>
    <w:lvl w:ilvl="6" w:tplc="182CB58E">
      <w:numFmt w:val="bullet"/>
      <w:lvlText w:val="•"/>
      <w:lvlJc w:val="left"/>
      <w:pPr>
        <w:ind w:left="7200" w:hanging="145"/>
      </w:pPr>
      <w:rPr>
        <w:rFonts w:hint="default"/>
        <w:lang w:val="hu-HU" w:eastAsia="en-US" w:bidi="ar-SA"/>
      </w:rPr>
    </w:lvl>
    <w:lvl w:ilvl="7" w:tplc="87DEC494">
      <w:numFmt w:val="bullet"/>
      <w:lvlText w:val="•"/>
      <w:lvlJc w:val="left"/>
      <w:pPr>
        <w:ind w:left="8233" w:hanging="145"/>
      </w:pPr>
      <w:rPr>
        <w:rFonts w:hint="default"/>
        <w:lang w:val="hu-HU" w:eastAsia="en-US" w:bidi="ar-SA"/>
      </w:rPr>
    </w:lvl>
    <w:lvl w:ilvl="8" w:tplc="054A4046">
      <w:numFmt w:val="bullet"/>
      <w:lvlText w:val="•"/>
      <w:lvlJc w:val="left"/>
      <w:pPr>
        <w:ind w:left="9267" w:hanging="145"/>
      </w:pPr>
      <w:rPr>
        <w:rFonts w:hint="default"/>
        <w:lang w:val="hu-HU" w:eastAsia="en-US" w:bidi="ar-SA"/>
      </w:rPr>
    </w:lvl>
  </w:abstractNum>
  <w:abstractNum w:abstractNumId="12" w15:restartNumberingAfterBreak="0">
    <w:nsid w:val="6F7C3AA5"/>
    <w:multiLevelType w:val="hybridMultilevel"/>
    <w:tmpl w:val="3518541C"/>
    <w:lvl w:ilvl="0" w:tplc="43C2F38E">
      <w:numFmt w:val="bullet"/>
      <w:lvlText w:val=""/>
      <w:lvlJc w:val="left"/>
      <w:pPr>
        <w:ind w:left="1030" w:hanging="179"/>
      </w:pPr>
      <w:rPr>
        <w:rFonts w:ascii="Wingdings" w:eastAsia="Wingdings" w:hAnsi="Wingdings" w:cs="Wingdings" w:hint="default"/>
        <w:b w:val="0"/>
        <w:bCs w:val="0"/>
        <w:i w:val="0"/>
        <w:iCs w:val="0"/>
        <w:spacing w:val="0"/>
        <w:w w:val="97"/>
        <w:sz w:val="18"/>
        <w:szCs w:val="18"/>
        <w:lang w:val="hu-HU" w:eastAsia="en-US" w:bidi="ar-SA"/>
      </w:rPr>
    </w:lvl>
    <w:lvl w:ilvl="1" w:tplc="39EC65C0">
      <w:numFmt w:val="bullet"/>
      <w:lvlText w:val="•"/>
      <w:lvlJc w:val="left"/>
      <w:pPr>
        <w:ind w:left="2069" w:hanging="179"/>
      </w:pPr>
      <w:rPr>
        <w:rFonts w:hint="default"/>
        <w:lang w:val="hu-HU" w:eastAsia="en-US" w:bidi="ar-SA"/>
      </w:rPr>
    </w:lvl>
    <w:lvl w:ilvl="2" w:tplc="F3F49C04">
      <w:numFmt w:val="bullet"/>
      <w:lvlText w:val="•"/>
      <w:lvlJc w:val="left"/>
      <w:pPr>
        <w:ind w:left="3098" w:hanging="179"/>
      </w:pPr>
      <w:rPr>
        <w:rFonts w:hint="default"/>
        <w:lang w:val="hu-HU" w:eastAsia="en-US" w:bidi="ar-SA"/>
      </w:rPr>
    </w:lvl>
    <w:lvl w:ilvl="3" w:tplc="EEEC768C">
      <w:numFmt w:val="bullet"/>
      <w:lvlText w:val="•"/>
      <w:lvlJc w:val="left"/>
      <w:pPr>
        <w:ind w:left="4128" w:hanging="179"/>
      </w:pPr>
      <w:rPr>
        <w:rFonts w:hint="default"/>
        <w:lang w:val="hu-HU" w:eastAsia="en-US" w:bidi="ar-SA"/>
      </w:rPr>
    </w:lvl>
    <w:lvl w:ilvl="4" w:tplc="79F050DC">
      <w:numFmt w:val="bullet"/>
      <w:lvlText w:val="•"/>
      <w:lvlJc w:val="left"/>
      <w:pPr>
        <w:ind w:left="5157" w:hanging="179"/>
      </w:pPr>
      <w:rPr>
        <w:rFonts w:hint="default"/>
        <w:lang w:val="hu-HU" w:eastAsia="en-US" w:bidi="ar-SA"/>
      </w:rPr>
    </w:lvl>
    <w:lvl w:ilvl="5" w:tplc="8B9A2F6E">
      <w:numFmt w:val="bullet"/>
      <w:lvlText w:val="•"/>
      <w:lvlJc w:val="left"/>
      <w:pPr>
        <w:ind w:left="6187" w:hanging="179"/>
      </w:pPr>
      <w:rPr>
        <w:rFonts w:hint="default"/>
        <w:lang w:val="hu-HU" w:eastAsia="en-US" w:bidi="ar-SA"/>
      </w:rPr>
    </w:lvl>
    <w:lvl w:ilvl="6" w:tplc="E5C0A65A">
      <w:numFmt w:val="bullet"/>
      <w:lvlText w:val="•"/>
      <w:lvlJc w:val="left"/>
      <w:pPr>
        <w:ind w:left="7216" w:hanging="179"/>
      </w:pPr>
      <w:rPr>
        <w:rFonts w:hint="default"/>
        <w:lang w:val="hu-HU" w:eastAsia="en-US" w:bidi="ar-SA"/>
      </w:rPr>
    </w:lvl>
    <w:lvl w:ilvl="7" w:tplc="65B0A9F8">
      <w:numFmt w:val="bullet"/>
      <w:lvlText w:val="•"/>
      <w:lvlJc w:val="left"/>
      <w:pPr>
        <w:ind w:left="8245" w:hanging="179"/>
      </w:pPr>
      <w:rPr>
        <w:rFonts w:hint="default"/>
        <w:lang w:val="hu-HU" w:eastAsia="en-US" w:bidi="ar-SA"/>
      </w:rPr>
    </w:lvl>
    <w:lvl w:ilvl="8" w:tplc="2F5A17F8">
      <w:numFmt w:val="bullet"/>
      <w:lvlText w:val="•"/>
      <w:lvlJc w:val="left"/>
      <w:pPr>
        <w:ind w:left="9275" w:hanging="179"/>
      </w:pPr>
      <w:rPr>
        <w:rFonts w:hint="default"/>
        <w:lang w:val="hu-HU" w:eastAsia="en-US" w:bidi="ar-SA"/>
      </w:rPr>
    </w:lvl>
  </w:abstractNum>
  <w:abstractNum w:abstractNumId="13" w15:restartNumberingAfterBreak="0">
    <w:nsid w:val="790C2662"/>
    <w:multiLevelType w:val="hybridMultilevel"/>
    <w:tmpl w:val="92B0097A"/>
    <w:lvl w:ilvl="0" w:tplc="F9D6081A">
      <w:start w:val="1"/>
      <w:numFmt w:val="decimal"/>
      <w:lvlText w:val="%1."/>
      <w:lvlJc w:val="left"/>
      <w:pPr>
        <w:ind w:left="1418"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0C2E8C58">
      <w:numFmt w:val="bullet"/>
      <w:lvlText w:val="•"/>
      <w:lvlJc w:val="left"/>
      <w:pPr>
        <w:ind w:left="2411" w:hanging="164"/>
      </w:pPr>
      <w:rPr>
        <w:rFonts w:hint="default"/>
        <w:lang w:val="hu-HU" w:eastAsia="en-US" w:bidi="ar-SA"/>
      </w:rPr>
    </w:lvl>
    <w:lvl w:ilvl="2" w:tplc="ADBEF916">
      <w:numFmt w:val="bullet"/>
      <w:lvlText w:val="•"/>
      <w:lvlJc w:val="left"/>
      <w:pPr>
        <w:ind w:left="3402" w:hanging="164"/>
      </w:pPr>
      <w:rPr>
        <w:rFonts w:hint="default"/>
        <w:lang w:val="hu-HU" w:eastAsia="en-US" w:bidi="ar-SA"/>
      </w:rPr>
    </w:lvl>
    <w:lvl w:ilvl="3" w:tplc="760037E8">
      <w:numFmt w:val="bullet"/>
      <w:lvlText w:val="•"/>
      <w:lvlJc w:val="left"/>
      <w:pPr>
        <w:ind w:left="4394" w:hanging="164"/>
      </w:pPr>
      <w:rPr>
        <w:rFonts w:hint="default"/>
        <w:lang w:val="hu-HU" w:eastAsia="en-US" w:bidi="ar-SA"/>
      </w:rPr>
    </w:lvl>
    <w:lvl w:ilvl="4" w:tplc="2E223274">
      <w:numFmt w:val="bullet"/>
      <w:lvlText w:val="•"/>
      <w:lvlJc w:val="left"/>
      <w:pPr>
        <w:ind w:left="5385" w:hanging="164"/>
      </w:pPr>
      <w:rPr>
        <w:rFonts w:hint="default"/>
        <w:lang w:val="hu-HU" w:eastAsia="en-US" w:bidi="ar-SA"/>
      </w:rPr>
    </w:lvl>
    <w:lvl w:ilvl="5" w:tplc="1490294E">
      <w:numFmt w:val="bullet"/>
      <w:lvlText w:val="•"/>
      <w:lvlJc w:val="left"/>
      <w:pPr>
        <w:ind w:left="6377" w:hanging="164"/>
      </w:pPr>
      <w:rPr>
        <w:rFonts w:hint="default"/>
        <w:lang w:val="hu-HU" w:eastAsia="en-US" w:bidi="ar-SA"/>
      </w:rPr>
    </w:lvl>
    <w:lvl w:ilvl="6" w:tplc="1D8AB182">
      <w:numFmt w:val="bullet"/>
      <w:lvlText w:val="•"/>
      <w:lvlJc w:val="left"/>
      <w:pPr>
        <w:ind w:left="7368" w:hanging="164"/>
      </w:pPr>
      <w:rPr>
        <w:rFonts w:hint="default"/>
        <w:lang w:val="hu-HU" w:eastAsia="en-US" w:bidi="ar-SA"/>
      </w:rPr>
    </w:lvl>
    <w:lvl w:ilvl="7" w:tplc="5BB47B0A">
      <w:numFmt w:val="bullet"/>
      <w:lvlText w:val="•"/>
      <w:lvlJc w:val="left"/>
      <w:pPr>
        <w:ind w:left="8359" w:hanging="164"/>
      </w:pPr>
      <w:rPr>
        <w:rFonts w:hint="default"/>
        <w:lang w:val="hu-HU" w:eastAsia="en-US" w:bidi="ar-SA"/>
      </w:rPr>
    </w:lvl>
    <w:lvl w:ilvl="8" w:tplc="8D600A5A">
      <w:numFmt w:val="bullet"/>
      <w:lvlText w:val="•"/>
      <w:lvlJc w:val="left"/>
      <w:pPr>
        <w:ind w:left="9351" w:hanging="164"/>
      </w:pPr>
      <w:rPr>
        <w:rFonts w:hint="default"/>
        <w:lang w:val="hu-HU" w:eastAsia="en-US" w:bidi="ar-SA"/>
      </w:rPr>
    </w:lvl>
  </w:abstractNum>
  <w:num w:numId="1">
    <w:abstractNumId w:val="13"/>
  </w:num>
  <w:num w:numId="2">
    <w:abstractNumId w:val="8"/>
  </w:num>
  <w:num w:numId="3">
    <w:abstractNumId w:val="4"/>
  </w:num>
  <w:num w:numId="4">
    <w:abstractNumId w:val="9"/>
  </w:num>
  <w:num w:numId="5">
    <w:abstractNumId w:val="5"/>
  </w:num>
  <w:num w:numId="6">
    <w:abstractNumId w:val="3"/>
  </w:num>
  <w:num w:numId="7">
    <w:abstractNumId w:val="7"/>
  </w:num>
  <w:num w:numId="8">
    <w:abstractNumId w:val="0"/>
  </w:num>
  <w:num w:numId="9">
    <w:abstractNumId w:val="2"/>
  </w:num>
  <w:num w:numId="10">
    <w:abstractNumId w:val="12"/>
  </w:num>
  <w:num w:numId="11">
    <w:abstractNumId w:val="11"/>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21166"/>
    <w:rsid w:val="00521166"/>
    <w:rsid w:val="005D1572"/>
    <w:rsid w:val="00814865"/>
    <w:rsid w:val="009E31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496E78-7F14-4153-83F3-0A21D367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10"/>
      <w:ind w:left="1" w:hanging="275"/>
      <w:outlineLvl w:val="0"/>
    </w:pPr>
    <w:rPr>
      <w:b/>
      <w:bCs/>
      <w:sz w:val="24"/>
      <w:szCs w:val="24"/>
    </w:rPr>
  </w:style>
  <w:style w:type="paragraph" w:styleId="Cmsor2">
    <w:name w:val="heading 2"/>
    <w:basedOn w:val="Norml"/>
    <w:uiPriority w:val="1"/>
    <w:qFormat/>
    <w:pPr>
      <w:ind w:left="1418"/>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701" w:hanging="284"/>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814865"/>
    <w:pPr>
      <w:tabs>
        <w:tab w:val="center" w:pos="4536"/>
        <w:tab w:val="right" w:pos="9072"/>
      </w:tabs>
    </w:pPr>
  </w:style>
  <w:style w:type="character" w:customStyle="1" w:styleId="lfejChar">
    <w:name w:val="Élőfej Char"/>
    <w:basedOn w:val="Bekezdsalapbettpusa"/>
    <w:link w:val="lfej"/>
    <w:uiPriority w:val="99"/>
    <w:rsid w:val="00814865"/>
    <w:rPr>
      <w:rFonts w:ascii="Times New Roman" w:eastAsia="Times New Roman" w:hAnsi="Times New Roman" w:cs="Times New Roman"/>
      <w:lang w:val="hu-HU"/>
    </w:rPr>
  </w:style>
  <w:style w:type="paragraph" w:styleId="llb">
    <w:name w:val="footer"/>
    <w:basedOn w:val="Norml"/>
    <w:link w:val="llbChar"/>
    <w:uiPriority w:val="99"/>
    <w:unhideWhenUsed/>
    <w:rsid w:val="00814865"/>
    <w:pPr>
      <w:tabs>
        <w:tab w:val="center" w:pos="4536"/>
        <w:tab w:val="right" w:pos="9072"/>
      </w:tabs>
    </w:pPr>
  </w:style>
  <w:style w:type="character" w:customStyle="1" w:styleId="llbChar">
    <w:name w:val="Élőláb Char"/>
    <w:basedOn w:val="Bekezdsalapbettpusa"/>
    <w:link w:val="llb"/>
    <w:uiPriority w:val="99"/>
    <w:rsid w:val="00814865"/>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2536</Words>
  <Characters>17501</Characters>
  <Application>Microsoft Office Word</Application>
  <DocSecurity>0</DocSecurity>
  <Lines>145</Lines>
  <Paragraphs>39</Paragraphs>
  <ScaleCrop>false</ScaleCrop>
  <Company/>
  <LinksUpToDate>false</LinksUpToDate>
  <CharactersWithSpaces>19998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Keczeli Viktória</cp:lastModifiedBy>
  <cp:revision>3</cp:revision>
  <dcterms:created xsi:type="dcterms:W3CDTF">2025-04-16T11:23:00Z</dcterms:created>
  <dcterms:modified xsi:type="dcterms:W3CDTF">2025-04-17T11:24:00Z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