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245"/>
      </w:tblGrid>
      <w:tr w:rsidR="0019247B" w:rsidRPr="00385B44">
        <w:trPr>
          <w:cantSplit/>
          <w:trHeight w:hRule="exact" w:val="556"/>
        </w:trPr>
        <w:tc>
          <w:tcPr>
            <w:tcW w:w="5315" w:type="dxa"/>
            <w:shd w:val="clear" w:color="auto" w:fill="EEECE1"/>
            <w:vAlign w:val="center"/>
          </w:tcPr>
          <w:p w:rsidR="0019247B" w:rsidRPr="00385B44" w:rsidRDefault="0019247B" w:rsidP="007101D1">
            <w:pPr>
              <w:pStyle w:val="lfej"/>
              <w:tabs>
                <w:tab w:val="clear" w:pos="4536"/>
                <w:tab w:val="clear" w:pos="9072"/>
                <w:tab w:val="left" w:pos="844"/>
              </w:tabs>
              <w:rPr>
                <w:b/>
                <w:bCs/>
              </w:rPr>
            </w:pPr>
            <w:r w:rsidRPr="00385B44">
              <w:rPr>
                <w:b/>
                <w:bCs/>
              </w:rPr>
              <w:t>A beteg neve:</w:t>
            </w:r>
          </w:p>
        </w:tc>
        <w:tc>
          <w:tcPr>
            <w:tcW w:w="5245" w:type="dxa"/>
            <w:shd w:val="clear" w:color="auto" w:fill="EEECE1"/>
            <w:vAlign w:val="center"/>
          </w:tcPr>
          <w:p w:rsidR="0019247B" w:rsidRPr="00385B44" w:rsidRDefault="0019247B" w:rsidP="007101D1">
            <w:pPr>
              <w:pStyle w:val="lfej"/>
              <w:tabs>
                <w:tab w:val="clear" w:pos="4536"/>
                <w:tab w:val="clear" w:pos="9072"/>
              </w:tabs>
              <w:rPr>
                <w:b/>
                <w:bCs/>
              </w:rPr>
            </w:pPr>
            <w:r w:rsidRPr="00385B44">
              <w:rPr>
                <w:b/>
                <w:bCs/>
              </w:rPr>
              <w:t>A betegség megnevezése:</w:t>
            </w:r>
          </w:p>
        </w:tc>
      </w:tr>
      <w:tr w:rsidR="0019247B" w:rsidRPr="00385B44">
        <w:trPr>
          <w:cantSplit/>
          <w:trHeight w:hRule="exact" w:val="603"/>
        </w:trPr>
        <w:tc>
          <w:tcPr>
            <w:tcW w:w="5315" w:type="dxa"/>
            <w:shd w:val="clear" w:color="auto" w:fill="EEECE1"/>
            <w:vAlign w:val="center"/>
          </w:tcPr>
          <w:p w:rsidR="0019247B" w:rsidRPr="00385B44" w:rsidRDefault="0019247B" w:rsidP="007101D1">
            <w:pPr>
              <w:pStyle w:val="lfej"/>
              <w:tabs>
                <w:tab w:val="clear" w:pos="4536"/>
                <w:tab w:val="clear" w:pos="9072"/>
              </w:tabs>
              <w:rPr>
                <w:b/>
                <w:bCs/>
              </w:rPr>
            </w:pPr>
            <w:r w:rsidRPr="00385B44">
              <w:rPr>
                <w:b/>
                <w:bCs/>
              </w:rPr>
              <w:t>A beteg születési dátuma:</w:t>
            </w:r>
          </w:p>
        </w:tc>
        <w:tc>
          <w:tcPr>
            <w:tcW w:w="5245" w:type="dxa"/>
            <w:shd w:val="clear" w:color="auto" w:fill="EEECE1"/>
            <w:vAlign w:val="center"/>
          </w:tcPr>
          <w:p w:rsidR="0019247B" w:rsidRPr="00385B44" w:rsidRDefault="0019247B" w:rsidP="00385B44">
            <w:pPr>
              <w:pStyle w:val="lfej"/>
              <w:numPr>
                <w:ilvl w:val="0"/>
                <w:numId w:val="22"/>
              </w:numPr>
              <w:tabs>
                <w:tab w:val="clear" w:pos="4536"/>
                <w:tab w:val="clear" w:pos="9072"/>
              </w:tabs>
              <w:rPr>
                <w:b/>
                <w:bCs/>
              </w:rPr>
            </w:pPr>
            <w:r w:rsidRPr="00385B44">
              <w:rPr>
                <w:b/>
                <w:bCs/>
              </w:rPr>
              <w:t>magyarul:</w:t>
            </w:r>
            <w:r w:rsidRPr="00385B44">
              <w:t xml:space="preserve"> </w:t>
            </w:r>
            <w:r>
              <w:rPr>
                <w:rFonts w:ascii="Arial" w:hAnsi="Arial" w:cs="Arial"/>
                <w:b/>
                <w:bCs/>
              </w:rPr>
              <w:t>L</w:t>
            </w:r>
            <w:r w:rsidRPr="00A7415F">
              <w:rPr>
                <w:rFonts w:ascii="Arial" w:hAnsi="Arial" w:cs="Arial"/>
                <w:b/>
                <w:bCs/>
              </w:rPr>
              <w:t>ágyéksérv</w:t>
            </w:r>
            <w:r>
              <w:rPr>
                <w:rFonts w:ascii="Arial" w:hAnsi="Arial" w:cs="Arial"/>
                <w:b/>
                <w:bCs/>
              </w:rPr>
              <w:t>,</w:t>
            </w:r>
            <w:r w:rsidRPr="00A7415F">
              <w:rPr>
                <w:rFonts w:ascii="Arial" w:hAnsi="Arial" w:cs="Arial"/>
                <w:b/>
                <w:bCs/>
              </w:rPr>
              <w:t xml:space="preserve"> combsérv</w:t>
            </w:r>
          </w:p>
          <w:p w:rsidR="0019247B" w:rsidRPr="00385B44" w:rsidRDefault="0019247B" w:rsidP="00385B44">
            <w:pPr>
              <w:pStyle w:val="lfej"/>
              <w:tabs>
                <w:tab w:val="clear" w:pos="4536"/>
                <w:tab w:val="clear" w:pos="9072"/>
              </w:tabs>
              <w:ind w:left="360"/>
              <w:rPr>
                <w:b/>
                <w:bCs/>
              </w:rPr>
            </w:pPr>
          </w:p>
        </w:tc>
      </w:tr>
      <w:tr w:rsidR="0019247B" w:rsidRPr="00385B44">
        <w:trPr>
          <w:cantSplit/>
          <w:trHeight w:hRule="exact" w:val="538"/>
        </w:trPr>
        <w:tc>
          <w:tcPr>
            <w:tcW w:w="5315" w:type="dxa"/>
            <w:shd w:val="clear" w:color="auto" w:fill="EEECE1"/>
            <w:vAlign w:val="center"/>
          </w:tcPr>
          <w:p w:rsidR="0019247B" w:rsidRPr="00385B44" w:rsidRDefault="0019247B" w:rsidP="003C28F4">
            <w:pPr>
              <w:pStyle w:val="lfej"/>
              <w:numPr>
                <w:ilvl w:val="0"/>
                <w:numId w:val="22"/>
              </w:numPr>
              <w:tabs>
                <w:tab w:val="clear" w:pos="4536"/>
                <w:tab w:val="clear" w:pos="9072"/>
              </w:tabs>
              <w:rPr>
                <w:b/>
                <w:bCs/>
              </w:rPr>
            </w:pPr>
            <w:r w:rsidRPr="00385B44">
              <w:rPr>
                <w:b/>
                <w:bCs/>
              </w:rPr>
              <w:t>A beteg lakcíme:</w:t>
            </w:r>
          </w:p>
        </w:tc>
        <w:tc>
          <w:tcPr>
            <w:tcW w:w="5245" w:type="dxa"/>
            <w:shd w:val="clear" w:color="auto" w:fill="EEECE1"/>
            <w:vAlign w:val="center"/>
          </w:tcPr>
          <w:p w:rsidR="0019247B" w:rsidRPr="00385B44" w:rsidRDefault="0019247B" w:rsidP="00385B44">
            <w:pPr>
              <w:pStyle w:val="lfej"/>
              <w:numPr>
                <w:ilvl w:val="0"/>
                <w:numId w:val="21"/>
              </w:numPr>
              <w:tabs>
                <w:tab w:val="clear" w:pos="4536"/>
                <w:tab w:val="clear" w:pos="9072"/>
              </w:tabs>
              <w:rPr>
                <w:b/>
                <w:bCs/>
              </w:rPr>
            </w:pPr>
            <w:r w:rsidRPr="00385B44">
              <w:rPr>
                <w:b/>
                <w:bCs/>
              </w:rPr>
              <w:t xml:space="preserve">latinul: </w:t>
            </w:r>
            <w:proofErr w:type="spellStart"/>
            <w:r>
              <w:rPr>
                <w:rFonts w:ascii="Arial" w:hAnsi="Arial" w:cs="Arial"/>
                <w:b/>
                <w:bCs/>
              </w:rPr>
              <w:t>H</w:t>
            </w:r>
            <w:r w:rsidRPr="00A7415F">
              <w:rPr>
                <w:rFonts w:ascii="Arial" w:hAnsi="Arial" w:cs="Arial"/>
                <w:b/>
                <w:bCs/>
              </w:rPr>
              <w:t>ernia</w:t>
            </w:r>
            <w:proofErr w:type="spellEnd"/>
            <w:r w:rsidRPr="00A7415F">
              <w:rPr>
                <w:rFonts w:ascii="Arial" w:hAnsi="Arial" w:cs="Arial"/>
                <w:b/>
                <w:bCs/>
              </w:rPr>
              <w:t xml:space="preserve"> </w:t>
            </w:r>
            <w:proofErr w:type="spellStart"/>
            <w:r w:rsidRPr="00A7415F">
              <w:rPr>
                <w:rFonts w:ascii="Arial" w:hAnsi="Arial" w:cs="Arial"/>
                <w:b/>
                <w:bCs/>
              </w:rPr>
              <w:t>inguinalis</w:t>
            </w:r>
            <w:proofErr w:type="spellEnd"/>
            <w:r w:rsidRPr="00A7415F">
              <w:rPr>
                <w:rFonts w:ascii="Arial" w:hAnsi="Arial" w:cs="Arial"/>
                <w:b/>
                <w:bCs/>
              </w:rPr>
              <w:t xml:space="preserve">, </w:t>
            </w:r>
            <w:proofErr w:type="spellStart"/>
            <w:r w:rsidRPr="00A7415F">
              <w:rPr>
                <w:rFonts w:ascii="Arial" w:hAnsi="Arial" w:cs="Arial"/>
                <w:b/>
                <w:bCs/>
              </w:rPr>
              <w:t>hernia</w:t>
            </w:r>
            <w:proofErr w:type="spellEnd"/>
            <w:r w:rsidRPr="00A7415F">
              <w:rPr>
                <w:rFonts w:ascii="Arial" w:hAnsi="Arial" w:cs="Arial"/>
                <w:b/>
                <w:bCs/>
              </w:rPr>
              <w:t xml:space="preserve"> </w:t>
            </w:r>
            <w:proofErr w:type="spellStart"/>
            <w:r w:rsidRPr="00A7415F">
              <w:rPr>
                <w:rFonts w:ascii="Arial" w:hAnsi="Arial" w:cs="Arial"/>
                <w:b/>
                <w:bCs/>
              </w:rPr>
              <w:t>femoralis</w:t>
            </w:r>
            <w:proofErr w:type="spellEnd"/>
          </w:p>
          <w:p w:rsidR="0019247B" w:rsidRPr="00385B44" w:rsidRDefault="0019247B" w:rsidP="00385B44">
            <w:pPr>
              <w:pStyle w:val="lfej"/>
              <w:tabs>
                <w:tab w:val="clear" w:pos="4536"/>
                <w:tab w:val="clear" w:pos="9072"/>
              </w:tabs>
              <w:ind w:left="360"/>
              <w:rPr>
                <w:b/>
                <w:bCs/>
              </w:rPr>
            </w:pPr>
          </w:p>
        </w:tc>
      </w:tr>
      <w:tr w:rsidR="0019247B" w:rsidRPr="00385B44">
        <w:trPr>
          <w:cantSplit/>
          <w:trHeight w:hRule="exact" w:val="829"/>
        </w:trPr>
        <w:tc>
          <w:tcPr>
            <w:tcW w:w="5315" w:type="dxa"/>
            <w:shd w:val="clear" w:color="auto" w:fill="EEECE1"/>
            <w:vAlign w:val="center"/>
          </w:tcPr>
          <w:p w:rsidR="0019247B" w:rsidRPr="00385B44" w:rsidRDefault="0019247B" w:rsidP="007101D1">
            <w:pPr>
              <w:pStyle w:val="lfej"/>
              <w:tabs>
                <w:tab w:val="clear" w:pos="4536"/>
                <w:tab w:val="clear" w:pos="9072"/>
              </w:tabs>
              <w:rPr>
                <w:b/>
                <w:bCs/>
              </w:rPr>
            </w:pPr>
            <w:r w:rsidRPr="00385B44">
              <w:rPr>
                <w:b/>
                <w:bCs/>
              </w:rPr>
              <w:t xml:space="preserve">A beteg </w:t>
            </w:r>
            <w:proofErr w:type="spellStart"/>
            <w:r w:rsidRPr="00385B44">
              <w:rPr>
                <w:b/>
                <w:bCs/>
              </w:rPr>
              <w:t>TAJ-száma</w:t>
            </w:r>
            <w:proofErr w:type="spellEnd"/>
            <w:r w:rsidRPr="00385B44">
              <w:rPr>
                <w:b/>
                <w:bCs/>
              </w:rPr>
              <w:t>:</w:t>
            </w:r>
          </w:p>
        </w:tc>
        <w:tc>
          <w:tcPr>
            <w:tcW w:w="5245" w:type="dxa"/>
            <w:shd w:val="clear" w:color="auto" w:fill="EEECE1"/>
            <w:vAlign w:val="center"/>
          </w:tcPr>
          <w:p w:rsidR="0019247B" w:rsidRPr="00385B44" w:rsidRDefault="0019247B" w:rsidP="00385B44">
            <w:pPr>
              <w:autoSpaceDE w:val="0"/>
              <w:autoSpaceDN w:val="0"/>
              <w:adjustRightInd w:val="0"/>
            </w:pPr>
            <w:r w:rsidRPr="00385B44">
              <w:rPr>
                <w:b/>
                <w:bCs/>
              </w:rPr>
              <w:t xml:space="preserve">A beavatkozás neve: </w:t>
            </w:r>
            <w:r>
              <w:rPr>
                <w:rFonts w:ascii="Arial" w:hAnsi="Arial" w:cs="Arial"/>
                <w:b/>
                <w:bCs/>
              </w:rPr>
              <w:t>Nyitott lágyéksérvplasztika (</w:t>
            </w:r>
            <w:proofErr w:type="spellStart"/>
            <w:r>
              <w:rPr>
                <w:rFonts w:ascii="Arial" w:hAnsi="Arial" w:cs="Arial"/>
                <w:b/>
                <w:bCs/>
              </w:rPr>
              <w:t>hernioplastica</w:t>
            </w:r>
            <w:proofErr w:type="spellEnd"/>
            <w:r>
              <w:rPr>
                <w:rFonts w:ascii="Arial" w:hAnsi="Arial" w:cs="Arial"/>
                <w:b/>
                <w:bCs/>
              </w:rPr>
              <w:t xml:space="preserve"> </w:t>
            </w:r>
            <w:proofErr w:type="spellStart"/>
            <w:r>
              <w:rPr>
                <w:rFonts w:ascii="Arial" w:hAnsi="Arial" w:cs="Arial"/>
                <w:b/>
                <w:bCs/>
              </w:rPr>
              <w:t>inguino-femoralis</w:t>
            </w:r>
            <w:proofErr w:type="spellEnd"/>
            <w:r>
              <w:rPr>
                <w:rFonts w:ascii="Arial" w:hAnsi="Arial" w:cs="Arial"/>
                <w:b/>
                <w:bCs/>
              </w:rPr>
              <w:t>)</w:t>
            </w:r>
          </w:p>
          <w:p w:rsidR="0019247B" w:rsidRPr="00385B44" w:rsidRDefault="0019247B" w:rsidP="00385B44">
            <w:pPr>
              <w:autoSpaceDE w:val="0"/>
              <w:autoSpaceDN w:val="0"/>
              <w:adjustRightInd w:val="0"/>
              <w:rPr>
                <w:b/>
                <w:bCs/>
              </w:rPr>
            </w:pPr>
          </w:p>
        </w:tc>
      </w:tr>
      <w:tr w:rsidR="0019247B" w:rsidRPr="00385B44">
        <w:trPr>
          <w:cantSplit/>
          <w:trHeight w:hRule="exact" w:val="708"/>
        </w:trPr>
        <w:tc>
          <w:tcPr>
            <w:tcW w:w="5315" w:type="dxa"/>
            <w:shd w:val="clear" w:color="auto" w:fill="EEECE1"/>
            <w:vAlign w:val="center"/>
          </w:tcPr>
          <w:p w:rsidR="0019247B" w:rsidRPr="00385B44" w:rsidRDefault="0019247B" w:rsidP="007101D1">
            <w:pPr>
              <w:pStyle w:val="lfej"/>
              <w:tabs>
                <w:tab w:val="clear" w:pos="4536"/>
                <w:tab w:val="clear" w:pos="9072"/>
              </w:tabs>
              <w:rPr>
                <w:b/>
                <w:bCs/>
              </w:rPr>
            </w:pPr>
          </w:p>
        </w:tc>
        <w:tc>
          <w:tcPr>
            <w:tcW w:w="5245" w:type="dxa"/>
            <w:shd w:val="clear" w:color="auto" w:fill="EEECE1"/>
            <w:vAlign w:val="center"/>
          </w:tcPr>
          <w:p w:rsidR="0019247B" w:rsidRPr="00385B44" w:rsidRDefault="003C28F4" w:rsidP="007101D1">
            <w:pPr>
              <w:pStyle w:val="lfej"/>
              <w:tabs>
                <w:tab w:val="clear" w:pos="4536"/>
                <w:tab w:val="clear" w:pos="9072"/>
              </w:tabs>
              <w:rPr>
                <w:b/>
                <w:bCs/>
              </w:rPr>
            </w:pPr>
            <w:r>
              <w:rPr>
                <w:noProof/>
              </w:rPr>
              <w:pict>
                <v:rect id="_x0000_s1027" style="position:absolute;margin-left:199.1pt;margin-top:.5pt;width:10.1pt;height:10.75pt;z-index:251653120;mso-position-horizontal-relative:text;mso-position-vertical-relative:text"/>
              </w:pict>
            </w:r>
            <w:r>
              <w:rPr>
                <w:noProof/>
              </w:rPr>
              <w:pict>
                <v:rect id="_x0000_s1028" style="position:absolute;margin-left:144.6pt;margin-top:.9pt;width:10.1pt;height:10.75pt;z-index:251652096;mso-position-horizontal-relative:text;mso-position-vertical-relative:text"/>
              </w:pict>
            </w:r>
            <w:r w:rsidR="0019247B" w:rsidRPr="00385B44">
              <w:rPr>
                <w:b/>
                <w:bCs/>
              </w:rPr>
              <w:t>A beavatkozás oldala</w:t>
            </w:r>
            <w:proofErr w:type="gramStart"/>
            <w:r w:rsidR="0019247B" w:rsidRPr="00385B44">
              <w:rPr>
                <w:b/>
                <w:bCs/>
              </w:rPr>
              <w:t>:   jobb</w:t>
            </w:r>
            <w:proofErr w:type="gramEnd"/>
            <w:r w:rsidR="0019247B" w:rsidRPr="00385B44">
              <w:rPr>
                <w:b/>
                <w:bCs/>
              </w:rPr>
              <w:t xml:space="preserve">            </w:t>
            </w:r>
            <w:r w:rsidR="0019247B">
              <w:rPr>
                <w:b/>
                <w:bCs/>
              </w:rPr>
              <w:t xml:space="preserve">    </w:t>
            </w:r>
            <w:r w:rsidR="0019247B" w:rsidRPr="00385B44">
              <w:rPr>
                <w:b/>
                <w:bCs/>
              </w:rPr>
              <w:t>bal</w:t>
            </w:r>
          </w:p>
        </w:tc>
        <w:bookmarkStart w:id="0" w:name="_GoBack"/>
        <w:bookmarkEnd w:id="0"/>
      </w:tr>
    </w:tbl>
    <w:p w:rsidR="0019247B" w:rsidRPr="00385B44" w:rsidRDefault="0019247B" w:rsidP="0002004E">
      <w:pPr>
        <w:pBdr>
          <w:top w:val="thinThickSmallGap" w:sz="24" w:space="1" w:color="auto"/>
          <w:left w:val="thinThickSmallGap" w:sz="24" w:space="1" w:color="auto"/>
          <w:bottom w:val="thickThinSmallGap" w:sz="24" w:space="1" w:color="auto"/>
          <w:right w:val="thickThinSmallGap" w:sz="24" w:space="1" w:color="auto"/>
        </w:pBdr>
        <w:rPr>
          <w:b/>
          <w:bCs/>
        </w:rPr>
        <w:sectPr w:rsidR="0019247B" w:rsidRPr="00385B44" w:rsidSect="00AB4487">
          <w:headerReference w:type="default" r:id="rId7"/>
          <w:footerReference w:type="default" r:id="rId8"/>
          <w:type w:val="continuous"/>
          <w:pgSz w:w="11906" w:h="16838" w:code="9"/>
          <w:pgMar w:top="720" w:right="720" w:bottom="720" w:left="720" w:header="709" w:footer="305" w:gutter="0"/>
          <w:cols w:sep="1" w:space="284"/>
          <w:rtlGutter/>
          <w:docGrid w:linePitch="272"/>
        </w:sectPr>
      </w:pPr>
    </w:p>
    <w:p w:rsidR="0019247B" w:rsidRPr="00E941FF" w:rsidRDefault="0019247B" w:rsidP="00DD00B9">
      <w:pPr>
        <w:tabs>
          <w:tab w:val="left" w:pos="9781"/>
        </w:tabs>
        <w:ind w:left="-709" w:right="-24"/>
        <w:rPr>
          <w:b/>
          <w:bCs/>
          <w:u w:val="double"/>
        </w:rPr>
      </w:pPr>
      <w:r w:rsidRPr="00E941FF">
        <w:rPr>
          <w:b/>
          <w:bCs/>
          <w:u w:val="double"/>
        </w:rPr>
        <w:tab/>
      </w:r>
    </w:p>
    <w:p w:rsidR="0019247B" w:rsidRDefault="0019247B" w:rsidP="00DD00B9">
      <w:pPr>
        <w:ind w:left="-567"/>
        <w:rPr>
          <w:b/>
          <w:bCs/>
        </w:rPr>
      </w:pPr>
    </w:p>
    <w:p w:rsidR="0019247B" w:rsidRPr="009C0B0C" w:rsidRDefault="0019247B" w:rsidP="00DD00B9">
      <w:pPr>
        <w:ind w:left="-567"/>
        <w:rPr>
          <w:b/>
          <w:bCs/>
        </w:rPr>
      </w:pPr>
      <w:r w:rsidRPr="009C0B0C">
        <w:rPr>
          <w:b/>
          <w:bCs/>
        </w:rPr>
        <w:t>Kedves Betegünk (Törvényes képviselő / Meghatalmazott / Támogató)!</w:t>
      </w:r>
    </w:p>
    <w:p w:rsidR="0019247B" w:rsidRPr="009C0B0C" w:rsidRDefault="0019247B" w:rsidP="00DD00B9">
      <w:pPr>
        <w:ind w:left="-567"/>
        <w:rPr>
          <w:b/>
          <w:bCs/>
        </w:rPr>
      </w:pPr>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120"/>
        <w:ind w:left="-567"/>
        <w:rPr>
          <w:rFonts w:ascii="Times New Roman" w:hAnsi="Times New Roman" w:cs="Times New Roman"/>
        </w:rPr>
      </w:pPr>
      <w:r w:rsidRPr="009C0B0C">
        <w:rPr>
          <w:rFonts w:ascii="Times New Roman" w:hAnsi="Times New Roman" w:cs="Times New Roman"/>
        </w:rPr>
        <w:t xml:space="preserve">A beavatkozás, amelyet tervezünk </w:t>
      </w:r>
      <w:proofErr w:type="spellStart"/>
      <w:r w:rsidRPr="009C0B0C">
        <w:rPr>
          <w:rFonts w:ascii="Times New Roman" w:hAnsi="Times New Roman" w:cs="Times New Roman"/>
        </w:rPr>
        <w:t>invazív</w:t>
      </w:r>
      <w:proofErr w:type="spellEnd"/>
      <w:r w:rsidRPr="009C0B0C">
        <w:rPr>
          <w:rFonts w:ascii="Times New Roman" w:hAnsi="Times New Roman" w:cs="Times New Roman"/>
        </w:rPr>
        <w:t xml:space="preserve"> jellegű, melyhez az Ön beleegyezése szükséges. Felelősségteljes döntéséhez megfelelő ismeretek szükségesek, emiatt tájékoztatjuk a betegségéről, a beavatkozás javasolt módjáról, alternatíváiról, következményeiről, ezek jövőbeli életmódjára kiható hatásairól, a kezelés elmaradásának veszélyeiről, illetve a kezelés lehetséges korai és késői szövődményeiről.</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tabs>
          <w:tab w:val="left" w:pos="567"/>
        </w:tabs>
        <w:spacing w:after="120"/>
        <w:ind w:hanging="567"/>
        <w:rPr>
          <w:rFonts w:ascii="Times New Roman" w:hAnsi="Times New Roman" w:cs="Times New Roman"/>
        </w:rPr>
      </w:pPr>
      <w:r w:rsidRPr="009C0B0C">
        <w:rPr>
          <w:rFonts w:ascii="Times New Roman" w:hAnsi="Times New Roman" w:cs="Times New Roman"/>
        </w:rPr>
        <w:t>1./</w:t>
      </w:r>
      <w:r w:rsidRPr="009C0B0C">
        <w:rPr>
          <w:rFonts w:ascii="Times New Roman" w:hAnsi="Times New Roman" w:cs="Times New Roman"/>
        </w:rPr>
        <w:tab/>
      </w:r>
      <w:r w:rsidRPr="009C0B0C">
        <w:rPr>
          <w:rFonts w:ascii="Times New Roman" w:hAnsi="Times New Roman" w:cs="Times New Roman"/>
          <w:b/>
          <w:bCs/>
        </w:rPr>
        <w:t>Cselekvőképtelen</w:t>
      </w:r>
      <w:r w:rsidRPr="009C0B0C">
        <w:rPr>
          <w:rFonts w:ascii="Times New Roman" w:hAnsi="Times New Roman" w:cs="Times New Roman"/>
        </w:rPr>
        <w:t>, vagy az egészségügyi jognyilatkozat-tételi ügycsoportban cselekvő-képességében részlegesen korlátozott, vagy az egészségügyi ellátással összefüggő döntései meghozatalában a támogatott döntéshozatalról szóló törvény szerinti támogatóval rendelkező személy esetén a beleegyezést gyakorló személy adatai /kérjük a bírói végzés csatolását/:</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Név</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r w:rsidRPr="009C0B0C">
        <w:rPr>
          <w:rFonts w:ascii="Times New Roman" w:hAnsi="Times New Roman" w:cs="Times New Roman"/>
        </w:rPr>
        <w:t xml:space="preserve"> Születési idő</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Anyja neve</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r w:rsidRPr="009C0B0C">
        <w:rPr>
          <w:rFonts w:ascii="Times New Roman" w:hAnsi="Times New Roman" w:cs="Times New Roman"/>
        </w:rPr>
        <w:t xml:space="preserve"> </w:t>
      </w:r>
      <w:proofErr w:type="gramStart"/>
      <w:r w:rsidRPr="009C0B0C">
        <w:rPr>
          <w:rFonts w:ascii="Times New Roman" w:hAnsi="Times New Roman" w:cs="Times New Roman"/>
        </w:rPr>
        <w:t>Lakcíme …</w:t>
      </w:r>
      <w:proofErr w:type="gramEnd"/>
      <w:r w:rsidRPr="009C0B0C">
        <w:rPr>
          <w:rFonts w:ascii="Times New Roman" w:hAnsi="Times New Roman" w:cs="Times New Roman"/>
        </w:rPr>
        <w:t>…….:………………………..……………………………..</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tabs>
          <w:tab w:val="left" w:pos="567"/>
        </w:tabs>
        <w:spacing w:after="240"/>
        <w:ind w:hanging="567"/>
        <w:rPr>
          <w:rFonts w:ascii="Times New Roman" w:hAnsi="Times New Roman" w:cs="Times New Roman"/>
        </w:rPr>
      </w:pPr>
      <w:r w:rsidRPr="009C0B0C">
        <w:rPr>
          <w:rFonts w:ascii="Times New Roman" w:hAnsi="Times New Roman" w:cs="Times New Roman"/>
        </w:rPr>
        <w:t>2./</w:t>
      </w:r>
      <w:r w:rsidRPr="009C0B0C">
        <w:rPr>
          <w:rFonts w:ascii="Times New Roman" w:hAnsi="Times New Roman" w:cs="Times New Roman"/>
        </w:rPr>
        <w:tab/>
      </w:r>
      <w:r w:rsidRPr="009C0B0C">
        <w:rPr>
          <w:rFonts w:ascii="Times New Roman" w:hAnsi="Times New Roman" w:cs="Times New Roman"/>
          <w:b/>
          <w:bCs/>
        </w:rPr>
        <w:t>Meghatalmazás</w:t>
      </w:r>
      <w:r w:rsidRPr="009C0B0C">
        <w:rPr>
          <w:rFonts w:ascii="Times New Roman" w:hAnsi="Times New Roman" w:cs="Times New Roman"/>
        </w:rPr>
        <w:t xml:space="preserve"> esetén a nyilatkozattevő személy adatai és rokonsági foka (meghatalmazás esetén kérjük a közokiratba, vagy teljes bizonyító erejű magánokiratba foglalt meghatalmazás csatolását):</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Név</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r w:rsidRPr="009C0B0C">
        <w:rPr>
          <w:rFonts w:ascii="Times New Roman" w:hAnsi="Times New Roman" w:cs="Times New Roman"/>
        </w:rPr>
        <w:t xml:space="preserve"> Születési idő</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Anyja neve</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r w:rsidRPr="009C0B0C">
        <w:rPr>
          <w:rFonts w:ascii="Times New Roman" w:hAnsi="Times New Roman" w:cs="Times New Roman"/>
        </w:rPr>
        <w:t xml:space="preserve"> Rokonsági foka:…………</w:t>
      </w:r>
      <w:r>
        <w:rPr>
          <w:rFonts w:ascii="Times New Roman" w:hAnsi="Times New Roman" w:cs="Times New Roman"/>
        </w:rPr>
        <w:t>…</w:t>
      </w:r>
      <w:r w:rsidRPr="009C0B0C">
        <w:rPr>
          <w:rFonts w:ascii="Times New Roman" w:hAnsi="Times New Roman" w:cs="Times New Roman"/>
        </w:rPr>
        <w:t>………………….…………………...…...</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Lakcíme</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hanging="567"/>
        <w:rPr>
          <w:rFonts w:ascii="Times New Roman" w:hAnsi="Times New Roman" w:cs="Times New Roman"/>
        </w:rPr>
      </w:pPr>
      <w:r w:rsidRPr="009C0B0C">
        <w:rPr>
          <w:rFonts w:ascii="Times New Roman" w:hAnsi="Times New Roman" w:cs="Times New Roman"/>
        </w:rPr>
        <w:t>3./</w:t>
      </w:r>
      <w:r w:rsidRPr="009C0B0C">
        <w:rPr>
          <w:rFonts w:ascii="Times New Roman" w:hAnsi="Times New Roman" w:cs="Times New Roman"/>
        </w:rPr>
        <w:tab/>
      </w:r>
      <w:r w:rsidRPr="009C0B0C">
        <w:rPr>
          <w:rFonts w:ascii="Times New Roman" w:hAnsi="Times New Roman" w:cs="Times New Roman"/>
          <w:b/>
          <w:bCs/>
        </w:rPr>
        <w:t>Meghatalmazás hiányában</w:t>
      </w:r>
      <w:r w:rsidRPr="009C0B0C">
        <w:rPr>
          <w:rFonts w:ascii="Times New Roman" w:hAnsi="Times New Roman" w:cs="Times New Roman"/>
        </w:rPr>
        <w:t xml:space="preserve">, a beteg cselekvőképtelensége miatt a nyilatkozattevő személy adatai és rokonsági foka (név, születési idő, anyja neve, </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Név</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r w:rsidRPr="009C0B0C">
        <w:rPr>
          <w:rFonts w:ascii="Times New Roman" w:hAnsi="Times New Roman" w:cs="Times New Roman"/>
        </w:rPr>
        <w:t xml:space="preserve"> Születési idő</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Anyja neve</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r w:rsidRPr="009C0B0C">
        <w:rPr>
          <w:rFonts w:ascii="Times New Roman" w:hAnsi="Times New Roman" w:cs="Times New Roman"/>
        </w:rPr>
        <w:t xml:space="preserve"> Rokonsági foka:…………</w:t>
      </w:r>
      <w:r>
        <w:rPr>
          <w:rFonts w:ascii="Times New Roman" w:hAnsi="Times New Roman" w:cs="Times New Roman"/>
        </w:rPr>
        <w:t>…</w:t>
      </w:r>
      <w:r w:rsidRPr="009C0B0C">
        <w:rPr>
          <w:rFonts w:ascii="Times New Roman" w:hAnsi="Times New Roman" w:cs="Times New Roman"/>
        </w:rPr>
        <w:t>………………….…………………...…...</w:t>
      </w:r>
    </w:p>
    <w:p w:rsidR="0019247B" w:rsidRPr="009C0B0C" w:rsidRDefault="0019247B" w:rsidP="00DD00B9">
      <w:pPr>
        <w:pStyle w:val="Szvegtrzs21"/>
        <w:pBdr>
          <w:top w:val="none" w:sz="0" w:space="0" w:color="auto"/>
          <w:left w:val="none" w:sz="0" w:space="0" w:color="auto"/>
          <w:bottom w:val="none" w:sz="0" w:space="0" w:color="auto"/>
          <w:right w:val="none" w:sz="0" w:space="0" w:color="auto"/>
        </w:pBdr>
        <w:spacing w:after="240"/>
        <w:ind w:left="-567"/>
        <w:rPr>
          <w:rFonts w:ascii="Times New Roman" w:hAnsi="Times New Roman" w:cs="Times New Roman"/>
        </w:rPr>
      </w:pPr>
      <w:r w:rsidRPr="009C0B0C">
        <w:rPr>
          <w:rFonts w:ascii="Times New Roman" w:hAnsi="Times New Roman" w:cs="Times New Roman"/>
        </w:rPr>
        <w:t>Lakcíme</w:t>
      </w:r>
      <w:proofErr w:type="gramStart"/>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roofErr w:type="gramEnd"/>
    </w:p>
    <w:p w:rsidR="0019247B" w:rsidRPr="00385B44" w:rsidRDefault="0019247B" w:rsidP="00DD00B9">
      <w:pPr>
        <w:pStyle w:val="Szvegtrzs21"/>
        <w:pBdr>
          <w:top w:val="none" w:sz="0" w:space="0" w:color="auto"/>
          <w:left w:val="none" w:sz="0" w:space="0" w:color="auto"/>
          <w:bottom w:val="none" w:sz="0" w:space="0" w:color="auto"/>
          <w:right w:val="none" w:sz="0" w:space="0" w:color="auto"/>
        </w:pBdr>
        <w:ind w:left="-567"/>
        <w:rPr>
          <w:rFonts w:ascii="Times New Roman" w:hAnsi="Times New Roman" w:cs="Times New Roman"/>
          <w:b/>
          <w:bCs/>
          <w:sz w:val="14"/>
          <w:szCs w:val="14"/>
        </w:rPr>
      </w:pPr>
      <w:r w:rsidRPr="00385B44">
        <w:rPr>
          <w:rFonts w:ascii="Times New Roman" w:hAnsi="Times New Roman" w:cs="Times New Roman"/>
          <w:b/>
          <w:bCs/>
          <w:sz w:val="14"/>
          <w:szCs w:val="14"/>
        </w:rPr>
        <w:t>Meghatalmazás hiányában a nyilatkozattevő személy:</w:t>
      </w:r>
    </w:p>
    <w:p w:rsidR="0019247B" w:rsidRPr="00385B44" w:rsidRDefault="0019247B" w:rsidP="00DD00B9">
      <w:pPr>
        <w:pStyle w:val="Szvegtrzs21"/>
        <w:pBdr>
          <w:top w:val="none" w:sz="0" w:space="0" w:color="auto"/>
          <w:left w:val="none" w:sz="0" w:space="0" w:color="auto"/>
          <w:bottom w:val="none" w:sz="0" w:space="0" w:color="auto"/>
          <w:right w:val="none" w:sz="0" w:space="0" w:color="auto"/>
        </w:pBdr>
        <w:ind w:left="-567"/>
        <w:rPr>
          <w:rFonts w:ascii="Times New Roman" w:hAnsi="Times New Roman" w:cs="Times New Roman"/>
          <w:sz w:val="14"/>
          <w:szCs w:val="14"/>
        </w:rPr>
      </w:pPr>
      <w:proofErr w:type="gramStart"/>
      <w:r w:rsidRPr="00385B44">
        <w:rPr>
          <w:rFonts w:ascii="Times New Roman" w:hAnsi="Times New Roman" w:cs="Times New Roman"/>
          <w:sz w:val="14"/>
          <w:szCs w:val="14"/>
        </w:rPr>
        <w:t>a</w:t>
      </w:r>
      <w:proofErr w:type="gramEnd"/>
      <w:r w:rsidRPr="00385B44">
        <w:rPr>
          <w:rFonts w:ascii="Times New Roman" w:hAnsi="Times New Roman" w:cs="Times New Roman"/>
          <w:sz w:val="14"/>
          <w:szCs w:val="14"/>
        </w:rPr>
        <w:t xml:space="preserve">) </w:t>
      </w:r>
      <w:proofErr w:type="spellStart"/>
      <w:r w:rsidRPr="00385B44">
        <w:rPr>
          <w:rFonts w:ascii="Times New Roman" w:hAnsi="Times New Roman" w:cs="Times New Roman"/>
          <w:sz w:val="14"/>
          <w:szCs w:val="14"/>
        </w:rPr>
        <w:t>a</w:t>
      </w:r>
      <w:proofErr w:type="spellEnd"/>
      <w:r w:rsidRPr="00385B44">
        <w:rPr>
          <w:rFonts w:ascii="Times New Roman" w:hAnsi="Times New Roman" w:cs="Times New Roman"/>
          <w:sz w:val="14"/>
          <w:szCs w:val="14"/>
        </w:rPr>
        <w:t xml:space="preserve"> beteg törvényes képviselője, ennek hiányában</w:t>
      </w:r>
      <w:r w:rsidRPr="00385B44">
        <w:rPr>
          <w:rFonts w:ascii="Times New Roman" w:hAnsi="Times New Roman" w:cs="Times New Roman"/>
          <w:sz w:val="14"/>
          <w:szCs w:val="14"/>
        </w:rPr>
        <w:tab/>
      </w:r>
    </w:p>
    <w:p w:rsidR="0019247B" w:rsidRPr="00385B44" w:rsidRDefault="0019247B" w:rsidP="003B512B">
      <w:pPr>
        <w:pStyle w:val="Szvegtrzs21"/>
        <w:pBdr>
          <w:top w:val="none" w:sz="0" w:space="0" w:color="auto"/>
          <w:left w:val="none" w:sz="0" w:space="0" w:color="auto"/>
          <w:bottom w:val="none" w:sz="0" w:space="0" w:color="auto"/>
          <w:right w:val="none" w:sz="0" w:space="0" w:color="auto"/>
        </w:pBdr>
        <w:rPr>
          <w:rFonts w:ascii="Times New Roman" w:hAnsi="Times New Roman" w:cs="Times New Roman"/>
          <w:sz w:val="14"/>
          <w:szCs w:val="14"/>
        </w:rPr>
      </w:pPr>
      <w:r w:rsidRPr="00385B44">
        <w:rPr>
          <w:rFonts w:ascii="Times New Roman" w:hAnsi="Times New Roman" w:cs="Times New Roman"/>
          <w:sz w:val="14"/>
          <w:szCs w:val="14"/>
        </w:rPr>
        <w:t>b) a beteggel közös háztartásban élő, cselekvőképes</w:t>
      </w:r>
    </w:p>
    <w:p w:rsidR="0019247B" w:rsidRPr="00385B44" w:rsidRDefault="0019247B" w:rsidP="003B512B">
      <w:pPr>
        <w:pStyle w:val="Szvegtrzs21"/>
        <w:pBdr>
          <w:top w:val="none" w:sz="0" w:space="0" w:color="auto"/>
          <w:left w:val="none" w:sz="0" w:space="0" w:color="auto"/>
          <w:bottom w:val="none" w:sz="0" w:space="0" w:color="auto"/>
          <w:right w:val="none" w:sz="0" w:space="0" w:color="auto"/>
        </w:pBdr>
        <w:rPr>
          <w:rFonts w:ascii="Times New Roman" w:hAnsi="Times New Roman" w:cs="Times New Roman"/>
          <w:sz w:val="14"/>
          <w:szCs w:val="14"/>
        </w:rPr>
      </w:pPr>
      <w:proofErr w:type="spellStart"/>
      <w:r w:rsidRPr="00385B44">
        <w:rPr>
          <w:rFonts w:ascii="Times New Roman" w:hAnsi="Times New Roman" w:cs="Times New Roman"/>
          <w:sz w:val="14"/>
          <w:szCs w:val="14"/>
        </w:rPr>
        <w:t>ba</w:t>
      </w:r>
      <w:proofErr w:type="spellEnd"/>
      <w:r w:rsidRPr="00385B44">
        <w:rPr>
          <w:rFonts w:ascii="Times New Roman" w:hAnsi="Times New Roman" w:cs="Times New Roman"/>
          <w:sz w:val="14"/>
          <w:szCs w:val="14"/>
        </w:rPr>
        <w:t>) házastársa vagy élettársa, ennek hiányában</w:t>
      </w:r>
      <w:proofErr w:type="gramStart"/>
      <w:r w:rsidRPr="00385B44">
        <w:rPr>
          <w:rFonts w:ascii="Times New Roman" w:hAnsi="Times New Roman" w:cs="Times New Roman"/>
          <w:sz w:val="14"/>
          <w:szCs w:val="14"/>
        </w:rPr>
        <w:t>,</w:t>
      </w:r>
      <w:proofErr w:type="spellStart"/>
      <w:r w:rsidRPr="00385B44">
        <w:rPr>
          <w:rFonts w:ascii="Times New Roman" w:hAnsi="Times New Roman" w:cs="Times New Roman"/>
          <w:sz w:val="14"/>
          <w:szCs w:val="14"/>
        </w:rPr>
        <w:t>bb</w:t>
      </w:r>
      <w:proofErr w:type="spellEnd"/>
      <w:proofErr w:type="gramEnd"/>
      <w:r w:rsidRPr="00385B44">
        <w:rPr>
          <w:rFonts w:ascii="Times New Roman" w:hAnsi="Times New Roman" w:cs="Times New Roman"/>
          <w:sz w:val="14"/>
          <w:szCs w:val="14"/>
        </w:rPr>
        <w:t xml:space="preserve">) gyermeke, ennek hiányában, </w:t>
      </w:r>
      <w:proofErr w:type="spellStart"/>
      <w:r w:rsidRPr="00385B44">
        <w:rPr>
          <w:rFonts w:ascii="Times New Roman" w:hAnsi="Times New Roman" w:cs="Times New Roman"/>
          <w:sz w:val="14"/>
          <w:szCs w:val="14"/>
        </w:rPr>
        <w:t>bc</w:t>
      </w:r>
      <w:proofErr w:type="spellEnd"/>
      <w:r w:rsidRPr="00385B44">
        <w:rPr>
          <w:rFonts w:ascii="Times New Roman" w:hAnsi="Times New Roman" w:cs="Times New Roman"/>
          <w:sz w:val="14"/>
          <w:szCs w:val="14"/>
        </w:rPr>
        <w:t xml:space="preserve">) szülője, ennek hiányában, </w:t>
      </w:r>
      <w:proofErr w:type="spellStart"/>
      <w:r w:rsidRPr="00385B44">
        <w:rPr>
          <w:rFonts w:ascii="Times New Roman" w:hAnsi="Times New Roman" w:cs="Times New Roman"/>
          <w:sz w:val="14"/>
          <w:szCs w:val="14"/>
        </w:rPr>
        <w:t>bd</w:t>
      </w:r>
      <w:proofErr w:type="spellEnd"/>
      <w:r w:rsidRPr="00385B44">
        <w:rPr>
          <w:rFonts w:ascii="Times New Roman" w:hAnsi="Times New Roman" w:cs="Times New Roman"/>
          <w:sz w:val="14"/>
          <w:szCs w:val="14"/>
        </w:rPr>
        <w:t>) testvére, ennek hiányában, be) unokája</w:t>
      </w:r>
    </w:p>
    <w:p w:rsidR="0019247B" w:rsidRPr="00385B44" w:rsidRDefault="0019247B" w:rsidP="003B512B">
      <w:pPr>
        <w:pStyle w:val="Szvegtrzs21"/>
        <w:pBdr>
          <w:top w:val="none" w:sz="0" w:space="0" w:color="auto"/>
          <w:left w:val="none" w:sz="0" w:space="0" w:color="auto"/>
          <w:bottom w:val="none" w:sz="0" w:space="0" w:color="auto"/>
          <w:right w:val="none" w:sz="0" w:space="0" w:color="auto"/>
        </w:pBdr>
        <w:rPr>
          <w:rFonts w:ascii="Times New Roman" w:hAnsi="Times New Roman" w:cs="Times New Roman"/>
          <w:sz w:val="14"/>
          <w:szCs w:val="14"/>
        </w:rPr>
      </w:pPr>
      <w:r w:rsidRPr="00385B44">
        <w:rPr>
          <w:rFonts w:ascii="Times New Roman" w:hAnsi="Times New Roman" w:cs="Times New Roman"/>
          <w:sz w:val="14"/>
          <w:szCs w:val="14"/>
        </w:rPr>
        <w:t>c) a b) pontban megjelölt hozzátartozója hiányában a beteggel közös háztartásban nem élő, cselekvőképes</w:t>
      </w:r>
    </w:p>
    <w:p w:rsidR="0019247B" w:rsidRPr="00385B44" w:rsidRDefault="0019247B" w:rsidP="00E941FF">
      <w:pPr>
        <w:pStyle w:val="Szvegtrzs21"/>
        <w:pBdr>
          <w:top w:val="none" w:sz="0" w:space="0" w:color="auto"/>
          <w:left w:val="none" w:sz="0" w:space="0" w:color="auto"/>
          <w:bottom w:val="none" w:sz="0" w:space="0" w:color="auto"/>
          <w:right w:val="none" w:sz="0" w:space="0" w:color="auto"/>
        </w:pBdr>
        <w:spacing w:after="120"/>
        <w:rPr>
          <w:rFonts w:ascii="Times New Roman" w:hAnsi="Times New Roman" w:cs="Times New Roman"/>
          <w:sz w:val="14"/>
          <w:szCs w:val="14"/>
        </w:rPr>
      </w:pPr>
      <w:proofErr w:type="spellStart"/>
      <w:r w:rsidRPr="00385B44">
        <w:rPr>
          <w:rFonts w:ascii="Times New Roman" w:hAnsi="Times New Roman" w:cs="Times New Roman"/>
          <w:sz w:val="14"/>
          <w:szCs w:val="14"/>
        </w:rPr>
        <w:t>ca</w:t>
      </w:r>
      <w:proofErr w:type="spellEnd"/>
      <w:r w:rsidRPr="00385B44">
        <w:rPr>
          <w:rFonts w:ascii="Times New Roman" w:hAnsi="Times New Roman" w:cs="Times New Roman"/>
          <w:sz w:val="14"/>
          <w:szCs w:val="14"/>
        </w:rPr>
        <w:t>)</w:t>
      </w:r>
      <w:r>
        <w:rPr>
          <w:rFonts w:ascii="Times New Roman" w:hAnsi="Times New Roman" w:cs="Times New Roman"/>
          <w:sz w:val="14"/>
          <w:szCs w:val="14"/>
        </w:rPr>
        <w:t xml:space="preserve"> </w:t>
      </w:r>
      <w:r w:rsidRPr="00385B44">
        <w:rPr>
          <w:rFonts w:ascii="Times New Roman" w:hAnsi="Times New Roman" w:cs="Times New Roman"/>
          <w:sz w:val="14"/>
          <w:szCs w:val="14"/>
        </w:rPr>
        <w:t>gyermeke</w:t>
      </w:r>
      <w:proofErr w:type="gramStart"/>
      <w:r w:rsidRPr="00385B44">
        <w:rPr>
          <w:rFonts w:ascii="Times New Roman" w:hAnsi="Times New Roman" w:cs="Times New Roman"/>
          <w:sz w:val="14"/>
          <w:szCs w:val="14"/>
        </w:rPr>
        <w:t>,ennek</w:t>
      </w:r>
      <w:proofErr w:type="gramEnd"/>
      <w:r>
        <w:rPr>
          <w:rFonts w:ascii="Times New Roman" w:hAnsi="Times New Roman" w:cs="Times New Roman"/>
          <w:sz w:val="14"/>
          <w:szCs w:val="14"/>
        </w:rPr>
        <w:t xml:space="preserve"> </w:t>
      </w:r>
      <w:r w:rsidRPr="00385B44">
        <w:rPr>
          <w:rFonts w:ascii="Times New Roman" w:hAnsi="Times New Roman" w:cs="Times New Roman"/>
          <w:sz w:val="14"/>
          <w:szCs w:val="14"/>
        </w:rPr>
        <w:t xml:space="preserve">hiányában, </w:t>
      </w:r>
      <w:proofErr w:type="spellStart"/>
      <w:r w:rsidRPr="00385B44">
        <w:rPr>
          <w:rFonts w:ascii="Times New Roman" w:hAnsi="Times New Roman" w:cs="Times New Roman"/>
          <w:sz w:val="14"/>
          <w:szCs w:val="14"/>
        </w:rPr>
        <w:t>cb</w:t>
      </w:r>
      <w:proofErr w:type="spellEnd"/>
      <w:r w:rsidRPr="00385B44">
        <w:rPr>
          <w:rFonts w:ascii="Times New Roman" w:hAnsi="Times New Roman" w:cs="Times New Roman"/>
          <w:sz w:val="14"/>
          <w:szCs w:val="14"/>
        </w:rPr>
        <w:t xml:space="preserve">) szülője, ennek hiányában, </w:t>
      </w:r>
      <w:proofErr w:type="spellStart"/>
      <w:r w:rsidRPr="00385B44">
        <w:rPr>
          <w:rFonts w:ascii="Times New Roman" w:hAnsi="Times New Roman" w:cs="Times New Roman"/>
          <w:sz w:val="14"/>
          <w:szCs w:val="14"/>
        </w:rPr>
        <w:t>cc</w:t>
      </w:r>
      <w:proofErr w:type="spellEnd"/>
      <w:r w:rsidRPr="00385B44">
        <w:rPr>
          <w:rFonts w:ascii="Times New Roman" w:hAnsi="Times New Roman" w:cs="Times New Roman"/>
          <w:sz w:val="14"/>
          <w:szCs w:val="14"/>
        </w:rPr>
        <w:t xml:space="preserve">) testvére, ennek hiányában, cd) nagyszülője, ennek hiányában, </w:t>
      </w:r>
      <w:proofErr w:type="spellStart"/>
      <w:r w:rsidRPr="00385B44">
        <w:rPr>
          <w:rFonts w:ascii="Times New Roman" w:hAnsi="Times New Roman" w:cs="Times New Roman"/>
          <w:sz w:val="14"/>
          <w:szCs w:val="14"/>
        </w:rPr>
        <w:t>ce</w:t>
      </w:r>
      <w:proofErr w:type="spellEnd"/>
      <w:r w:rsidRPr="00385B44">
        <w:rPr>
          <w:rFonts w:ascii="Times New Roman" w:hAnsi="Times New Roman" w:cs="Times New Roman"/>
          <w:sz w:val="14"/>
          <w:szCs w:val="14"/>
        </w:rPr>
        <w:t>) unokája</w:t>
      </w:r>
    </w:p>
    <w:p w:rsidR="0019247B" w:rsidRDefault="0019247B">
      <w:r>
        <w:br w:type="page"/>
      </w:r>
    </w:p>
    <w:p w:rsidR="0019247B" w:rsidRDefault="0019247B" w:rsidP="00BE2BEA">
      <w:pPr>
        <w:pStyle w:val="lfej"/>
        <w:tabs>
          <w:tab w:val="clear" w:pos="4536"/>
          <w:tab w:val="clear" w:pos="9072"/>
        </w:tabs>
        <w:rPr>
          <w:rFonts w:ascii="Arial" w:hAnsi="Arial" w:cs="Arial"/>
        </w:rPr>
      </w:pPr>
      <w:r w:rsidRPr="009C0B0C">
        <w:sym w:font="Wingdings" w:char="F0DC"/>
      </w:r>
      <w:r w:rsidRPr="009C0B0C">
        <w:rPr>
          <w:b/>
          <w:bCs/>
        </w:rPr>
        <w:t>A betegség megnevezése</w:t>
      </w:r>
      <w:r>
        <w:rPr>
          <w:b/>
          <w:bCs/>
        </w:rPr>
        <w:t>:</w:t>
      </w:r>
      <w:r w:rsidRPr="00BE2BEA">
        <w:rPr>
          <w:rFonts w:ascii="Arial" w:hAnsi="Arial" w:cs="Arial"/>
        </w:rPr>
        <w:t xml:space="preserve"> </w:t>
      </w:r>
    </w:p>
    <w:p w:rsidR="0019247B" w:rsidRDefault="0019247B" w:rsidP="00BE2BEA">
      <w:pPr>
        <w:pStyle w:val="lfej"/>
        <w:tabs>
          <w:tab w:val="clear" w:pos="4536"/>
          <w:tab w:val="clear" w:pos="9072"/>
        </w:tabs>
        <w:rPr>
          <w:rFonts w:ascii="Arial" w:hAnsi="Arial" w:cs="Arial"/>
        </w:rPr>
      </w:pPr>
    </w:p>
    <w:p w:rsidR="0019247B" w:rsidRPr="00A573B4" w:rsidRDefault="0019247B" w:rsidP="00BE2BEA">
      <w:pPr>
        <w:pStyle w:val="lfej"/>
        <w:tabs>
          <w:tab w:val="clear" w:pos="4536"/>
          <w:tab w:val="clear" w:pos="9072"/>
        </w:tabs>
        <w:rPr>
          <w:rFonts w:ascii="Arial" w:hAnsi="Arial" w:cs="Arial"/>
        </w:rPr>
      </w:pPr>
      <w:r w:rsidRPr="00A573B4">
        <w:rPr>
          <w:rFonts w:ascii="Arial" w:hAnsi="Arial" w:cs="Arial"/>
        </w:rPr>
        <w:t xml:space="preserve">Panaszai és az eddig elvégzett vizsgálatok alapján Önnél (gondozottjánál) </w:t>
      </w:r>
      <w:r w:rsidRPr="00D7048E">
        <w:rPr>
          <w:rFonts w:ascii="Arial" w:hAnsi="Arial" w:cs="Arial"/>
          <w:b/>
          <w:bCs/>
        </w:rPr>
        <w:t>lágyéktáji sérvet</w:t>
      </w:r>
      <w:r w:rsidRPr="00A573B4">
        <w:rPr>
          <w:rFonts w:ascii="Arial" w:hAnsi="Arial" w:cs="Arial"/>
        </w:rPr>
        <w:t xml:space="preserve"> mutattunk ki, ill. nagy valószínűséggel panaszait </w:t>
      </w:r>
      <w:r w:rsidRPr="00D7048E">
        <w:rPr>
          <w:rFonts w:ascii="Arial" w:hAnsi="Arial" w:cs="Arial"/>
          <w:b/>
          <w:bCs/>
        </w:rPr>
        <w:t>lágyéksérv, combsérv</w:t>
      </w:r>
      <w:r w:rsidRPr="00A573B4">
        <w:rPr>
          <w:rFonts w:ascii="Arial" w:hAnsi="Arial" w:cs="Arial"/>
        </w:rPr>
        <w:t xml:space="preserve"> okozza.</w:t>
      </w:r>
    </w:p>
    <w:p w:rsidR="0019247B" w:rsidRPr="009C0B0C" w:rsidRDefault="0019247B" w:rsidP="00DD00B9">
      <w:pPr>
        <w:pStyle w:val="Szvegtrzs"/>
        <w:spacing w:before="240" w:after="240"/>
        <w:ind w:hanging="567"/>
        <w:rPr>
          <w:rFonts w:ascii="Times New Roman" w:hAnsi="Times New Roman" w:cs="Times New Roman"/>
          <w:b/>
          <w:bCs/>
        </w:rPr>
      </w:pPr>
    </w:p>
    <w:p w:rsidR="0019247B" w:rsidRPr="009C0B0C" w:rsidRDefault="0019247B" w:rsidP="00DD00B9">
      <w:pPr>
        <w:pStyle w:val="Szvegtrzs"/>
        <w:spacing w:before="240" w:after="240"/>
        <w:ind w:hanging="567"/>
        <w:rPr>
          <w:rFonts w:ascii="Times New Roman" w:hAnsi="Times New Roman" w:cs="Times New Roman"/>
        </w:rPr>
      </w:pPr>
    </w:p>
    <w:p w:rsidR="0019247B" w:rsidRDefault="0019247B" w:rsidP="00BE2BEA">
      <w:pPr>
        <w:pStyle w:val="Szvegtrzs"/>
        <w:spacing w:before="240" w:after="240"/>
        <w:rPr>
          <w:rFonts w:ascii="Times New Roman" w:hAnsi="Times New Roman" w:cs="Times New Roman"/>
          <w:b/>
          <w:bCs/>
        </w:rPr>
      </w:pPr>
      <w:r w:rsidRPr="009C0B0C">
        <w:rPr>
          <w:rFonts w:ascii="Times New Roman" w:hAnsi="Times New Roman" w:cs="Times New Roman"/>
        </w:rPr>
        <w:sym w:font="Wingdings" w:char="F0DC"/>
      </w:r>
      <w:r w:rsidRPr="009C0B0C">
        <w:rPr>
          <w:rFonts w:ascii="Times New Roman" w:hAnsi="Times New Roman" w:cs="Times New Roman"/>
          <w:b/>
          <w:bCs/>
        </w:rPr>
        <w:t xml:space="preserve">A betegség leírása </w:t>
      </w:r>
    </w:p>
    <w:p w:rsidR="0019247B" w:rsidRPr="004F61E2" w:rsidRDefault="0019247B" w:rsidP="00BE2BEA">
      <w:pPr>
        <w:pStyle w:val="Szvegtrzs"/>
        <w:ind w:firstLine="426"/>
      </w:pPr>
      <w:r>
        <w:t xml:space="preserve">Sérvnek </w:t>
      </w:r>
      <w:r w:rsidRPr="004F61E2">
        <w:t xml:space="preserve">nevezzük a hasfali izomköpeny folyamatosságának veleszületett vagy szerzett defektusát, amely lehetővé teszik olyan </w:t>
      </w:r>
      <w:proofErr w:type="spellStart"/>
      <w:r w:rsidRPr="004F61E2">
        <w:t>hasűri</w:t>
      </w:r>
      <w:proofErr w:type="spellEnd"/>
      <w:r w:rsidRPr="004F61E2">
        <w:t xml:space="preserve"> szervek, képletek kilépését, amelyek normálisan itt nem haladnak át. </w:t>
      </w:r>
    </w:p>
    <w:p w:rsidR="0019247B" w:rsidRPr="004F61E2" w:rsidRDefault="0019247B" w:rsidP="00BE2BEA">
      <w:pPr>
        <w:pStyle w:val="Szvegtrzs"/>
        <w:ind w:firstLine="426"/>
      </w:pPr>
      <w:r w:rsidRPr="004F61E2">
        <w:t xml:space="preserve">A hasfal anatómiai szerkezetéből adódó nyílások, melyeken keresztül erek, idegek vagy más képletek </w:t>
      </w:r>
    </w:p>
    <w:p w:rsidR="0019247B" w:rsidRPr="004F61E2" w:rsidRDefault="0019247B" w:rsidP="00BE2BEA">
      <w:pPr>
        <w:pStyle w:val="Szvegtrzs"/>
        <w:ind w:firstLine="426"/>
      </w:pPr>
      <w:proofErr w:type="gramStart"/>
      <w:r w:rsidRPr="004F61E2">
        <w:t>hagyják</w:t>
      </w:r>
      <w:proofErr w:type="gramEnd"/>
      <w:r w:rsidRPr="004F61E2">
        <w:t xml:space="preserve"> el a hasüreget, teremtik meg a sérv kialakulásának előfeltételét. </w:t>
      </w:r>
    </w:p>
    <w:p w:rsidR="0019247B" w:rsidRPr="004F61E2" w:rsidRDefault="0019247B" w:rsidP="00BE2BEA">
      <w:pPr>
        <w:pStyle w:val="Szvegtrzs"/>
        <w:ind w:firstLine="426"/>
      </w:pPr>
    </w:p>
    <w:p w:rsidR="0019247B" w:rsidRPr="004F61E2" w:rsidRDefault="0019247B" w:rsidP="00BE2BEA">
      <w:pPr>
        <w:pStyle w:val="Szvegtrzs"/>
        <w:ind w:firstLine="426"/>
      </w:pPr>
      <w:r w:rsidRPr="004F61E2">
        <w:t xml:space="preserve">A műtétre kerülő sérvek mintegy kétharmadát képezik a lágyéktáji sérvek, melyeket két nagy csoportba osztunk: a lágyéksérvek és a combsérvek kategóriájába. </w:t>
      </w:r>
    </w:p>
    <w:p w:rsidR="0019247B" w:rsidRPr="004F61E2" w:rsidRDefault="0019247B" w:rsidP="00BE2BEA">
      <w:pPr>
        <w:pStyle w:val="Szvegtrzs"/>
        <w:ind w:firstLine="426"/>
      </w:pPr>
    </w:p>
    <w:p w:rsidR="0019247B" w:rsidRPr="004F61E2" w:rsidRDefault="0019247B" w:rsidP="00BE2BEA">
      <w:pPr>
        <w:pStyle w:val="Szvegtrzs"/>
        <w:ind w:firstLine="426"/>
      </w:pPr>
      <w:r w:rsidRPr="004F61E2">
        <w:t xml:space="preserve">A szeméremcsontot a csípőlapáttal összekötő szalag képezi a két sérv közötti határt, a lágyéksérvek a szalag felett, míg a combsérvek a lágyékszalag alatt lépnek ki. A sérvek tartalmát általában a </w:t>
      </w:r>
      <w:proofErr w:type="spellStart"/>
      <w:r w:rsidRPr="004F61E2">
        <w:t>hasűri</w:t>
      </w:r>
      <w:proofErr w:type="spellEnd"/>
      <w:r w:rsidRPr="004F61E2">
        <w:t xml:space="preserve"> szervek közül a </w:t>
      </w:r>
      <w:proofErr w:type="spellStart"/>
      <w:r w:rsidRPr="004F61E2">
        <w:t>cseplesz</w:t>
      </w:r>
      <w:proofErr w:type="spellEnd"/>
      <w:r w:rsidRPr="004F61E2">
        <w:t xml:space="preserve">, vékonybél, vastagbél alkotja, melyek a tünetek jellegét is meghatározzák. </w:t>
      </w:r>
    </w:p>
    <w:p w:rsidR="0019247B" w:rsidRPr="004F61E2" w:rsidRDefault="0019247B" w:rsidP="00BE2BEA">
      <w:pPr>
        <w:pStyle w:val="Szvegtrzs"/>
        <w:ind w:firstLine="426"/>
      </w:pPr>
    </w:p>
    <w:p w:rsidR="0019247B" w:rsidRPr="004F61E2" w:rsidRDefault="0019247B" w:rsidP="00BE2BEA">
      <w:pPr>
        <w:pStyle w:val="Szvegtrzs"/>
        <w:ind w:firstLine="426"/>
      </w:pPr>
      <w:r w:rsidRPr="004F61E2">
        <w:t>Az elváltozások észlelése általában a lágyéktájékon jelentkező, korábban nem észlelt előemelkedő elváltozás, mely első időben fekvő helyzetben magától visszacsúszik, vagy kézzel rányomva eltűnik, a tartalma a hasüregbe visszahelyezhető.</w:t>
      </w:r>
    </w:p>
    <w:p w:rsidR="0019247B" w:rsidRPr="004F61E2" w:rsidRDefault="0019247B" w:rsidP="00BE2BEA">
      <w:pPr>
        <w:pStyle w:val="Szvegtrzs"/>
        <w:jc w:val="center"/>
      </w:pPr>
    </w:p>
    <w:p w:rsidR="0019247B" w:rsidRPr="004F61E2" w:rsidRDefault="0019247B" w:rsidP="00BE2BEA">
      <w:pPr>
        <w:pStyle w:val="Szvegtrzs"/>
        <w:ind w:firstLine="426"/>
      </w:pPr>
      <w:r w:rsidRPr="004F61E2">
        <w:t xml:space="preserve">Gyakran jelentkezik égő, nyomó érzés az érintett területen. Vékonybél, vastagbél kicsúszása esetén jelentkezhetnek puffadásos zavarok, melyek hátterében a béltartalom továbbjutásának zavara áll. </w:t>
      </w:r>
    </w:p>
    <w:p w:rsidR="0019247B" w:rsidRPr="004F61E2" w:rsidRDefault="0019247B" w:rsidP="00BE2BEA">
      <w:pPr>
        <w:pStyle w:val="Szvegtrzs"/>
        <w:ind w:firstLine="426"/>
      </w:pPr>
    </w:p>
    <w:p w:rsidR="0019247B" w:rsidRDefault="0019247B" w:rsidP="00BE2BEA">
      <w:pPr>
        <w:pStyle w:val="Szvegtrzs"/>
        <w:ind w:firstLine="426"/>
      </w:pPr>
      <w:r w:rsidRPr="004F61E2">
        <w:t>A sérvek legsúlyosabb, életet fenyegető szövőd</w:t>
      </w:r>
      <w:r>
        <w:t>ménye a kizáródás</w:t>
      </w:r>
      <w:r w:rsidRPr="004F61E2">
        <w:t>, amikor a sérv nyakát képező gyűrű megszorul, a sérvtartalmat alkotó belekben megszűnik a béltartalom továbbjutása, és a kizárt szervek vérel</w:t>
      </w:r>
      <w:r>
        <w:t>látási elégtelensége alakul ki.</w:t>
      </w:r>
    </w:p>
    <w:p w:rsidR="0019247B" w:rsidRPr="009C0B0C" w:rsidRDefault="0019247B" w:rsidP="00DD00B9">
      <w:pPr>
        <w:pStyle w:val="Szvegtrzs"/>
        <w:spacing w:before="240" w:after="240"/>
        <w:ind w:hanging="567"/>
        <w:rPr>
          <w:rFonts w:ascii="Times New Roman" w:hAnsi="Times New Roman" w:cs="Times New Roman"/>
          <w:b/>
          <w:bCs/>
        </w:rPr>
      </w:pPr>
    </w:p>
    <w:p w:rsidR="0019247B" w:rsidRPr="009C0B0C" w:rsidRDefault="0019247B" w:rsidP="00DD00B9">
      <w:pPr>
        <w:pStyle w:val="Szvegtrzs"/>
        <w:spacing w:before="240" w:after="240"/>
        <w:ind w:hanging="567"/>
        <w:rPr>
          <w:rFonts w:ascii="Times New Roman" w:hAnsi="Times New Roman" w:cs="Times New Roman"/>
        </w:rPr>
      </w:pPr>
    </w:p>
    <w:p w:rsidR="0019247B" w:rsidRPr="009C0B0C" w:rsidRDefault="0019247B" w:rsidP="00BA7DBB">
      <w:pPr>
        <w:pStyle w:val="Szvegtrzs"/>
        <w:spacing w:before="240" w:after="240" w:line="360" w:lineRule="auto"/>
        <w:ind w:hanging="567"/>
        <w:rPr>
          <w:rFonts w:ascii="Times New Roman" w:hAnsi="Times New Roman" w:cs="Times New Roman"/>
          <w:b/>
          <w:bCs/>
        </w:rPr>
      </w:pPr>
      <w:r w:rsidRPr="009C0B0C">
        <w:rPr>
          <w:rFonts w:ascii="Times New Roman" w:hAnsi="Times New Roman" w:cs="Times New Roman"/>
        </w:rPr>
        <w:sym w:font="Wingdings" w:char="F0DC"/>
      </w:r>
      <w:r w:rsidRPr="009C0B0C">
        <w:rPr>
          <w:rFonts w:ascii="Times New Roman" w:hAnsi="Times New Roman" w:cs="Times New Roman"/>
          <w:b/>
          <w:bCs/>
        </w:rPr>
        <w:t>A betegség leírása, rajzos kiegészítéssel</w:t>
      </w:r>
    </w:p>
    <w:p w:rsidR="0019247B" w:rsidRPr="00385B44" w:rsidRDefault="003C28F4" w:rsidP="00DD00B9">
      <w:pPr>
        <w:pStyle w:val="Szvegtrzs"/>
        <w:spacing w:before="240" w:after="240"/>
        <w:ind w:hanging="567"/>
        <w:rPr>
          <w:rFonts w:ascii="Times New Roman" w:hAnsi="Times New Roman" w:cs="Times New Roman"/>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29.6pt">
            <v:imagedata r:id="rId9" o:title=""/>
          </v:shape>
        </w:pict>
      </w:r>
    </w:p>
    <w:p w:rsidR="0019247B" w:rsidRPr="009C0B0C" w:rsidRDefault="0019247B" w:rsidP="00DD00B9">
      <w:pPr>
        <w:pStyle w:val="Szvegtrzs"/>
        <w:spacing w:before="240" w:after="240"/>
        <w:ind w:hanging="567"/>
        <w:rPr>
          <w:rFonts w:ascii="Times New Roman" w:hAnsi="Times New Roman" w:cs="Times New Roman"/>
          <w:b/>
          <w:bCs/>
        </w:rPr>
      </w:pPr>
      <w:r w:rsidRPr="009C0B0C">
        <w:rPr>
          <w:rFonts w:ascii="Times New Roman" w:hAnsi="Times New Roman" w:cs="Times New Roman"/>
        </w:rPr>
        <w:sym w:font="Wingdings" w:char="F0DC"/>
      </w:r>
      <w:r w:rsidRPr="009C0B0C">
        <w:rPr>
          <w:rFonts w:ascii="Times New Roman" w:hAnsi="Times New Roman" w:cs="Times New Roman"/>
          <w:b/>
          <w:bCs/>
        </w:rPr>
        <w:t xml:space="preserve">A műtéti </w:t>
      </w:r>
      <w:proofErr w:type="gramStart"/>
      <w:r w:rsidRPr="009C0B0C">
        <w:rPr>
          <w:rFonts w:ascii="Times New Roman" w:hAnsi="Times New Roman" w:cs="Times New Roman"/>
          <w:b/>
          <w:bCs/>
        </w:rPr>
        <w:t>eljárás(</w:t>
      </w:r>
      <w:proofErr w:type="gramEnd"/>
      <w:r w:rsidRPr="009C0B0C">
        <w:rPr>
          <w:rFonts w:ascii="Times New Roman" w:hAnsi="Times New Roman" w:cs="Times New Roman"/>
          <w:b/>
          <w:bCs/>
        </w:rPr>
        <w:t>ok)</w:t>
      </w:r>
    </w:p>
    <w:p w:rsidR="0019247B" w:rsidRDefault="0019247B" w:rsidP="00BE2BEA">
      <w:pPr>
        <w:pStyle w:val="Szvegtrzs"/>
        <w:spacing w:before="240" w:after="240"/>
        <w:rPr>
          <w:rFonts w:ascii="Times New Roman" w:hAnsi="Times New Roman" w:cs="Times New Roman"/>
        </w:rPr>
      </w:pPr>
    </w:p>
    <w:p w:rsidR="0019247B" w:rsidRPr="00BE2BEA" w:rsidRDefault="0019247B" w:rsidP="00BE2BEA">
      <w:pPr>
        <w:pStyle w:val="Szvegtrzs"/>
        <w:spacing w:before="240" w:after="240"/>
        <w:rPr>
          <w:rFonts w:ascii="Times New Roman" w:hAnsi="Times New Roman" w:cs="Times New Roman"/>
        </w:rPr>
      </w:pPr>
    </w:p>
    <w:p w:rsidR="0019247B" w:rsidRPr="009C0B0C" w:rsidRDefault="0019247B" w:rsidP="00DD00B9">
      <w:pPr>
        <w:pStyle w:val="Szvegtrzs"/>
        <w:numPr>
          <w:ilvl w:val="0"/>
          <w:numId w:val="13"/>
        </w:numPr>
        <w:spacing w:before="240" w:after="240"/>
        <w:ind w:left="0" w:hanging="567"/>
        <w:rPr>
          <w:rFonts w:ascii="Times New Roman" w:hAnsi="Times New Roman" w:cs="Times New Roman"/>
        </w:rPr>
      </w:pPr>
      <w:r w:rsidRPr="009C0B0C">
        <w:rPr>
          <w:rFonts w:ascii="Times New Roman" w:hAnsi="Times New Roman" w:cs="Times New Roman"/>
          <w:b/>
          <w:bCs/>
        </w:rPr>
        <w:t xml:space="preserve">Általános megjegyzések: </w:t>
      </w:r>
    </w:p>
    <w:p w:rsidR="0019247B" w:rsidRPr="009C0B0C"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A műtétet általános vagy helyi érzéstelenítésben végezzük, melynek részleteiről, módjáról, kockázatairól és lehetséges szövődményeiről az altatást végző orvos fogja Önt tájékoztatni és kérni írásos beleegyezését.</w:t>
      </w:r>
    </w:p>
    <w:p w:rsidR="0019247B" w:rsidRPr="009C0B0C"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A beleegyezés megtörténtének tényét az Ön műtétjét végző orvosa beavatkozás előtt ellenőrzi, ennek hiányában a jelen műtétet nem áll módunkban elvégezni.</w:t>
      </w:r>
    </w:p>
    <w:p w:rsidR="0019247B" w:rsidRPr="009C0B0C" w:rsidRDefault="0019247B" w:rsidP="00DD00B9">
      <w:pPr>
        <w:pStyle w:val="Szvegtrzs"/>
        <w:numPr>
          <w:ilvl w:val="0"/>
          <w:numId w:val="13"/>
        </w:numPr>
        <w:spacing w:before="240" w:after="240"/>
        <w:ind w:left="0" w:hanging="567"/>
        <w:rPr>
          <w:rFonts w:ascii="Times New Roman" w:hAnsi="Times New Roman" w:cs="Times New Roman"/>
        </w:rPr>
      </w:pPr>
      <w:r w:rsidRPr="009C0B0C">
        <w:rPr>
          <w:rFonts w:ascii="Times New Roman" w:hAnsi="Times New Roman" w:cs="Times New Roman"/>
          <w:b/>
          <w:bCs/>
        </w:rPr>
        <w:t xml:space="preserve">Az ellátás/műtét folyamata: </w:t>
      </w:r>
    </w:p>
    <w:p w:rsidR="0019247B" w:rsidRPr="004F61E2" w:rsidRDefault="0019247B" w:rsidP="00BE2BEA">
      <w:pPr>
        <w:pStyle w:val="Szvegtrzs"/>
        <w:ind w:firstLine="426"/>
      </w:pPr>
      <w:r w:rsidRPr="004F61E2">
        <w:t>A betegség kezelésére annak stádiumától, kiterjedésétől függően több műtéti megoldás létezik, melyeket röviden vázolunk az Ön számára.</w:t>
      </w:r>
    </w:p>
    <w:p w:rsidR="0019247B" w:rsidRPr="004F61E2" w:rsidRDefault="0019247B" w:rsidP="00BE2BEA">
      <w:pPr>
        <w:pStyle w:val="Szvegtrzs"/>
        <w:ind w:firstLine="426"/>
      </w:pPr>
      <w:r w:rsidRPr="004F61E2">
        <w:t xml:space="preserve">A műtét célja a hasfalon kialakult kóros méretű nyílás zárása, az izomköpeny helyreállítása, a hasüregi szervek visszahelyezése, kizáródás esetén a visszafordíthatatlan károsodást szenvedett képletek eltávolítása, funkciójuk visszaállítása. </w:t>
      </w:r>
    </w:p>
    <w:p w:rsidR="0019247B" w:rsidRPr="004F61E2" w:rsidRDefault="0019247B" w:rsidP="00BE2BEA">
      <w:pPr>
        <w:pStyle w:val="Szvegtrzs"/>
        <w:ind w:firstLine="426"/>
      </w:pPr>
      <w:r w:rsidRPr="004F61E2">
        <w:t>A műtét előtt antibiotikus profilaxisban r</w:t>
      </w:r>
      <w:r>
        <w:t>észesül, valamint a műtét körüli</w:t>
      </w:r>
      <w:r w:rsidRPr="004F61E2">
        <w:t xml:space="preserve"> időszakban az Ön számára megfelelő dózisú és kellő ideig tartó trombózis profilaxist alkalmazunk.</w:t>
      </w:r>
    </w:p>
    <w:p w:rsidR="0019247B" w:rsidRDefault="0019247B" w:rsidP="00BE2BEA">
      <w:pPr>
        <w:pStyle w:val="Szvegtrzs"/>
        <w:numPr>
          <w:ilvl w:val="0"/>
          <w:numId w:val="15"/>
        </w:numPr>
      </w:pPr>
      <w:r w:rsidRPr="004F61E2">
        <w:t xml:space="preserve">Lágyéksérvnél leggyakrabban a ma korszerű és elfogadott </w:t>
      </w:r>
      <w:proofErr w:type="spellStart"/>
      <w:r w:rsidRPr="004F61E2">
        <w:rPr>
          <w:b/>
          <w:bCs/>
          <w:i/>
          <w:iCs/>
        </w:rPr>
        <w:t>feszülésmentes</w:t>
      </w:r>
      <w:proofErr w:type="spellEnd"/>
      <w:r w:rsidRPr="004F61E2">
        <w:rPr>
          <w:b/>
          <w:bCs/>
          <w:i/>
          <w:iCs/>
        </w:rPr>
        <w:t xml:space="preserve"> technikát</w:t>
      </w:r>
      <w:r w:rsidRPr="004F61E2">
        <w:t xml:space="preserve"> alkalmazzuk, melynek lényege, hogy a hasfali izom és a lágyékszalag közé egy részben felszívódó anyagból kialakított hálót </w:t>
      </w:r>
      <w:proofErr w:type="spellStart"/>
      <w:r w:rsidRPr="004F61E2">
        <w:t>implantálunk</w:t>
      </w:r>
      <w:proofErr w:type="spellEnd"/>
      <w:r w:rsidRPr="004F61E2">
        <w:t>, melybe a szövetek belenőve egy erős heges lemezt alkotnak, mely jelentősen csökkenti a kiújulás kockázatát, segítségével megbízható és tartós h</w:t>
      </w:r>
      <w:r>
        <w:t>asfali helyreállítás végezhető.</w:t>
      </w:r>
    </w:p>
    <w:p w:rsidR="0019247B" w:rsidRDefault="0019247B" w:rsidP="00BE2BEA">
      <w:pPr>
        <w:pStyle w:val="Szvegtrzs"/>
      </w:pPr>
      <w:r>
        <w:t>Fontos szempont, hogy háló beültetésére csak steril, gyulladásmentes környezetben van lehetőség.</w:t>
      </w:r>
    </w:p>
    <w:p w:rsidR="0019247B" w:rsidRDefault="0019247B" w:rsidP="00BE2BEA">
      <w:pPr>
        <w:pStyle w:val="Szvegtrzs"/>
      </w:pPr>
    </w:p>
    <w:p w:rsidR="0019247B" w:rsidRDefault="0019247B" w:rsidP="00BE2BEA">
      <w:pPr>
        <w:pStyle w:val="Szvegtrzs"/>
        <w:numPr>
          <w:ilvl w:val="0"/>
          <w:numId w:val="23"/>
        </w:numPr>
        <w:tabs>
          <w:tab w:val="clear" w:pos="420"/>
          <w:tab w:val="num" w:pos="709"/>
        </w:tabs>
        <w:ind w:left="0" w:firstLine="426"/>
      </w:pPr>
      <w:r w:rsidRPr="00E91D05">
        <w:rPr>
          <w:b/>
          <w:bCs/>
          <w:i/>
          <w:iCs/>
        </w:rPr>
        <w:t>Combsérv</w:t>
      </w:r>
      <w:r>
        <w:t xml:space="preserve"> esetében a helyreállítást a lágyékszalag és az alatta elhelyezkedő erős kötőszövetes lemez, varratokkal történő egyesítése jelenti</w:t>
      </w:r>
    </w:p>
    <w:p w:rsidR="0019247B" w:rsidRDefault="0019247B" w:rsidP="00BE2BEA">
      <w:r>
        <w:t xml:space="preserve">Bizonyos esetekben a lágyéktáji sérvek műtétét követően egy </w:t>
      </w:r>
      <w:proofErr w:type="spellStart"/>
      <w:r>
        <w:t>drain</w:t>
      </w:r>
      <w:proofErr w:type="spellEnd"/>
      <w:r>
        <w:t xml:space="preserve"> kerül a sebbe, melyet a váladékozás megszűnését követően távolítunk el. Természetesen minden eltávolított szövet szövettani feldolgozásra kerül</w:t>
      </w:r>
    </w:p>
    <w:p w:rsidR="0019247B" w:rsidRPr="004F61E2" w:rsidRDefault="0019247B" w:rsidP="00BE2BEA">
      <w:pPr>
        <w:pStyle w:val="Szvegtrzs"/>
      </w:pPr>
    </w:p>
    <w:p w:rsidR="0019247B" w:rsidRPr="009C0B0C" w:rsidRDefault="003C28F4" w:rsidP="00BE2BEA">
      <w:pPr>
        <w:pStyle w:val="Szvegtrzs"/>
        <w:rPr>
          <w:rFonts w:ascii="Times New Roman" w:hAnsi="Times New Roman" w:cs="Times New Roman"/>
        </w:rPr>
      </w:pPr>
      <w:r>
        <w:pict>
          <v:shape id="_x0000_i1026" type="#_x0000_t75" style="width:194.4pt;height:158.4pt">
            <v:imagedata r:id="rId10" o:title=""/>
          </v:shape>
        </w:pict>
      </w:r>
    </w:p>
    <w:p w:rsidR="0019247B" w:rsidRPr="009C0B0C" w:rsidRDefault="0019247B" w:rsidP="00DD00B9">
      <w:pPr>
        <w:pStyle w:val="Szvegtrzs"/>
        <w:numPr>
          <w:ilvl w:val="0"/>
          <w:numId w:val="13"/>
        </w:numPr>
        <w:spacing w:before="240" w:after="240"/>
        <w:ind w:left="0" w:hanging="567"/>
        <w:rPr>
          <w:rFonts w:ascii="Times New Roman" w:hAnsi="Times New Roman" w:cs="Times New Roman"/>
        </w:rPr>
      </w:pPr>
      <w:r w:rsidRPr="009C0B0C">
        <w:rPr>
          <w:rFonts w:ascii="Times New Roman" w:hAnsi="Times New Roman" w:cs="Times New Roman"/>
          <w:b/>
          <w:bCs/>
        </w:rPr>
        <w:t>Az ellátás/műtét műtéti alternatívája, annak előnye/hátránya:</w:t>
      </w:r>
    </w:p>
    <w:p w:rsidR="0019247B" w:rsidRDefault="0019247B" w:rsidP="00FB4A55">
      <w:pPr>
        <w:pStyle w:val="Szvegtrzs"/>
        <w:spacing w:before="240" w:after="240"/>
        <w:ind w:firstLine="284"/>
      </w:pPr>
      <w:r w:rsidRPr="004F61E2">
        <w:t xml:space="preserve">Lágyéksérvek esetében ritkábban és </w:t>
      </w:r>
      <w:r>
        <w:t xml:space="preserve">csak </w:t>
      </w:r>
      <w:r w:rsidRPr="004F61E2">
        <w:t xml:space="preserve">indokolt esetekben választjuk a klasszikus alapokon nyugvó megoldást, a </w:t>
      </w:r>
      <w:proofErr w:type="spellStart"/>
      <w:r w:rsidRPr="004F61E2">
        <w:rPr>
          <w:b/>
          <w:bCs/>
          <w:i/>
          <w:iCs/>
        </w:rPr>
        <w:t>Bassini</w:t>
      </w:r>
      <w:proofErr w:type="spellEnd"/>
      <w:r w:rsidRPr="004F61E2">
        <w:rPr>
          <w:b/>
          <w:bCs/>
          <w:i/>
          <w:iCs/>
        </w:rPr>
        <w:t xml:space="preserve"> műtétet</w:t>
      </w:r>
      <w:r w:rsidRPr="004F61E2">
        <w:t>, melynek során a hasfali izomzatot direkt öltésekkel egyesítjük a lágyékszalaggal.</w:t>
      </w:r>
    </w:p>
    <w:p w:rsidR="0019247B" w:rsidRPr="00BE7F4C" w:rsidRDefault="0019247B" w:rsidP="00BE2BEA">
      <w:pPr>
        <w:pStyle w:val="Szvegtrzs"/>
        <w:spacing w:before="240" w:after="240"/>
      </w:pPr>
    </w:p>
    <w:p w:rsidR="0019247B" w:rsidRPr="009C0B0C" w:rsidRDefault="003C28F4" w:rsidP="00BE2BEA">
      <w:pPr>
        <w:pStyle w:val="Szvegtrzs"/>
        <w:numPr>
          <w:ilvl w:val="0"/>
          <w:numId w:val="15"/>
        </w:numPr>
        <w:ind w:left="284" w:hanging="284"/>
        <w:rPr>
          <w:rFonts w:ascii="Times New Roman" w:hAnsi="Times New Roman" w:cs="Times New Roman"/>
        </w:rPr>
      </w:pPr>
      <w:r>
        <w:lastRenderedPageBreak/>
        <w:pict>
          <v:shape id="_x0000_i1027" type="#_x0000_t75" style="width:252pt;height:2in">
            <v:imagedata r:id="rId11" o:title="" blacklevel="3932f"/>
          </v:shape>
        </w:pict>
      </w:r>
    </w:p>
    <w:p w:rsidR="0019247B" w:rsidRPr="009C0B0C" w:rsidRDefault="0019247B" w:rsidP="00DD00B9">
      <w:pPr>
        <w:pStyle w:val="Szvegtrzs"/>
        <w:ind w:hanging="567"/>
        <w:rPr>
          <w:rFonts w:ascii="Times New Roman" w:hAnsi="Times New Roman" w:cs="Times New Roman"/>
          <w:b/>
          <w:bCs/>
        </w:rPr>
      </w:pPr>
    </w:p>
    <w:p w:rsidR="0019247B" w:rsidRPr="009C0B0C" w:rsidRDefault="0019247B" w:rsidP="00DD00B9">
      <w:pPr>
        <w:pStyle w:val="Szvegtrzs"/>
        <w:ind w:hanging="567"/>
        <w:rPr>
          <w:rFonts w:ascii="Times New Roman" w:hAnsi="Times New Roman" w:cs="Times New Roman"/>
          <w:b/>
          <w:bCs/>
        </w:rPr>
      </w:pPr>
      <w:r w:rsidRPr="009C0B0C">
        <w:rPr>
          <w:rFonts w:ascii="Times New Roman" w:hAnsi="Times New Roman" w:cs="Times New Roman"/>
          <w:b/>
          <w:bCs/>
        </w:rPr>
        <w:t>Az Ön esetében választott műtéti megoldás:</w:t>
      </w:r>
    </w:p>
    <w:p w:rsidR="0019247B" w:rsidRPr="009C0B0C" w:rsidRDefault="0019247B" w:rsidP="00DD00B9">
      <w:pPr>
        <w:pStyle w:val="Szvegtrzs"/>
        <w:ind w:hanging="567"/>
        <w:rPr>
          <w:rFonts w:ascii="Times New Roman" w:hAnsi="Times New Roman" w:cs="Times New Roman"/>
        </w:rPr>
      </w:pPr>
    </w:p>
    <w:p w:rsidR="0019247B" w:rsidRPr="009C0B0C" w:rsidRDefault="0019247B" w:rsidP="00DD00B9">
      <w:pPr>
        <w:pStyle w:val="Szvegtrzs"/>
        <w:ind w:hanging="567"/>
        <w:rPr>
          <w:rFonts w:ascii="Times New Roman" w:hAnsi="Times New Roman" w:cs="Times New Roman"/>
        </w:rPr>
      </w:pPr>
      <w:r w:rsidRPr="009C0B0C">
        <w:rPr>
          <w:rFonts w:ascii="Times New Roman" w:hAnsi="Times New Roman" w:cs="Times New Roman"/>
        </w:rPr>
        <w:t>…………………………………………………</w:t>
      </w:r>
      <w:r>
        <w:rPr>
          <w:rFonts w:ascii="Times New Roman" w:hAnsi="Times New Roman" w:cs="Times New Roman"/>
        </w:rPr>
        <w:t>.</w:t>
      </w:r>
      <w:r w:rsidRPr="009C0B0C">
        <w:rPr>
          <w:rFonts w:ascii="Times New Roman" w:hAnsi="Times New Roman" w:cs="Times New Roman"/>
        </w:rPr>
        <w:t>……………………………………………………………………….……</w:t>
      </w:r>
    </w:p>
    <w:p w:rsidR="0019247B" w:rsidRPr="009C0B0C" w:rsidRDefault="0019247B" w:rsidP="00DD00B9">
      <w:pPr>
        <w:pStyle w:val="Szvegtrzs"/>
        <w:spacing w:before="240" w:after="240"/>
        <w:ind w:hanging="567"/>
        <w:rPr>
          <w:rFonts w:ascii="Times New Roman" w:hAnsi="Times New Roman" w:cs="Times New Roman"/>
          <w:b/>
          <w:bCs/>
        </w:rPr>
      </w:pPr>
      <w:r w:rsidRPr="009C0B0C">
        <w:rPr>
          <w:rFonts w:ascii="Times New Roman" w:hAnsi="Times New Roman" w:cs="Times New Roman"/>
        </w:rPr>
        <w:sym w:font="Wingdings" w:char="F0DC"/>
      </w:r>
      <w:r w:rsidRPr="009C0B0C">
        <w:rPr>
          <w:rFonts w:ascii="Times New Roman" w:hAnsi="Times New Roman" w:cs="Times New Roman"/>
          <w:b/>
          <w:bCs/>
        </w:rPr>
        <w:t>Lehetséges műtéti szövődmények</w:t>
      </w:r>
    </w:p>
    <w:p w:rsidR="0019247B" w:rsidRPr="009C0B0C" w:rsidRDefault="0019247B" w:rsidP="00DD00B9">
      <w:pPr>
        <w:pStyle w:val="Szvegtrzs"/>
        <w:numPr>
          <w:ilvl w:val="0"/>
          <w:numId w:val="14"/>
        </w:numPr>
        <w:spacing w:before="240" w:after="240"/>
        <w:ind w:left="0" w:hanging="567"/>
        <w:rPr>
          <w:rFonts w:ascii="Times New Roman" w:hAnsi="Times New Roman" w:cs="Times New Roman"/>
          <w:b/>
          <w:bCs/>
        </w:rPr>
      </w:pPr>
      <w:r w:rsidRPr="009C0B0C">
        <w:rPr>
          <w:rFonts w:ascii="Times New Roman" w:hAnsi="Times New Roman" w:cs="Times New Roman"/>
          <w:b/>
          <w:bCs/>
        </w:rPr>
        <w:t xml:space="preserve">Általános megjegyzések: </w:t>
      </w:r>
    </w:p>
    <w:p w:rsidR="0019247B" w:rsidRPr="009C0B0C"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 xml:space="preserve">A tudomány mai állása szerint a kezelés eredményességéért és szövődménymentességért nem vállalhat abszolút garanciát a kezelőorvos. </w:t>
      </w:r>
    </w:p>
    <w:p w:rsidR="0019247B" w:rsidRPr="009C0B0C"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Bármely műtéti beavatkozásnál előfordulhatnak olyan kisebb, illetve jelentősen csökkenő gyakorisággal súlyos vagy rendkívül súlyos, akár halálhoz vezető károsodások, szövődmények, melyek a kezeléseknek nem szükségszerű velejárói,</w:t>
      </w:r>
      <w:r>
        <w:rPr>
          <w:rFonts w:ascii="Times New Roman" w:hAnsi="Times New Roman" w:cs="Times New Roman"/>
        </w:rPr>
        <w:t xml:space="preserve"> </w:t>
      </w:r>
      <w:r w:rsidRPr="009C0B0C">
        <w:rPr>
          <w:rFonts w:ascii="Times New Roman" w:hAnsi="Times New Roman" w:cs="Times New Roman"/>
        </w:rPr>
        <w:t xml:space="preserve">melyek bekövetkezte az orvos elvárható gondossága és körültekintése melletti betegellátás esetén is kialakulhatnak, és bekövetkeztük nem látható előre, ezért eleve el sem háríthatók. </w:t>
      </w:r>
    </w:p>
    <w:p w:rsidR="0019247B" w:rsidRPr="009C0B0C"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 xml:space="preserve">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 sterilitási hibából fakadó ún. endogén fertőzés, megfelelő tanúsítvány ellenére előforduló anyaghiba. Mindezek a mindennapi gyakorlatban vérzés, utóvérzés, véletlen sérülés, belső varratelégtelenség, varratkilökődés, sebgennyedés vagy sebgyógyulási zavar, a várttól elmaradó </w:t>
      </w:r>
      <w:proofErr w:type="spellStart"/>
      <w:r w:rsidRPr="009C0B0C">
        <w:rPr>
          <w:rFonts w:ascii="Times New Roman" w:hAnsi="Times New Roman" w:cs="Times New Roman"/>
        </w:rPr>
        <w:t>gyógyeredmény</w:t>
      </w:r>
      <w:proofErr w:type="spellEnd"/>
      <w:r w:rsidRPr="009C0B0C">
        <w:rPr>
          <w:rFonts w:ascii="Times New Roman" w:hAnsi="Times New Roman" w:cs="Times New Roman"/>
        </w:rPr>
        <w:t xml:space="preserve"> illetve késői szövődmények (pl. hegesedés vagy hasüregi műtétek utáni bélösszenövések talaján kialakuló működési zavar) formájában jelentkezhetnek, de ezek statisztikai gyakorisága messze elmarad a műtét nélkül bekövetkező állapotromlás valószínűségéhez képest.</w:t>
      </w:r>
    </w:p>
    <w:p w:rsidR="0019247B" w:rsidRPr="00DD00B9"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A szövődmények, kockázatok elkerülése céljából a 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19247B" w:rsidRPr="00DD00B9"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A szövődmények együttes jelentkezése sajnálatosan növeli az életveszélyes és/vagy halálos kimenetelű műtéti szövődmények esélyét.</w:t>
      </w:r>
    </w:p>
    <w:p w:rsidR="0019247B" w:rsidRPr="00DD00B9" w:rsidRDefault="0019247B" w:rsidP="00DD00B9">
      <w:pPr>
        <w:pStyle w:val="Szvegtrzs"/>
        <w:numPr>
          <w:ilvl w:val="0"/>
          <w:numId w:val="15"/>
        </w:numPr>
        <w:ind w:left="284" w:hanging="284"/>
        <w:rPr>
          <w:rFonts w:ascii="Times New Roman" w:hAnsi="Times New Roman" w:cs="Times New Roman"/>
        </w:rPr>
      </w:pPr>
      <w:r w:rsidRPr="009C0B0C">
        <w:rPr>
          <w:rFonts w:ascii="Times New Roman" w:hAnsi="Times New Roman" w:cs="Times New Roman"/>
        </w:rPr>
        <w:t>Amennyiben bármilyen szövődmény lép fel, osztályunk, illetve társintézményeink rendelkeznek az annak elhárításához szükséges eszközökkel és megfelelően képzett szakemberekkel.</w:t>
      </w:r>
    </w:p>
    <w:p w:rsidR="0019247B" w:rsidRDefault="0019247B" w:rsidP="00ED14F4">
      <w:pPr>
        <w:pStyle w:val="Szvegtrzs"/>
        <w:rPr>
          <w:rFonts w:ascii="Times New Roman" w:hAnsi="Times New Roman" w:cs="Times New Roman"/>
        </w:rPr>
      </w:pPr>
    </w:p>
    <w:p w:rsidR="0019247B" w:rsidRDefault="0019247B" w:rsidP="00ED14F4">
      <w:pPr>
        <w:pStyle w:val="Szvegtrzs"/>
        <w:rPr>
          <w:rFonts w:ascii="Times New Roman" w:hAnsi="Times New Roman" w:cs="Times New Roman"/>
        </w:rPr>
      </w:pPr>
    </w:p>
    <w:p w:rsidR="0019247B" w:rsidRDefault="0019247B" w:rsidP="00ED14F4">
      <w:pPr>
        <w:pStyle w:val="Szvegtrzs"/>
        <w:rPr>
          <w:rFonts w:ascii="Times New Roman" w:hAnsi="Times New Roman" w:cs="Times New Roman"/>
        </w:rPr>
      </w:pPr>
    </w:p>
    <w:p w:rsidR="0019247B" w:rsidRDefault="0019247B" w:rsidP="00ED14F4">
      <w:pPr>
        <w:pStyle w:val="Szvegtrzs"/>
        <w:rPr>
          <w:rFonts w:ascii="Times New Roman" w:hAnsi="Times New Roman" w:cs="Times New Roman"/>
        </w:rPr>
      </w:pPr>
    </w:p>
    <w:p w:rsidR="0019247B" w:rsidRDefault="0019247B" w:rsidP="00ED14F4">
      <w:pPr>
        <w:pStyle w:val="Szvegtrzs"/>
        <w:rPr>
          <w:rFonts w:ascii="Times New Roman" w:hAnsi="Times New Roman" w:cs="Times New Roman"/>
        </w:rPr>
      </w:pPr>
    </w:p>
    <w:p w:rsidR="0019247B" w:rsidRDefault="0019247B" w:rsidP="00ED14F4">
      <w:pPr>
        <w:pStyle w:val="Szvegtrzs"/>
        <w:rPr>
          <w:rFonts w:ascii="Times New Roman" w:hAnsi="Times New Roman" w:cs="Times New Roman"/>
        </w:rPr>
      </w:pPr>
    </w:p>
    <w:tbl>
      <w:tblPr>
        <w:tblpPr w:leftFromText="141" w:rightFromText="141" w:vertAnchor="text" w:horzAnchor="margin" w:tblpXSpec="center" w:tblpY="68"/>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7"/>
        <w:gridCol w:w="3978"/>
      </w:tblGrid>
      <w:tr w:rsidR="0019247B" w:rsidRPr="00385B44">
        <w:trPr>
          <w:cantSplit/>
          <w:trHeight w:hRule="exact" w:val="437"/>
        </w:trPr>
        <w:tc>
          <w:tcPr>
            <w:tcW w:w="4597" w:type="dxa"/>
          </w:tcPr>
          <w:p w:rsidR="0019247B" w:rsidRPr="00385B44" w:rsidRDefault="0019247B" w:rsidP="00ED14F4">
            <w:pPr>
              <w:pStyle w:val="lfej"/>
              <w:tabs>
                <w:tab w:val="clear" w:pos="4536"/>
                <w:tab w:val="clear" w:pos="9072"/>
                <w:tab w:val="left" w:pos="844"/>
              </w:tabs>
              <w:rPr>
                <w:b/>
                <w:bCs/>
                <w:sz w:val="16"/>
                <w:szCs w:val="16"/>
              </w:rPr>
            </w:pPr>
            <w:r w:rsidRPr="00385B44">
              <w:rPr>
                <w:b/>
                <w:bCs/>
                <w:sz w:val="16"/>
                <w:szCs w:val="16"/>
              </w:rPr>
              <w:t>A beteg/nyilatkozattételre jogosult aláírása:</w:t>
            </w:r>
          </w:p>
        </w:tc>
        <w:tc>
          <w:tcPr>
            <w:tcW w:w="3978" w:type="dxa"/>
          </w:tcPr>
          <w:p w:rsidR="0019247B" w:rsidRPr="00385B44" w:rsidRDefault="0019247B" w:rsidP="00ED14F4">
            <w:pPr>
              <w:pStyle w:val="lfej"/>
              <w:tabs>
                <w:tab w:val="clear" w:pos="4536"/>
                <w:tab w:val="clear" w:pos="9072"/>
                <w:tab w:val="left" w:pos="844"/>
              </w:tabs>
              <w:rPr>
                <w:b/>
                <w:bCs/>
              </w:rPr>
            </w:pPr>
          </w:p>
        </w:tc>
      </w:tr>
      <w:tr w:rsidR="0019247B" w:rsidRPr="00385B44">
        <w:trPr>
          <w:cantSplit/>
          <w:trHeight w:hRule="exact" w:val="431"/>
        </w:trPr>
        <w:tc>
          <w:tcPr>
            <w:tcW w:w="4597" w:type="dxa"/>
          </w:tcPr>
          <w:p w:rsidR="0019247B" w:rsidRPr="00385B44" w:rsidRDefault="0019247B" w:rsidP="00ED14F4">
            <w:pPr>
              <w:pStyle w:val="lfej"/>
              <w:tabs>
                <w:tab w:val="clear" w:pos="4536"/>
                <w:tab w:val="clear" w:pos="9072"/>
              </w:tabs>
              <w:rPr>
                <w:sz w:val="16"/>
                <w:szCs w:val="16"/>
              </w:rPr>
            </w:pPr>
            <w:r w:rsidRPr="00385B44">
              <w:rPr>
                <w:sz w:val="16"/>
                <w:szCs w:val="16"/>
              </w:rPr>
              <w:t>A Tanú 1. aláírása (kizárólag, ha szóban történik a nyilatkozattétel):</w:t>
            </w:r>
          </w:p>
        </w:tc>
        <w:tc>
          <w:tcPr>
            <w:tcW w:w="3978" w:type="dxa"/>
          </w:tcPr>
          <w:p w:rsidR="0019247B" w:rsidRPr="00385B44" w:rsidRDefault="0019247B" w:rsidP="00ED14F4">
            <w:pPr>
              <w:pStyle w:val="lfej"/>
              <w:tabs>
                <w:tab w:val="clear" w:pos="4536"/>
                <w:tab w:val="clear" w:pos="9072"/>
              </w:tabs>
              <w:rPr>
                <w:b/>
                <w:bCs/>
                <w:sz w:val="16"/>
                <w:szCs w:val="16"/>
              </w:rPr>
            </w:pPr>
          </w:p>
        </w:tc>
      </w:tr>
      <w:tr w:rsidR="0019247B" w:rsidRPr="00385B44">
        <w:trPr>
          <w:cantSplit/>
          <w:trHeight w:hRule="exact" w:val="409"/>
        </w:trPr>
        <w:tc>
          <w:tcPr>
            <w:tcW w:w="4597" w:type="dxa"/>
          </w:tcPr>
          <w:p w:rsidR="0019247B" w:rsidRPr="00385B44" w:rsidRDefault="0019247B" w:rsidP="00ED14F4">
            <w:pPr>
              <w:pStyle w:val="lfej"/>
              <w:tabs>
                <w:tab w:val="clear" w:pos="4536"/>
                <w:tab w:val="clear" w:pos="9072"/>
              </w:tabs>
              <w:rPr>
                <w:sz w:val="16"/>
                <w:szCs w:val="16"/>
              </w:rPr>
            </w:pPr>
            <w:r w:rsidRPr="00385B44">
              <w:rPr>
                <w:sz w:val="16"/>
                <w:szCs w:val="16"/>
              </w:rPr>
              <w:t>A Tanú 2. aláírása (kizárólag, ha szóban történik a nyilatkozattétel):</w:t>
            </w:r>
          </w:p>
        </w:tc>
        <w:tc>
          <w:tcPr>
            <w:tcW w:w="3978" w:type="dxa"/>
          </w:tcPr>
          <w:p w:rsidR="0019247B" w:rsidRPr="00385B44" w:rsidRDefault="0019247B" w:rsidP="00ED14F4">
            <w:pPr>
              <w:pStyle w:val="lfej"/>
              <w:tabs>
                <w:tab w:val="clear" w:pos="4536"/>
                <w:tab w:val="clear" w:pos="9072"/>
              </w:tabs>
              <w:rPr>
                <w:b/>
                <w:bCs/>
                <w:sz w:val="16"/>
                <w:szCs w:val="16"/>
              </w:rPr>
            </w:pPr>
          </w:p>
        </w:tc>
      </w:tr>
    </w:tbl>
    <w:p w:rsidR="0019247B" w:rsidRDefault="0019247B" w:rsidP="00BE2BEA">
      <w:pPr>
        <w:pStyle w:val="Szvegtrzs"/>
        <w:numPr>
          <w:ilvl w:val="0"/>
          <w:numId w:val="14"/>
        </w:numPr>
        <w:spacing w:before="240" w:after="240"/>
        <w:ind w:left="0" w:hanging="567"/>
        <w:rPr>
          <w:rFonts w:ascii="Times New Roman" w:hAnsi="Times New Roman" w:cs="Times New Roman"/>
          <w:b/>
          <w:bCs/>
        </w:rPr>
      </w:pPr>
      <w:r w:rsidRPr="00385B44">
        <w:rPr>
          <w:rFonts w:ascii="Times New Roman" w:hAnsi="Times New Roman" w:cs="Times New Roman"/>
          <w:b/>
          <w:bCs/>
        </w:rPr>
        <w:lastRenderedPageBreak/>
        <w:t>Általános (heveny vagy késői) műtéti szövődmények lehetnek tehát:</w:t>
      </w:r>
    </w:p>
    <w:p w:rsidR="0019247B" w:rsidRDefault="0019247B" w:rsidP="00BE2BEA">
      <w:pPr>
        <w:pStyle w:val="Szvegtrzs"/>
        <w:numPr>
          <w:ilvl w:val="1"/>
          <w:numId w:val="14"/>
        </w:numPr>
      </w:pPr>
      <w:r w:rsidRPr="00DC4A2D">
        <w:t>Vérzés, utóvérzés</w:t>
      </w:r>
    </w:p>
    <w:p w:rsidR="0019247B" w:rsidRDefault="0019247B" w:rsidP="00BE2BEA">
      <w:pPr>
        <w:pStyle w:val="Szvegtrzs"/>
        <w:numPr>
          <w:ilvl w:val="1"/>
          <w:numId w:val="14"/>
        </w:numPr>
      </w:pPr>
      <w:proofErr w:type="gramStart"/>
      <w:r>
        <w:t>Érsérülés(</w:t>
      </w:r>
      <w:proofErr w:type="spellStart"/>
      <w:proofErr w:type="gramEnd"/>
      <w:r>
        <w:t>ek</w:t>
      </w:r>
      <w:proofErr w:type="spellEnd"/>
      <w:r>
        <w:t>)</w:t>
      </w:r>
    </w:p>
    <w:p w:rsidR="0019247B" w:rsidRPr="00DC4A2D" w:rsidRDefault="0019247B" w:rsidP="00BE2BEA">
      <w:pPr>
        <w:pStyle w:val="Szvegtrzs"/>
        <w:numPr>
          <w:ilvl w:val="1"/>
          <w:numId w:val="14"/>
        </w:numPr>
      </w:pPr>
      <w:proofErr w:type="gramStart"/>
      <w:r>
        <w:t>Idegsérülés(</w:t>
      </w:r>
      <w:proofErr w:type="spellStart"/>
      <w:proofErr w:type="gramEnd"/>
      <w:r>
        <w:t>ek</w:t>
      </w:r>
      <w:proofErr w:type="spellEnd"/>
      <w:r>
        <w:t>)</w:t>
      </w:r>
    </w:p>
    <w:p w:rsidR="0019247B" w:rsidRPr="00EE2BFA" w:rsidRDefault="0019247B" w:rsidP="00BE2BEA">
      <w:pPr>
        <w:pStyle w:val="Szvegtrzs"/>
        <w:numPr>
          <w:ilvl w:val="1"/>
          <w:numId w:val="14"/>
        </w:numPr>
      </w:pPr>
      <w:r>
        <w:t xml:space="preserve">Szomszédos szervek </w:t>
      </w:r>
      <w:proofErr w:type="gramStart"/>
      <w:r>
        <w:t>sérülése(</w:t>
      </w:r>
      <w:proofErr w:type="gramEnd"/>
      <w:r>
        <w:t>i)</w:t>
      </w:r>
    </w:p>
    <w:p w:rsidR="0019247B" w:rsidRPr="00DC4A2D" w:rsidRDefault="0019247B" w:rsidP="00BE2BEA">
      <w:pPr>
        <w:pStyle w:val="Szvegtrzs"/>
        <w:numPr>
          <w:ilvl w:val="1"/>
          <w:numId w:val="14"/>
        </w:numPr>
      </w:pPr>
      <w:r w:rsidRPr="00DC4A2D">
        <w:t>Embólia, trombózis</w:t>
      </w:r>
    </w:p>
    <w:p w:rsidR="0019247B" w:rsidRPr="00EE2BFA" w:rsidRDefault="0019247B" w:rsidP="00BE2BEA">
      <w:pPr>
        <w:pStyle w:val="Szvegtrzs"/>
        <w:numPr>
          <w:ilvl w:val="1"/>
          <w:numId w:val="14"/>
        </w:numPr>
      </w:pPr>
      <w:r w:rsidRPr="00EE2BFA">
        <w:t>Bélhűdés</w:t>
      </w:r>
    </w:p>
    <w:p w:rsidR="0019247B" w:rsidRPr="00DC4A2D" w:rsidRDefault="0019247B" w:rsidP="00BE2BEA">
      <w:pPr>
        <w:pStyle w:val="Szvegtrzs"/>
        <w:numPr>
          <w:ilvl w:val="1"/>
          <w:numId w:val="14"/>
        </w:numPr>
      </w:pPr>
      <w:r>
        <w:t>Gyulladás (helyi vagy általános)</w:t>
      </w:r>
    </w:p>
    <w:p w:rsidR="0019247B" w:rsidRDefault="0019247B" w:rsidP="00BE2BEA">
      <w:pPr>
        <w:pStyle w:val="Szvegtrzs"/>
        <w:numPr>
          <w:ilvl w:val="1"/>
          <w:numId w:val="14"/>
        </w:numPr>
      </w:pPr>
      <w:r w:rsidRPr="00DC4A2D">
        <w:t>Sebgyógyulási zavar</w:t>
      </w:r>
    </w:p>
    <w:p w:rsidR="0019247B" w:rsidRPr="00DC4A2D" w:rsidRDefault="0019247B" w:rsidP="00BE2BEA">
      <w:pPr>
        <w:pStyle w:val="Szvegtrzs"/>
        <w:numPr>
          <w:ilvl w:val="1"/>
          <w:numId w:val="14"/>
        </w:numPr>
      </w:pPr>
      <w:r>
        <w:t>Varratelégtelenség (külső, belső)</w:t>
      </w:r>
    </w:p>
    <w:p w:rsidR="0019247B" w:rsidRPr="00592F0A" w:rsidRDefault="0019247B" w:rsidP="00BE2BEA">
      <w:pPr>
        <w:pStyle w:val="Szvegtrzs"/>
        <w:numPr>
          <w:ilvl w:val="1"/>
          <w:numId w:val="14"/>
        </w:numPr>
        <w:rPr>
          <w:color w:val="FF0000"/>
        </w:rPr>
      </w:pPr>
      <w:r w:rsidRPr="00122F41">
        <w:t>Bőrsérülések</w:t>
      </w:r>
      <w:r w:rsidRPr="00EE2BFA">
        <w:t xml:space="preserve"> (</w:t>
      </w:r>
      <w:proofErr w:type="spellStart"/>
      <w:r w:rsidRPr="00EE2BFA">
        <w:t>pl</w:t>
      </w:r>
      <w:proofErr w:type="spellEnd"/>
      <w:r w:rsidRPr="00EE2BFA">
        <w:t>: elektromos áram, fertőtlenítő</w:t>
      </w:r>
      <w:r w:rsidRPr="00592F0A">
        <w:t>szerek okozta)</w:t>
      </w:r>
    </w:p>
    <w:p w:rsidR="0019247B" w:rsidRPr="00592F0A" w:rsidRDefault="0019247B" w:rsidP="00BE2BEA">
      <w:pPr>
        <w:pStyle w:val="Szvegtrzs"/>
        <w:numPr>
          <w:ilvl w:val="1"/>
          <w:numId w:val="14"/>
        </w:numPr>
        <w:rPr>
          <w:color w:val="FF0000"/>
        </w:rPr>
      </w:pPr>
      <w:proofErr w:type="gramStart"/>
      <w:r>
        <w:t>Hegesedés(</w:t>
      </w:r>
      <w:proofErr w:type="spellStart"/>
      <w:proofErr w:type="gramEnd"/>
      <w:r>
        <w:t>ek</w:t>
      </w:r>
      <w:proofErr w:type="spellEnd"/>
      <w:r>
        <w:t>)</w:t>
      </w:r>
    </w:p>
    <w:p w:rsidR="0019247B" w:rsidRPr="00122F41" w:rsidRDefault="0019247B" w:rsidP="00BE2BEA">
      <w:pPr>
        <w:pStyle w:val="Szvegtrzs"/>
        <w:numPr>
          <w:ilvl w:val="1"/>
          <w:numId w:val="14"/>
        </w:numPr>
        <w:rPr>
          <w:color w:val="FF0000"/>
        </w:rPr>
      </w:pPr>
      <w:proofErr w:type="gramStart"/>
      <w:r>
        <w:t>Összenövés(</w:t>
      </w:r>
      <w:proofErr w:type="spellStart"/>
      <w:proofErr w:type="gramEnd"/>
      <w:r>
        <w:t>ek</w:t>
      </w:r>
      <w:proofErr w:type="spellEnd"/>
      <w:r>
        <w:t>)</w:t>
      </w:r>
    </w:p>
    <w:p w:rsidR="0019247B" w:rsidRPr="00385B44" w:rsidRDefault="0019247B" w:rsidP="00BE2BEA">
      <w:pPr>
        <w:pStyle w:val="Szvegtrzs"/>
        <w:rPr>
          <w:rFonts w:ascii="Times New Roman" w:hAnsi="Times New Roman" w:cs="Times New Roman"/>
        </w:rPr>
      </w:pPr>
    </w:p>
    <w:p w:rsidR="0019247B" w:rsidRDefault="0019247B" w:rsidP="00FB4A55">
      <w:pPr>
        <w:pStyle w:val="Szvegtrzs"/>
        <w:numPr>
          <w:ilvl w:val="0"/>
          <w:numId w:val="14"/>
        </w:numPr>
        <w:spacing w:before="240" w:after="240"/>
        <w:ind w:left="0" w:hanging="567"/>
        <w:rPr>
          <w:rFonts w:ascii="Times New Roman" w:hAnsi="Times New Roman" w:cs="Times New Roman"/>
          <w:b/>
          <w:bCs/>
        </w:rPr>
      </w:pPr>
      <w:r w:rsidRPr="00385B44">
        <w:rPr>
          <w:rFonts w:ascii="Times New Roman" w:hAnsi="Times New Roman" w:cs="Times New Roman"/>
          <w:b/>
          <w:bCs/>
        </w:rPr>
        <w:t>A javasolt műtéttel kapcsolatos speciális szövődmények, melyek akár újabb műtéti beavatkozást tehetnek szükségessé</w:t>
      </w:r>
      <w:r w:rsidRPr="00DD00B9">
        <w:rPr>
          <w:rFonts w:ascii="Times New Roman" w:hAnsi="Times New Roman" w:cs="Times New Roman"/>
          <w:b/>
          <w:bCs/>
        </w:rPr>
        <w:t>:</w:t>
      </w:r>
      <w:r>
        <w:rPr>
          <w:rFonts w:ascii="Times New Roman" w:hAnsi="Times New Roman" w:cs="Times New Roman"/>
          <w:b/>
          <w:bCs/>
        </w:rPr>
        <w:br/>
      </w:r>
      <w:r w:rsidRPr="00FB4A55">
        <w:rPr>
          <w:rFonts w:ascii="Times New Roman" w:hAnsi="Times New Roman" w:cs="Times New Roman"/>
        </w:rPr>
        <w:t>Érzészavar az érintett oldali comb elülső felső, belső felszínén. Ismételt kiújulás, újbóli sérvképződés</w:t>
      </w:r>
    </w:p>
    <w:p w:rsidR="0019247B" w:rsidRPr="00FB4A55" w:rsidRDefault="0019247B" w:rsidP="00FB4A55">
      <w:pPr>
        <w:pStyle w:val="Szvegtrzs"/>
        <w:spacing w:before="240" w:after="240"/>
        <w:ind w:left="-567"/>
        <w:rPr>
          <w:rFonts w:ascii="Times New Roman" w:hAnsi="Times New Roman" w:cs="Times New Roman"/>
          <w:b/>
          <w:bCs/>
        </w:rPr>
      </w:pPr>
      <w:r w:rsidRPr="00DD00B9">
        <w:rPr>
          <w:rFonts w:ascii="Times New Roman" w:hAnsi="Times New Roman" w:cs="Times New Roman"/>
          <w:b/>
          <w:bCs/>
        </w:rPr>
        <w:sym w:font="Wingdings" w:char="F0DC"/>
      </w:r>
      <w:r w:rsidRPr="00DD00B9">
        <w:rPr>
          <w:rFonts w:ascii="Times New Roman" w:hAnsi="Times New Roman" w:cs="Times New Roman"/>
          <w:b/>
          <w:bCs/>
        </w:rPr>
        <w:t>Műtét/beavatkozás utáni kezelés</w:t>
      </w:r>
      <w:r>
        <w:rPr>
          <w:rFonts w:ascii="Times New Roman" w:hAnsi="Times New Roman" w:cs="Times New Roman"/>
          <w:b/>
          <w:bCs/>
        </w:rPr>
        <w:t xml:space="preserve"> </w:t>
      </w:r>
      <w:r>
        <w:t xml:space="preserve">Közvetlenül a műtét után infúziós terápiában, fájdalomcsillapításban részesül. </w:t>
      </w:r>
    </w:p>
    <w:p w:rsidR="0019247B" w:rsidRDefault="0019247B" w:rsidP="00FB4A55">
      <w:pPr>
        <w:pStyle w:val="Szvegtrzs"/>
        <w:spacing w:before="240" w:after="240"/>
        <w:rPr>
          <w:rFonts w:ascii="Times New Roman" w:hAnsi="Times New Roman" w:cs="Times New Roman"/>
          <w:b/>
          <w:bCs/>
        </w:rPr>
      </w:pPr>
      <w:r>
        <w:t>A beavatkozást követően általában már a műtét utáni napon felkelhet, folyadékot-táplálékot fogyaszthat, illetve zavartalan gyógyulás esetén 2-3 nap után otthonába távozhat</w:t>
      </w:r>
    </w:p>
    <w:p w:rsidR="0019247B" w:rsidRDefault="0019247B" w:rsidP="00FB4A55">
      <w:pPr>
        <w:pStyle w:val="Szvegtrzs"/>
        <w:spacing w:before="240" w:after="240"/>
        <w:ind w:hanging="567"/>
        <w:rPr>
          <w:rFonts w:ascii="Times New Roman" w:hAnsi="Times New Roman" w:cs="Times New Roman"/>
          <w:b/>
          <w:bCs/>
        </w:rPr>
      </w:pPr>
      <w:r>
        <w:rPr>
          <w:rFonts w:ascii="Times New Roman" w:hAnsi="Times New Roman" w:cs="Times New Roman"/>
          <w:b/>
          <w:bCs/>
        </w:rPr>
        <w:t xml:space="preserve"> </w:t>
      </w:r>
      <w:r w:rsidRPr="00DD00B9">
        <w:rPr>
          <w:rFonts w:ascii="Times New Roman" w:hAnsi="Times New Roman" w:cs="Times New Roman"/>
          <w:b/>
          <w:bCs/>
        </w:rPr>
        <w:sym w:font="Wingdings" w:char="F0DC"/>
      </w:r>
      <w:r w:rsidRPr="00DD00B9">
        <w:rPr>
          <w:rFonts w:ascii="Times New Roman" w:hAnsi="Times New Roman" w:cs="Times New Roman"/>
          <w:b/>
          <w:bCs/>
        </w:rPr>
        <w:t>Műtét/beavatkozás hatása az életmódra/életminőségre</w:t>
      </w:r>
      <w:r>
        <w:rPr>
          <w:rFonts w:ascii="Times New Roman" w:hAnsi="Times New Roman" w:cs="Times New Roman"/>
          <w:b/>
          <w:bCs/>
        </w:rPr>
        <w:t xml:space="preserve"> </w:t>
      </w:r>
    </w:p>
    <w:p w:rsidR="0019247B" w:rsidRPr="00FB4A55" w:rsidRDefault="0019247B" w:rsidP="00FB4A55">
      <w:pPr>
        <w:pStyle w:val="Szvegtrzs"/>
        <w:spacing w:before="240" w:after="240"/>
        <w:rPr>
          <w:rFonts w:ascii="Times New Roman" w:hAnsi="Times New Roman" w:cs="Times New Roman"/>
          <w:b/>
          <w:bCs/>
        </w:rPr>
      </w:pPr>
      <w:r>
        <w:t xml:space="preserve">Otthonában javasolt pihenő életmód, bő folyadékfogyasztás, diétás étrend, rendszeres, könnyű mozgás. </w:t>
      </w:r>
    </w:p>
    <w:p w:rsidR="0019247B" w:rsidRDefault="0019247B" w:rsidP="00FB4A55">
      <w:pPr>
        <w:pStyle w:val="Szvegtrzs"/>
      </w:pPr>
      <w:r>
        <w:t>Fizikai terhelés mellőzése és haskötő viselése 3-4 hétig indokolt, majd a terhelés fokozatosan növelhető. A műtét előtt elkezdett, véralvadást gátló injekciók folytatása a kezelőorvos által javasolt időpontig szükséges.</w:t>
      </w:r>
    </w:p>
    <w:p w:rsidR="0019247B" w:rsidRPr="00DD00B9" w:rsidRDefault="0019247B" w:rsidP="00FB4A55">
      <w:pPr>
        <w:pStyle w:val="Szvegtrzs"/>
        <w:spacing w:before="240" w:after="240"/>
        <w:rPr>
          <w:rFonts w:ascii="Times New Roman" w:hAnsi="Times New Roman" w:cs="Times New Roman"/>
          <w:b/>
          <w:bCs/>
        </w:rPr>
      </w:pPr>
      <w:r>
        <w:t xml:space="preserve"> Javasolt a seb kötözése kétnaponta szigetkötszerrel. Varratokat a sebgyógyulás függvényében a </w:t>
      </w:r>
      <w:proofErr w:type="gramStart"/>
      <w:r>
        <w:t>műtét     utáni</w:t>
      </w:r>
      <w:proofErr w:type="gramEnd"/>
      <w:r>
        <w:t xml:space="preserve"> 7-10. nap között távolítjuk el</w:t>
      </w:r>
    </w:p>
    <w:p w:rsidR="0019247B" w:rsidRPr="0086769F" w:rsidRDefault="0019247B" w:rsidP="00E941FF">
      <w:pPr>
        <w:pStyle w:val="Szvegtrzs"/>
        <w:spacing w:before="240" w:after="240"/>
        <w:rPr>
          <w:rFonts w:ascii="Times New Roman" w:hAnsi="Times New Roman" w:cs="Times New Roman"/>
        </w:rPr>
      </w:pPr>
    </w:p>
    <w:p w:rsidR="0019247B" w:rsidRPr="00DD00B9"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sidRPr="00DD00B9">
        <w:rPr>
          <w:rFonts w:ascii="Times New Roman" w:hAnsi="Times New Roman" w:cs="Times New Roman"/>
          <w:b/>
          <w:bCs/>
        </w:rPr>
        <w:t>A műtét/beavatkozás lehetséges alternatívái</w:t>
      </w:r>
    </w:p>
    <w:p w:rsidR="0019247B" w:rsidRPr="00FB4A55" w:rsidRDefault="0019247B" w:rsidP="00FB4A55">
      <w:pPr>
        <w:pStyle w:val="Szvegtrzs"/>
        <w:spacing w:before="240" w:after="240"/>
        <w:jc w:val="left"/>
        <w:rPr>
          <w:color w:val="000000"/>
        </w:rPr>
      </w:pPr>
      <w:r>
        <w:rPr>
          <w:color w:val="000000"/>
        </w:rPr>
        <w:t>Sérvkötő használata ideiglenesen, de v</w:t>
      </w:r>
      <w:r w:rsidRPr="00BE7F4C">
        <w:rPr>
          <w:color w:val="000000"/>
        </w:rPr>
        <w:t>égleges megoldás csak műtéti úton lehetséges.</w:t>
      </w:r>
    </w:p>
    <w:p w:rsidR="0019247B" w:rsidRPr="00DD00B9"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sidRPr="00DD00B9">
        <w:rPr>
          <w:rFonts w:ascii="Times New Roman" w:hAnsi="Times New Roman" w:cs="Times New Roman"/>
          <w:b/>
          <w:bCs/>
        </w:rPr>
        <w:t>A műtét/beavatkozás elmaradásának előnye</w:t>
      </w:r>
    </w:p>
    <w:p w:rsidR="0019247B" w:rsidRPr="0086769F" w:rsidRDefault="0019247B" w:rsidP="00DD00B9">
      <w:pPr>
        <w:pStyle w:val="Szvegtrzs"/>
        <w:spacing w:before="240" w:after="240"/>
        <w:rPr>
          <w:rFonts w:ascii="Times New Roman" w:hAnsi="Times New Roman" w:cs="Times New Roman"/>
        </w:rPr>
      </w:pPr>
      <w:r w:rsidRPr="0086769F">
        <w:rPr>
          <w:rFonts w:ascii="Times New Roman" w:hAnsi="Times New Roman" w:cs="Times New Roman"/>
        </w:rPr>
        <w:t>Mai tudásunk szerint az Ön betegségére javasolt beavatkozást vagy az esetleges alternatív kezelést el kell végezni, ezek elmaradásának nincs előnye.</w:t>
      </w:r>
    </w:p>
    <w:p w:rsidR="0019247B" w:rsidRPr="00DD00B9"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sidRPr="00DD00B9">
        <w:rPr>
          <w:rFonts w:ascii="Times New Roman" w:hAnsi="Times New Roman" w:cs="Times New Roman"/>
          <w:b/>
          <w:bCs/>
        </w:rPr>
        <w:t>A műtét/beavatkozás elmaradásának veszélyei</w:t>
      </w:r>
    </w:p>
    <w:p w:rsidR="0019247B" w:rsidRDefault="0019247B" w:rsidP="00FB4A55">
      <w:pPr>
        <w:ind w:firstLine="284"/>
        <w:jc w:val="both"/>
        <w:rPr>
          <w:rFonts w:ascii="Arial" w:hAnsi="Arial" w:cs="Arial"/>
        </w:rPr>
      </w:pPr>
      <w:r>
        <w:rPr>
          <w:rFonts w:ascii="Arial" w:hAnsi="Arial" w:cs="Arial"/>
        </w:rPr>
        <w:t xml:space="preserve">A nem kizárt sérvek a tervezhető műtéti beavatkozások körébe tartoznak. Céljuk a hasfali </w:t>
      </w:r>
      <w:proofErr w:type="spellStart"/>
      <w:r>
        <w:rPr>
          <w:rFonts w:ascii="Arial" w:hAnsi="Arial" w:cs="Arial"/>
        </w:rPr>
        <w:t>bőnye-izomköpeny</w:t>
      </w:r>
      <w:proofErr w:type="spellEnd"/>
      <w:r>
        <w:rPr>
          <w:rFonts w:ascii="Arial" w:hAnsi="Arial" w:cs="Arial"/>
        </w:rPr>
        <w:t xml:space="preserve"> helyreállítása. Műtéti beavatkozás elmaradása esetén a sérv mérete egyre nő, a hasüregi szervek a </w:t>
      </w:r>
      <w:proofErr w:type="spellStart"/>
      <w:r>
        <w:rPr>
          <w:rFonts w:ascii="Arial" w:hAnsi="Arial" w:cs="Arial"/>
        </w:rPr>
        <w:t>hasűri</w:t>
      </w:r>
      <w:proofErr w:type="spellEnd"/>
      <w:r>
        <w:rPr>
          <w:rFonts w:ascii="Arial" w:hAnsi="Arial" w:cs="Arial"/>
        </w:rPr>
        <w:t xml:space="preserve"> nyomás hatására mind nagyobb mértékben </w:t>
      </w:r>
      <w:proofErr w:type="spellStart"/>
      <w:r>
        <w:rPr>
          <w:rFonts w:ascii="Arial" w:hAnsi="Arial" w:cs="Arial"/>
        </w:rPr>
        <w:t>boltosulnak</w:t>
      </w:r>
      <w:proofErr w:type="spellEnd"/>
      <w:r>
        <w:rPr>
          <w:rFonts w:ascii="Arial" w:hAnsi="Arial" w:cs="Arial"/>
        </w:rPr>
        <w:t xml:space="preserve"> elő, kerülnek a hasüregen kívülre, ezáltal romlik a funkciójuk. </w:t>
      </w:r>
    </w:p>
    <w:p w:rsidR="0019247B" w:rsidRDefault="0019247B" w:rsidP="00FB4A55">
      <w:pPr>
        <w:ind w:firstLine="284"/>
        <w:jc w:val="both"/>
        <w:rPr>
          <w:rFonts w:ascii="Arial" w:hAnsi="Arial" w:cs="Arial"/>
        </w:rPr>
      </w:pPr>
      <w:r>
        <w:rPr>
          <w:rFonts w:ascii="Arial" w:hAnsi="Arial" w:cs="Arial"/>
        </w:rPr>
        <w:t xml:space="preserve">Lényeges megjegyezni, minél nagyobb egy sérv, minél nagyobb mértékben károsodik a hasfal épsége, </w:t>
      </w:r>
    </w:p>
    <w:p w:rsidR="0019247B" w:rsidRDefault="0019247B" w:rsidP="00FB4A55">
      <w:pPr>
        <w:ind w:left="284"/>
        <w:jc w:val="both"/>
        <w:rPr>
          <w:rFonts w:ascii="Arial" w:hAnsi="Arial" w:cs="Arial"/>
        </w:rPr>
      </w:pPr>
      <w:proofErr w:type="gramStart"/>
      <w:r>
        <w:rPr>
          <w:rFonts w:ascii="Arial" w:hAnsi="Arial" w:cs="Arial"/>
        </w:rPr>
        <w:t>annál</w:t>
      </w:r>
      <w:proofErr w:type="gramEnd"/>
      <w:r>
        <w:rPr>
          <w:rFonts w:ascii="Arial" w:hAnsi="Arial" w:cs="Arial"/>
        </w:rPr>
        <w:t xml:space="preserve"> rosszabb a műtéti rekonstrukció hosszú távú eredménye, növekedik a kiújulás kockázata, </w:t>
      </w:r>
    </w:p>
    <w:p w:rsidR="0019247B" w:rsidRPr="0041275D" w:rsidRDefault="0019247B" w:rsidP="00FB4A55">
      <w:pPr>
        <w:pStyle w:val="Szvegtrzs"/>
        <w:spacing w:after="240"/>
        <w:ind w:firstLine="284"/>
        <w:rPr>
          <w:b/>
          <w:bCs/>
        </w:rPr>
      </w:pPr>
      <w:r>
        <w:lastRenderedPageBreak/>
        <w:t>A kizárt sérvek életet fenyegető állapotot jelentenek, mely a bélműködés leállásából (köznyelvben bélcsavarodásnak nevezett állapotból), illetve a kizáródott szervek vérellátásának súlyos károsodásából, a képletek elhalásából áll. A műtét elmaradása esetén végzetes kimenetellel számolhatunk</w:t>
      </w:r>
    </w:p>
    <w:p w:rsidR="0019247B" w:rsidRPr="0086769F" w:rsidRDefault="0019247B" w:rsidP="00FB4A55">
      <w:pPr>
        <w:pStyle w:val="Szvegtrzs"/>
        <w:rPr>
          <w:rFonts w:ascii="Times New Roman" w:hAnsi="Times New Roman" w:cs="Times New Roman"/>
        </w:rPr>
      </w:pPr>
    </w:p>
    <w:p w:rsidR="0019247B" w:rsidRPr="0086769F"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sidRPr="0086769F">
        <w:rPr>
          <w:rFonts w:ascii="Times New Roman" w:hAnsi="Times New Roman" w:cs="Times New Roman"/>
          <w:b/>
          <w:bCs/>
        </w:rPr>
        <w:t>A műtét/beavatkozás kiterjesztése</w:t>
      </w:r>
    </w:p>
    <w:p w:rsidR="0019247B" w:rsidRPr="0086769F" w:rsidRDefault="0019247B" w:rsidP="00DD00B9">
      <w:pPr>
        <w:pStyle w:val="NormlWeb"/>
        <w:numPr>
          <w:ilvl w:val="0"/>
          <w:numId w:val="11"/>
        </w:numPr>
        <w:spacing w:before="0" w:beforeAutospacing="0" w:after="0" w:afterAutospacing="0"/>
        <w:ind w:left="0" w:right="150" w:hanging="567"/>
        <w:jc w:val="both"/>
        <w:rPr>
          <w:sz w:val="20"/>
          <w:szCs w:val="20"/>
        </w:rPr>
      </w:pPr>
      <w:r w:rsidRPr="0086769F">
        <w:rPr>
          <w:sz w:val="20"/>
          <w:szCs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 Ezúton felhatalmazom kezelő-orvosaimat, hogy ha a körülmények indokolják, a beavatkozást a szükséges mértékben gyógyításom érdekében belátásuk szerint kiterjesszék/megváltoztassák különösen, ha</w:t>
      </w:r>
      <w:bookmarkStart w:id="1" w:name="pr197"/>
      <w:bookmarkEnd w:id="1"/>
      <w:r w:rsidRPr="0086769F">
        <w:rPr>
          <w:sz w:val="20"/>
          <w:szCs w:val="20"/>
        </w:rPr>
        <w:t xml:space="preserve"> azt sürgős szükség fennállása indokolja, vagy</w:t>
      </w:r>
      <w:bookmarkStart w:id="2" w:name="pr198"/>
      <w:bookmarkEnd w:id="2"/>
      <w:r w:rsidRPr="0086769F">
        <w:rPr>
          <w:sz w:val="20"/>
          <w:szCs w:val="20"/>
        </w:rPr>
        <w:t xml:space="preserve"> annak elmaradása számomra aránytalanul súlyos terhet jelentene.</w:t>
      </w:r>
      <w:bookmarkStart w:id="3" w:name="pr199"/>
      <w:bookmarkEnd w:id="3"/>
    </w:p>
    <w:p w:rsidR="0019247B" w:rsidRPr="0086769F" w:rsidRDefault="0019247B" w:rsidP="00DD00B9">
      <w:pPr>
        <w:pStyle w:val="NormlWeb"/>
        <w:spacing w:before="0" w:beforeAutospacing="0" w:after="0" w:afterAutospacing="0"/>
        <w:ind w:right="150" w:hanging="567"/>
        <w:jc w:val="both"/>
        <w:rPr>
          <w:sz w:val="20"/>
          <w:szCs w:val="20"/>
        </w:rPr>
      </w:pPr>
    </w:p>
    <w:p w:rsidR="0019247B" w:rsidRPr="0086769F" w:rsidRDefault="0019247B" w:rsidP="00DD00B9">
      <w:pPr>
        <w:pStyle w:val="NormlWeb"/>
        <w:numPr>
          <w:ilvl w:val="0"/>
          <w:numId w:val="11"/>
        </w:numPr>
        <w:spacing w:before="0" w:beforeAutospacing="0" w:after="0" w:afterAutospacing="0"/>
        <w:ind w:left="0" w:right="150" w:hanging="567"/>
        <w:jc w:val="both"/>
        <w:rPr>
          <w:sz w:val="20"/>
          <w:szCs w:val="20"/>
        </w:rPr>
      </w:pPr>
      <w:r w:rsidRPr="0086769F">
        <w:rPr>
          <w:sz w:val="20"/>
          <w:szCs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 erre irányuló beleegyezésem hiányában –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19247B" w:rsidRPr="0086769F"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sidRPr="0086769F">
        <w:rPr>
          <w:rFonts w:ascii="Times New Roman" w:hAnsi="Times New Roman" w:cs="Times New Roman"/>
          <w:b/>
          <w:bCs/>
        </w:rPr>
        <w:t>Kérjük, segítsen nekünk</w:t>
      </w:r>
      <w:proofErr w:type="gramStart"/>
      <w:r w:rsidRPr="0086769F">
        <w:rPr>
          <w:rFonts w:ascii="Times New Roman" w:hAnsi="Times New Roman" w:cs="Times New Roman"/>
          <w:b/>
          <w:bCs/>
        </w:rPr>
        <w:t>…..</w:t>
      </w:r>
      <w:proofErr w:type="gramEnd"/>
    </w:p>
    <w:p w:rsidR="0019247B" w:rsidRPr="0086769F" w:rsidRDefault="0019247B" w:rsidP="00DD00B9">
      <w:pPr>
        <w:pStyle w:val="NormlWeb"/>
        <w:spacing w:before="0" w:beforeAutospacing="0" w:after="0" w:afterAutospacing="0"/>
        <w:ind w:right="150"/>
        <w:jc w:val="both"/>
        <w:rPr>
          <w:sz w:val="20"/>
          <w:szCs w:val="20"/>
        </w:rPr>
      </w:pPr>
      <w:proofErr w:type="gramStart"/>
      <w:r w:rsidRPr="0086769F">
        <w:rPr>
          <w:sz w:val="20"/>
          <w:szCs w:val="20"/>
        </w:rPr>
        <w:t>…</w:t>
      </w:r>
      <w:proofErr w:type="gramEnd"/>
      <w:r w:rsidRPr="0086769F">
        <w:rPr>
          <w:sz w:val="20"/>
          <w:szCs w:val="20"/>
        </w:rP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19247B" w:rsidRPr="0086769F" w:rsidRDefault="0019247B" w:rsidP="00DD00B9">
      <w:pPr>
        <w:pStyle w:val="Szvegtrzs"/>
        <w:spacing w:before="240" w:after="240"/>
        <w:ind w:hanging="567"/>
        <w:rPr>
          <w:rFonts w:ascii="Times New Roman" w:hAnsi="Times New Roman" w:cs="Times New Roman"/>
          <w:b/>
          <w:bCs/>
        </w:rPr>
      </w:pPr>
      <w:r w:rsidRPr="0086769F">
        <w:rPr>
          <w:rFonts w:ascii="Times New Roman" w:hAnsi="Times New Roman" w:cs="Times New Roman"/>
          <w:b/>
          <w:bCs/>
        </w:rPr>
        <w:sym w:font="Wingdings" w:char="F0DC"/>
      </w:r>
      <w:r w:rsidRPr="0086769F">
        <w:rPr>
          <w:rFonts w:ascii="Times New Roman" w:hAnsi="Times New Roman" w:cs="Times New Roman"/>
          <w:b/>
          <w:bCs/>
        </w:rPr>
        <w:t>Beszélje meg orvosával…</w:t>
      </w:r>
    </w:p>
    <w:p w:rsidR="0019247B" w:rsidRPr="0086769F" w:rsidRDefault="0019247B" w:rsidP="00DD00B9">
      <w:pPr>
        <w:pStyle w:val="Szvegtrzs"/>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Pr="0086769F">
        <w:rPr>
          <w:rFonts w:ascii="Times New Roman" w:hAnsi="Times New Roman" w:cs="Times New Roman"/>
        </w:rPr>
        <w:t>a betegségével, a tervezett beavatkozással, illetve az esetleges szövődményekkel kapcsolatos kérdéseit.</w:t>
      </w:r>
    </w:p>
    <w:p w:rsidR="0019247B" w:rsidRPr="0086769F" w:rsidRDefault="0019247B" w:rsidP="00E941FF">
      <w:pPr>
        <w:pStyle w:val="Szvegtrzs"/>
        <w:spacing w:before="240" w:after="240"/>
        <w:rPr>
          <w:rFonts w:ascii="Times New Roman" w:hAnsi="Times New Roman" w:cs="Times New Roman"/>
          <w:b/>
          <w:bCs/>
        </w:rPr>
      </w:pPr>
      <w:r w:rsidRPr="0086769F">
        <w:rPr>
          <w:rFonts w:ascii="Times New Roman" w:hAnsi="Times New Roman" w:cs="Times New Roman"/>
          <w:b/>
          <w:bCs/>
        </w:rPr>
        <w:t>A beteg kérdései, valamint a kérdésekre adott válaszok (amennyiben indokolt a nyilatkozat végén folytatni kell!):</w:t>
      </w:r>
    </w:p>
    <w:tbl>
      <w:tblPr>
        <w:tblW w:w="956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3990"/>
        <w:gridCol w:w="5103"/>
      </w:tblGrid>
      <w:tr w:rsidR="0019247B" w:rsidRPr="00385B44">
        <w:trPr>
          <w:cantSplit/>
          <w:trHeight w:hRule="exact" w:val="487"/>
        </w:trPr>
        <w:tc>
          <w:tcPr>
            <w:tcW w:w="475" w:type="dxa"/>
            <w:vAlign w:val="center"/>
          </w:tcPr>
          <w:p w:rsidR="0019247B" w:rsidRPr="00385B44" w:rsidRDefault="0019247B" w:rsidP="00E941FF">
            <w:pPr>
              <w:pStyle w:val="lfej"/>
              <w:tabs>
                <w:tab w:val="clear" w:pos="4536"/>
                <w:tab w:val="clear" w:pos="9072"/>
                <w:tab w:val="left" w:pos="844"/>
              </w:tabs>
              <w:jc w:val="center"/>
              <w:rPr>
                <w:sz w:val="16"/>
                <w:szCs w:val="16"/>
              </w:rPr>
            </w:pPr>
            <w:r w:rsidRPr="00385B44">
              <w:rPr>
                <w:sz w:val="16"/>
                <w:szCs w:val="16"/>
              </w:rPr>
              <w:t>.</w:t>
            </w:r>
          </w:p>
        </w:tc>
        <w:tc>
          <w:tcPr>
            <w:tcW w:w="3990" w:type="dxa"/>
            <w:vAlign w:val="center"/>
          </w:tcPr>
          <w:p w:rsidR="0019247B" w:rsidRPr="00385B44" w:rsidRDefault="0019247B" w:rsidP="00E941FF">
            <w:pPr>
              <w:pStyle w:val="lfej"/>
              <w:tabs>
                <w:tab w:val="clear" w:pos="4536"/>
                <w:tab w:val="clear" w:pos="9072"/>
                <w:tab w:val="left" w:pos="844"/>
              </w:tabs>
              <w:jc w:val="center"/>
              <w:rPr>
                <w:sz w:val="16"/>
                <w:szCs w:val="16"/>
              </w:rPr>
            </w:pPr>
            <w:r w:rsidRPr="00385B44">
              <w:rPr>
                <w:sz w:val="16"/>
                <w:szCs w:val="16"/>
              </w:rPr>
              <w:t>A beteg kérdései</w:t>
            </w:r>
          </w:p>
        </w:tc>
        <w:tc>
          <w:tcPr>
            <w:tcW w:w="5103" w:type="dxa"/>
            <w:vAlign w:val="center"/>
          </w:tcPr>
          <w:p w:rsidR="0019247B" w:rsidRPr="00385B44" w:rsidRDefault="0019247B" w:rsidP="00E941FF">
            <w:pPr>
              <w:pStyle w:val="lfej"/>
              <w:tabs>
                <w:tab w:val="clear" w:pos="4536"/>
                <w:tab w:val="clear" w:pos="9072"/>
                <w:tab w:val="left" w:pos="844"/>
              </w:tabs>
              <w:jc w:val="center"/>
              <w:rPr>
                <w:sz w:val="16"/>
                <w:szCs w:val="16"/>
              </w:rPr>
            </w:pPr>
            <w:r w:rsidRPr="00385B44">
              <w:rPr>
                <w:sz w:val="16"/>
                <w:szCs w:val="16"/>
              </w:rPr>
              <w:t>Az orvos válaszai</w:t>
            </w:r>
          </w:p>
        </w:tc>
      </w:tr>
      <w:tr w:rsidR="0019247B" w:rsidRPr="00385B44">
        <w:trPr>
          <w:cantSplit/>
          <w:trHeight w:hRule="exact" w:val="1036"/>
        </w:trPr>
        <w:tc>
          <w:tcPr>
            <w:tcW w:w="475" w:type="dxa"/>
            <w:vAlign w:val="center"/>
          </w:tcPr>
          <w:p w:rsidR="0019247B" w:rsidRPr="009D69CA" w:rsidRDefault="0019247B" w:rsidP="00E941FF">
            <w:pPr>
              <w:pStyle w:val="Szvegtrzs"/>
              <w:jc w:val="center"/>
              <w:rPr>
                <w:rFonts w:ascii="Times New Roman" w:hAnsi="Times New Roman" w:cs="Times New Roman"/>
                <w:sz w:val="16"/>
                <w:szCs w:val="16"/>
              </w:rPr>
            </w:pPr>
            <w:r w:rsidRPr="009D69CA">
              <w:rPr>
                <w:rFonts w:ascii="Times New Roman" w:hAnsi="Times New Roman" w:cs="Times New Roman"/>
                <w:sz w:val="16"/>
                <w:szCs w:val="16"/>
              </w:rPr>
              <w:t>1.</w:t>
            </w:r>
          </w:p>
        </w:tc>
        <w:tc>
          <w:tcPr>
            <w:tcW w:w="3990" w:type="dxa"/>
            <w:vAlign w:val="center"/>
          </w:tcPr>
          <w:p w:rsidR="0019247B" w:rsidRPr="009D69CA" w:rsidRDefault="0019247B" w:rsidP="00E941FF">
            <w:pPr>
              <w:pStyle w:val="Szvegtrzs"/>
              <w:jc w:val="center"/>
              <w:rPr>
                <w:rFonts w:ascii="Times New Roman" w:hAnsi="Times New Roman" w:cs="Times New Roman"/>
                <w:sz w:val="16"/>
                <w:szCs w:val="16"/>
              </w:rPr>
            </w:pPr>
          </w:p>
        </w:tc>
        <w:tc>
          <w:tcPr>
            <w:tcW w:w="5103" w:type="dxa"/>
          </w:tcPr>
          <w:p w:rsidR="0019247B" w:rsidRPr="009D69CA" w:rsidRDefault="0019247B" w:rsidP="00E941FF">
            <w:pPr>
              <w:pStyle w:val="Szvegtrzs"/>
              <w:jc w:val="center"/>
              <w:rPr>
                <w:rFonts w:ascii="Times New Roman" w:hAnsi="Times New Roman" w:cs="Times New Roman"/>
                <w:sz w:val="16"/>
                <w:szCs w:val="16"/>
              </w:rPr>
            </w:pPr>
          </w:p>
        </w:tc>
      </w:tr>
      <w:tr w:rsidR="0019247B" w:rsidRPr="00ED14F4">
        <w:trPr>
          <w:cantSplit/>
          <w:trHeight w:hRule="exact" w:val="1264"/>
        </w:trPr>
        <w:tc>
          <w:tcPr>
            <w:tcW w:w="475" w:type="dxa"/>
            <w:vAlign w:val="center"/>
          </w:tcPr>
          <w:p w:rsidR="0019247B" w:rsidRPr="009D69CA" w:rsidRDefault="0019247B" w:rsidP="00ED14F4">
            <w:pPr>
              <w:pStyle w:val="Szvegtrzs"/>
              <w:jc w:val="center"/>
              <w:rPr>
                <w:rFonts w:ascii="Times New Roman" w:hAnsi="Times New Roman" w:cs="Times New Roman"/>
                <w:sz w:val="16"/>
                <w:szCs w:val="16"/>
              </w:rPr>
            </w:pPr>
            <w:r w:rsidRPr="009D69CA">
              <w:rPr>
                <w:rFonts w:ascii="Times New Roman" w:hAnsi="Times New Roman" w:cs="Times New Roman"/>
                <w:sz w:val="16"/>
                <w:szCs w:val="16"/>
              </w:rPr>
              <w:t>2.</w:t>
            </w:r>
          </w:p>
        </w:tc>
        <w:tc>
          <w:tcPr>
            <w:tcW w:w="3990" w:type="dxa"/>
            <w:vAlign w:val="center"/>
          </w:tcPr>
          <w:p w:rsidR="0019247B" w:rsidRPr="009D69CA" w:rsidRDefault="0019247B" w:rsidP="00ED14F4">
            <w:pPr>
              <w:pStyle w:val="Szvegtrzs"/>
              <w:jc w:val="center"/>
              <w:rPr>
                <w:rFonts w:ascii="Times New Roman" w:hAnsi="Times New Roman" w:cs="Times New Roman"/>
                <w:sz w:val="16"/>
                <w:szCs w:val="16"/>
              </w:rPr>
            </w:pPr>
          </w:p>
        </w:tc>
        <w:tc>
          <w:tcPr>
            <w:tcW w:w="5103" w:type="dxa"/>
          </w:tcPr>
          <w:p w:rsidR="0019247B" w:rsidRPr="009D69CA" w:rsidRDefault="0019247B" w:rsidP="00ED14F4">
            <w:pPr>
              <w:pStyle w:val="Szvegtrzs"/>
              <w:jc w:val="center"/>
              <w:rPr>
                <w:rFonts w:ascii="Times New Roman" w:hAnsi="Times New Roman" w:cs="Times New Roman"/>
                <w:sz w:val="16"/>
                <w:szCs w:val="16"/>
              </w:rPr>
            </w:pPr>
          </w:p>
        </w:tc>
      </w:tr>
      <w:tr w:rsidR="0019247B" w:rsidRPr="00385B44">
        <w:trPr>
          <w:cantSplit/>
          <w:trHeight w:hRule="exact" w:val="1123"/>
        </w:trPr>
        <w:tc>
          <w:tcPr>
            <w:tcW w:w="475" w:type="dxa"/>
            <w:vAlign w:val="center"/>
          </w:tcPr>
          <w:p w:rsidR="0019247B" w:rsidRPr="00385B44" w:rsidRDefault="0019247B" w:rsidP="00E941FF">
            <w:pPr>
              <w:pStyle w:val="lfej"/>
              <w:tabs>
                <w:tab w:val="clear" w:pos="4536"/>
                <w:tab w:val="clear" w:pos="9072"/>
              </w:tabs>
              <w:jc w:val="center"/>
              <w:rPr>
                <w:sz w:val="16"/>
                <w:szCs w:val="16"/>
              </w:rPr>
            </w:pPr>
            <w:r w:rsidRPr="00385B44">
              <w:rPr>
                <w:sz w:val="16"/>
                <w:szCs w:val="16"/>
              </w:rPr>
              <w:t>3.</w:t>
            </w:r>
          </w:p>
        </w:tc>
        <w:tc>
          <w:tcPr>
            <w:tcW w:w="3990" w:type="dxa"/>
            <w:vAlign w:val="center"/>
          </w:tcPr>
          <w:p w:rsidR="0019247B" w:rsidRPr="00385B44" w:rsidRDefault="0019247B" w:rsidP="00E941FF">
            <w:pPr>
              <w:pStyle w:val="lfej"/>
              <w:tabs>
                <w:tab w:val="clear" w:pos="4536"/>
                <w:tab w:val="clear" w:pos="9072"/>
              </w:tabs>
              <w:jc w:val="center"/>
              <w:rPr>
                <w:sz w:val="16"/>
                <w:szCs w:val="16"/>
              </w:rPr>
            </w:pPr>
          </w:p>
        </w:tc>
        <w:tc>
          <w:tcPr>
            <w:tcW w:w="5103" w:type="dxa"/>
          </w:tcPr>
          <w:p w:rsidR="0019247B" w:rsidRPr="00385B44" w:rsidRDefault="0019247B" w:rsidP="00E941FF">
            <w:pPr>
              <w:pStyle w:val="lfej"/>
              <w:tabs>
                <w:tab w:val="clear" w:pos="4536"/>
                <w:tab w:val="clear" w:pos="9072"/>
              </w:tabs>
              <w:jc w:val="center"/>
              <w:rPr>
                <w:sz w:val="16"/>
                <w:szCs w:val="16"/>
              </w:rPr>
            </w:pPr>
          </w:p>
        </w:tc>
      </w:tr>
      <w:tr w:rsidR="0019247B" w:rsidRPr="00385B44">
        <w:trPr>
          <w:cantSplit/>
          <w:trHeight w:hRule="exact" w:val="1123"/>
        </w:trPr>
        <w:tc>
          <w:tcPr>
            <w:tcW w:w="475" w:type="dxa"/>
            <w:vAlign w:val="center"/>
          </w:tcPr>
          <w:p w:rsidR="0019247B" w:rsidRPr="00385B44" w:rsidRDefault="0019247B" w:rsidP="00E941FF">
            <w:pPr>
              <w:pStyle w:val="lfej"/>
              <w:tabs>
                <w:tab w:val="clear" w:pos="4536"/>
                <w:tab w:val="clear" w:pos="9072"/>
              </w:tabs>
              <w:jc w:val="center"/>
              <w:rPr>
                <w:sz w:val="16"/>
                <w:szCs w:val="16"/>
              </w:rPr>
            </w:pPr>
            <w:r>
              <w:rPr>
                <w:sz w:val="16"/>
                <w:szCs w:val="16"/>
              </w:rPr>
              <w:lastRenderedPageBreak/>
              <w:t>4.</w:t>
            </w:r>
          </w:p>
        </w:tc>
        <w:tc>
          <w:tcPr>
            <w:tcW w:w="3990" w:type="dxa"/>
            <w:vAlign w:val="center"/>
          </w:tcPr>
          <w:p w:rsidR="0019247B" w:rsidRPr="00385B44" w:rsidRDefault="0019247B" w:rsidP="00E941FF">
            <w:pPr>
              <w:pStyle w:val="lfej"/>
              <w:tabs>
                <w:tab w:val="clear" w:pos="4536"/>
                <w:tab w:val="clear" w:pos="9072"/>
              </w:tabs>
              <w:jc w:val="center"/>
              <w:rPr>
                <w:sz w:val="16"/>
                <w:szCs w:val="16"/>
              </w:rPr>
            </w:pPr>
          </w:p>
        </w:tc>
        <w:tc>
          <w:tcPr>
            <w:tcW w:w="5103" w:type="dxa"/>
          </w:tcPr>
          <w:p w:rsidR="0019247B" w:rsidRPr="00385B44" w:rsidRDefault="0019247B" w:rsidP="00E941FF">
            <w:pPr>
              <w:pStyle w:val="lfej"/>
              <w:tabs>
                <w:tab w:val="clear" w:pos="4536"/>
                <w:tab w:val="clear" w:pos="9072"/>
              </w:tabs>
              <w:jc w:val="center"/>
              <w:rPr>
                <w:sz w:val="16"/>
                <w:szCs w:val="16"/>
              </w:rPr>
            </w:pPr>
          </w:p>
        </w:tc>
      </w:tr>
    </w:tbl>
    <w:p w:rsidR="0019247B" w:rsidRDefault="0019247B">
      <w:pPr>
        <w:rPr>
          <w:sz w:val="24"/>
          <w:szCs w:val="24"/>
        </w:rPr>
      </w:pPr>
    </w:p>
    <w:p w:rsidR="0019247B" w:rsidRPr="00DD00B9" w:rsidRDefault="003C28F4" w:rsidP="00DD00B9">
      <w:pPr>
        <w:pStyle w:val="Szvegtrzs"/>
        <w:spacing w:before="240" w:after="240"/>
        <w:ind w:hanging="567"/>
        <w:rPr>
          <w:rFonts w:ascii="Times New Roman" w:hAnsi="Times New Roman" w:cs="Times New Roman"/>
          <w:b/>
          <w:bCs/>
        </w:rPr>
      </w:pPr>
      <w:r>
        <w:rPr>
          <w:noProof/>
        </w:rPr>
        <w:pict>
          <v:rect id="_x0000_s1029" style="position:absolute;left:0;text-align:left;margin-left:175pt;margin-top:33.45pt;width:10.1pt;height:10.75pt;z-index:251655168"/>
        </w:pict>
      </w:r>
      <w:r w:rsidR="0019247B" w:rsidRPr="00DD00B9">
        <w:rPr>
          <w:rFonts w:ascii="Times New Roman" w:hAnsi="Times New Roman" w:cs="Times New Roman"/>
          <w:b/>
          <w:bCs/>
        </w:rPr>
        <w:sym w:font="Wingdings" w:char="F0DC"/>
      </w:r>
      <w:r w:rsidR="0019247B">
        <w:rPr>
          <w:rFonts w:ascii="Times New Roman" w:hAnsi="Times New Roman" w:cs="Times New Roman"/>
          <w:b/>
          <w:bCs/>
        </w:rPr>
        <w:t xml:space="preserve"> </w:t>
      </w:r>
      <w:proofErr w:type="gramStart"/>
      <w:r w:rsidR="0019247B" w:rsidRPr="00DD00B9">
        <w:rPr>
          <w:rFonts w:ascii="Times New Roman" w:hAnsi="Times New Roman" w:cs="Times New Roman"/>
          <w:b/>
          <w:bCs/>
        </w:rPr>
        <w:t>Kérjük</w:t>
      </w:r>
      <w:proofErr w:type="gramEnd"/>
      <w:r w:rsidR="0019247B" w:rsidRPr="00DD00B9">
        <w:rPr>
          <w:rFonts w:ascii="Times New Roman" w:hAnsi="Times New Roman" w:cs="Times New Roman"/>
          <w:b/>
          <w:bCs/>
        </w:rPr>
        <w:t xml:space="preserve"> válaszoljon kérdéseinkre…</w:t>
      </w:r>
    </w:p>
    <w:tbl>
      <w:tblPr>
        <w:tblW w:w="85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
        <w:gridCol w:w="2025"/>
        <w:gridCol w:w="2552"/>
        <w:gridCol w:w="3685"/>
      </w:tblGrid>
      <w:tr w:rsidR="0019247B" w:rsidRPr="00385B44">
        <w:trPr>
          <w:cantSplit/>
          <w:trHeight w:hRule="exact" w:val="656"/>
        </w:trPr>
        <w:tc>
          <w:tcPr>
            <w:tcW w:w="313" w:type="dxa"/>
            <w:vAlign w:val="center"/>
          </w:tcPr>
          <w:p w:rsidR="0019247B" w:rsidRPr="00385B44" w:rsidRDefault="0019247B" w:rsidP="00E941FF">
            <w:pPr>
              <w:pStyle w:val="lfej"/>
              <w:tabs>
                <w:tab w:val="clear" w:pos="4536"/>
                <w:tab w:val="clear" w:pos="9072"/>
                <w:tab w:val="left" w:pos="844"/>
              </w:tabs>
              <w:jc w:val="center"/>
              <w:rPr>
                <w:sz w:val="18"/>
                <w:szCs w:val="18"/>
              </w:rPr>
            </w:pPr>
            <w:r w:rsidRPr="00385B44">
              <w:rPr>
                <w:sz w:val="18"/>
                <w:szCs w:val="18"/>
              </w:rPr>
              <w:t>1.</w:t>
            </w:r>
          </w:p>
        </w:tc>
        <w:tc>
          <w:tcPr>
            <w:tcW w:w="2025" w:type="dxa"/>
            <w:vAlign w:val="center"/>
          </w:tcPr>
          <w:p w:rsidR="0019247B" w:rsidRPr="00385B44" w:rsidRDefault="0019247B" w:rsidP="00ED14F4">
            <w:pPr>
              <w:pStyle w:val="lfej"/>
              <w:tabs>
                <w:tab w:val="clear" w:pos="4536"/>
                <w:tab w:val="clear" w:pos="9072"/>
                <w:tab w:val="left" w:pos="844"/>
              </w:tabs>
              <w:jc w:val="center"/>
              <w:rPr>
                <w:sz w:val="16"/>
                <w:szCs w:val="16"/>
              </w:rPr>
            </w:pPr>
            <w:r w:rsidRPr="00385B44">
              <w:rPr>
                <w:sz w:val="16"/>
                <w:szCs w:val="16"/>
              </w:rPr>
              <w:t>Szed-e (gondozottja) rendszeresen gyógyszert?</w:t>
            </w:r>
          </w:p>
        </w:tc>
        <w:tc>
          <w:tcPr>
            <w:tcW w:w="2552" w:type="dxa"/>
            <w:vAlign w:val="center"/>
          </w:tcPr>
          <w:p w:rsidR="0019247B" w:rsidRPr="00385B44" w:rsidRDefault="003C28F4" w:rsidP="00ED14F4">
            <w:pPr>
              <w:pStyle w:val="lfej"/>
              <w:tabs>
                <w:tab w:val="clear" w:pos="4536"/>
                <w:tab w:val="clear" w:pos="9072"/>
                <w:tab w:val="left" w:pos="844"/>
              </w:tabs>
              <w:jc w:val="center"/>
              <w:rPr>
                <w:sz w:val="16"/>
                <w:szCs w:val="16"/>
              </w:rPr>
            </w:pPr>
            <w:r>
              <w:rPr>
                <w:noProof/>
              </w:rPr>
              <w:pict>
                <v:rect id="_x0000_s1030" style="position:absolute;left:0;text-align:left;margin-left:20.45pt;margin-top:.1pt;width:10.1pt;height:10.75pt;z-index:251654144;mso-position-horizontal-relative:text;mso-position-vertical-relative:text"/>
              </w:pict>
            </w:r>
            <w:proofErr w:type="gramStart"/>
            <w:r w:rsidR="0019247B" w:rsidRPr="00385B44">
              <w:rPr>
                <w:sz w:val="16"/>
                <w:szCs w:val="16"/>
              </w:rPr>
              <w:t>Igen         Nem</w:t>
            </w:r>
            <w:proofErr w:type="gramEnd"/>
          </w:p>
          <w:p w:rsidR="0019247B" w:rsidRPr="00385B44" w:rsidRDefault="0019247B" w:rsidP="00ED14F4">
            <w:pPr>
              <w:pStyle w:val="lfej"/>
              <w:tabs>
                <w:tab w:val="clear" w:pos="4536"/>
                <w:tab w:val="clear" w:pos="9072"/>
                <w:tab w:val="left" w:pos="844"/>
              </w:tabs>
              <w:jc w:val="center"/>
              <w:rPr>
                <w:b/>
                <w:bCs/>
                <w:sz w:val="16"/>
                <w:szCs w:val="16"/>
              </w:rPr>
            </w:pPr>
            <w:r w:rsidRPr="00385B44">
              <w:rPr>
                <w:sz w:val="16"/>
                <w:szCs w:val="16"/>
              </w:rPr>
              <w:t xml:space="preserve">(ha igen, a </w:t>
            </w:r>
            <w:proofErr w:type="gramStart"/>
            <w:r w:rsidRPr="00385B44">
              <w:rPr>
                <w:sz w:val="16"/>
                <w:szCs w:val="16"/>
              </w:rPr>
              <w:t>következő(</w:t>
            </w:r>
            <w:proofErr w:type="spellStart"/>
            <w:proofErr w:type="gramEnd"/>
            <w:r w:rsidRPr="00385B44">
              <w:rPr>
                <w:sz w:val="16"/>
                <w:szCs w:val="16"/>
              </w:rPr>
              <w:t>ke</w:t>
            </w:r>
            <w:proofErr w:type="spellEnd"/>
            <w:r w:rsidRPr="00385B44">
              <w:rPr>
                <w:sz w:val="16"/>
                <w:szCs w:val="16"/>
              </w:rPr>
              <w:t>)t):</w:t>
            </w:r>
          </w:p>
        </w:tc>
        <w:tc>
          <w:tcPr>
            <w:tcW w:w="3685" w:type="dxa"/>
            <w:vAlign w:val="center"/>
          </w:tcPr>
          <w:p w:rsidR="0019247B" w:rsidRPr="00385B44" w:rsidRDefault="0019247B" w:rsidP="00E941FF">
            <w:pPr>
              <w:pStyle w:val="lfej"/>
              <w:tabs>
                <w:tab w:val="clear" w:pos="4536"/>
                <w:tab w:val="clear" w:pos="9072"/>
                <w:tab w:val="left" w:pos="844"/>
              </w:tabs>
              <w:jc w:val="center"/>
              <w:rPr>
                <w:noProof/>
                <w:sz w:val="18"/>
                <w:szCs w:val="18"/>
              </w:rPr>
            </w:pPr>
          </w:p>
        </w:tc>
      </w:tr>
      <w:tr w:rsidR="0019247B" w:rsidRPr="00385B44">
        <w:trPr>
          <w:cantSplit/>
          <w:trHeight w:hRule="exact" w:val="752"/>
        </w:trPr>
        <w:tc>
          <w:tcPr>
            <w:tcW w:w="313" w:type="dxa"/>
            <w:vAlign w:val="center"/>
          </w:tcPr>
          <w:p w:rsidR="0019247B" w:rsidRPr="009D69CA" w:rsidRDefault="0019247B" w:rsidP="00E941FF">
            <w:pPr>
              <w:pStyle w:val="Szvegtrzs"/>
              <w:jc w:val="center"/>
              <w:rPr>
                <w:rFonts w:ascii="Times New Roman" w:hAnsi="Times New Roman" w:cs="Times New Roman"/>
                <w:sz w:val="18"/>
                <w:szCs w:val="18"/>
              </w:rPr>
            </w:pPr>
            <w:r w:rsidRPr="009D69CA">
              <w:rPr>
                <w:rFonts w:ascii="Times New Roman" w:hAnsi="Times New Roman" w:cs="Times New Roman"/>
                <w:sz w:val="18"/>
                <w:szCs w:val="18"/>
              </w:rPr>
              <w:t>2.</w:t>
            </w:r>
          </w:p>
        </w:tc>
        <w:tc>
          <w:tcPr>
            <w:tcW w:w="2025" w:type="dxa"/>
            <w:vAlign w:val="center"/>
          </w:tcPr>
          <w:p w:rsidR="0019247B" w:rsidRPr="009D69CA" w:rsidRDefault="0019247B" w:rsidP="00ED14F4">
            <w:pPr>
              <w:pStyle w:val="Szvegtrzs"/>
              <w:jc w:val="center"/>
              <w:rPr>
                <w:rFonts w:ascii="Times New Roman" w:hAnsi="Times New Roman" w:cs="Times New Roman"/>
                <w:sz w:val="16"/>
                <w:szCs w:val="16"/>
              </w:rPr>
            </w:pPr>
            <w:r w:rsidRPr="009D69CA">
              <w:rPr>
                <w:rFonts w:ascii="Times New Roman" w:hAnsi="Times New Roman" w:cs="Times New Roman"/>
                <w:sz w:val="16"/>
                <w:szCs w:val="16"/>
              </w:rPr>
              <w:t>Ismert-e allergia (pl.: gyógyszer, élelmiszer, ragtapasz stb.)?</w:t>
            </w:r>
          </w:p>
        </w:tc>
        <w:tc>
          <w:tcPr>
            <w:tcW w:w="2552" w:type="dxa"/>
            <w:vAlign w:val="center"/>
          </w:tcPr>
          <w:p w:rsidR="0019247B" w:rsidRPr="00385B44" w:rsidRDefault="003C28F4" w:rsidP="00ED14F4">
            <w:pPr>
              <w:pStyle w:val="lfej"/>
              <w:tabs>
                <w:tab w:val="clear" w:pos="4536"/>
                <w:tab w:val="clear" w:pos="9072"/>
                <w:tab w:val="left" w:pos="844"/>
              </w:tabs>
              <w:jc w:val="center"/>
              <w:rPr>
                <w:sz w:val="16"/>
                <w:szCs w:val="16"/>
              </w:rPr>
            </w:pPr>
            <w:r>
              <w:rPr>
                <w:noProof/>
              </w:rPr>
              <w:pict>
                <v:rect id="_x0000_s1031" style="position:absolute;left:0;text-align:left;margin-left:53.5pt;margin-top:1.15pt;width:10.1pt;height:10.75pt;z-index:251657216;mso-position-horizontal-relative:text;mso-position-vertical-relative:text"/>
              </w:pict>
            </w:r>
            <w:r>
              <w:rPr>
                <w:noProof/>
              </w:rPr>
              <w:pict>
                <v:rect id="_x0000_s1032" style="position:absolute;left:0;text-align:left;margin-left:10.6pt;margin-top:.35pt;width:10.1pt;height:10.75pt;z-index:251656192;mso-position-horizontal-relative:text;mso-position-vertical-relative:text"/>
              </w:pict>
            </w:r>
            <w:proofErr w:type="gramStart"/>
            <w:r w:rsidR="0019247B" w:rsidRPr="00385B44">
              <w:rPr>
                <w:sz w:val="16"/>
                <w:szCs w:val="16"/>
              </w:rPr>
              <w:t xml:space="preserve">Igen    </w:t>
            </w:r>
            <w:r w:rsidR="0019247B">
              <w:rPr>
                <w:sz w:val="16"/>
                <w:szCs w:val="16"/>
              </w:rPr>
              <w:t xml:space="preserve">        </w:t>
            </w:r>
            <w:r w:rsidR="0019247B" w:rsidRPr="00385B44">
              <w:rPr>
                <w:sz w:val="16"/>
                <w:szCs w:val="16"/>
              </w:rPr>
              <w:t xml:space="preserve">     Nem</w:t>
            </w:r>
            <w:proofErr w:type="gramEnd"/>
          </w:p>
          <w:p w:rsidR="0019247B" w:rsidRPr="00385B44" w:rsidRDefault="0019247B" w:rsidP="00ED14F4">
            <w:pPr>
              <w:pStyle w:val="lfej"/>
              <w:tabs>
                <w:tab w:val="clear" w:pos="4536"/>
                <w:tab w:val="clear" w:pos="9072"/>
                <w:tab w:val="left" w:pos="844"/>
              </w:tabs>
              <w:jc w:val="center"/>
              <w:rPr>
                <w:b/>
                <w:bCs/>
                <w:sz w:val="16"/>
                <w:szCs w:val="16"/>
              </w:rPr>
            </w:pPr>
            <w:r w:rsidRPr="00385B44">
              <w:rPr>
                <w:sz w:val="16"/>
                <w:szCs w:val="16"/>
              </w:rPr>
              <w:t>(ha igen, akkor milyen):</w:t>
            </w:r>
          </w:p>
        </w:tc>
        <w:tc>
          <w:tcPr>
            <w:tcW w:w="3685" w:type="dxa"/>
            <w:vAlign w:val="center"/>
          </w:tcPr>
          <w:p w:rsidR="0019247B" w:rsidRPr="00385B44" w:rsidRDefault="0019247B" w:rsidP="00E941FF">
            <w:pPr>
              <w:pStyle w:val="lfej"/>
              <w:tabs>
                <w:tab w:val="clear" w:pos="4536"/>
                <w:tab w:val="clear" w:pos="9072"/>
              </w:tabs>
              <w:jc w:val="center"/>
              <w:rPr>
                <w:b/>
                <w:bCs/>
                <w:sz w:val="18"/>
                <w:szCs w:val="18"/>
              </w:rPr>
            </w:pPr>
          </w:p>
        </w:tc>
      </w:tr>
      <w:tr w:rsidR="0019247B" w:rsidRPr="00385B44">
        <w:trPr>
          <w:cantSplit/>
          <w:trHeight w:hRule="exact" w:val="715"/>
        </w:trPr>
        <w:tc>
          <w:tcPr>
            <w:tcW w:w="313" w:type="dxa"/>
            <w:vAlign w:val="center"/>
          </w:tcPr>
          <w:p w:rsidR="0019247B" w:rsidRPr="00385B44" w:rsidRDefault="0019247B" w:rsidP="00E941FF">
            <w:pPr>
              <w:pStyle w:val="lfej"/>
              <w:tabs>
                <w:tab w:val="clear" w:pos="4536"/>
                <w:tab w:val="clear" w:pos="9072"/>
              </w:tabs>
              <w:jc w:val="center"/>
              <w:rPr>
                <w:sz w:val="18"/>
                <w:szCs w:val="18"/>
              </w:rPr>
            </w:pPr>
            <w:r w:rsidRPr="00385B44">
              <w:rPr>
                <w:sz w:val="18"/>
                <w:szCs w:val="18"/>
              </w:rPr>
              <w:t>3.</w:t>
            </w:r>
          </w:p>
        </w:tc>
        <w:tc>
          <w:tcPr>
            <w:tcW w:w="2025" w:type="dxa"/>
            <w:vAlign w:val="center"/>
          </w:tcPr>
          <w:p w:rsidR="0019247B" w:rsidRPr="00385B44" w:rsidRDefault="0019247B" w:rsidP="00ED14F4">
            <w:pPr>
              <w:pStyle w:val="lfej"/>
              <w:tabs>
                <w:tab w:val="clear" w:pos="4536"/>
                <w:tab w:val="clear" w:pos="9072"/>
              </w:tabs>
              <w:jc w:val="center"/>
              <w:rPr>
                <w:sz w:val="16"/>
                <w:szCs w:val="16"/>
              </w:rPr>
            </w:pPr>
            <w:r w:rsidRPr="00385B44">
              <w:rPr>
                <w:sz w:val="16"/>
                <w:szCs w:val="16"/>
              </w:rPr>
              <w:t xml:space="preserve">Tud-e anyagcsere-zavarról (pl.: cukorbetegség, </w:t>
            </w:r>
            <w:proofErr w:type="spellStart"/>
            <w:r w:rsidRPr="00385B44">
              <w:rPr>
                <w:sz w:val="16"/>
                <w:szCs w:val="16"/>
              </w:rPr>
              <w:t>ún</w:t>
            </w:r>
            <w:proofErr w:type="spellEnd"/>
            <w:r w:rsidRPr="00385B44">
              <w:rPr>
                <w:sz w:val="16"/>
                <w:szCs w:val="16"/>
              </w:rPr>
              <w:t xml:space="preserve"> tárolási betegségek):</w:t>
            </w:r>
          </w:p>
        </w:tc>
        <w:tc>
          <w:tcPr>
            <w:tcW w:w="2552" w:type="dxa"/>
            <w:vAlign w:val="center"/>
          </w:tcPr>
          <w:p w:rsidR="0019247B" w:rsidRPr="00385B44" w:rsidRDefault="003C28F4" w:rsidP="00ED14F4">
            <w:pPr>
              <w:pStyle w:val="lfej"/>
              <w:tabs>
                <w:tab w:val="clear" w:pos="4536"/>
                <w:tab w:val="clear" w:pos="9072"/>
                <w:tab w:val="left" w:pos="844"/>
              </w:tabs>
              <w:jc w:val="center"/>
              <w:rPr>
                <w:sz w:val="16"/>
                <w:szCs w:val="16"/>
              </w:rPr>
            </w:pPr>
            <w:r>
              <w:rPr>
                <w:noProof/>
              </w:rPr>
              <w:pict>
                <v:rect id="_x0000_s1033" style="position:absolute;left:0;text-align:left;margin-left:53.1pt;margin-top:-.95pt;width:10.1pt;height:10.75pt;z-index:251661312;mso-position-horizontal-relative:text;mso-position-vertical-relative:text"/>
              </w:pict>
            </w:r>
            <w:r>
              <w:rPr>
                <w:noProof/>
              </w:rPr>
              <w:pict>
                <v:rect id="_x0000_s1034" style="position:absolute;left:0;text-align:left;margin-left:20.45pt;margin-top:.1pt;width:10.1pt;height:10.75pt;z-index:251660288;mso-position-horizontal-relative:text;mso-position-vertical-relative:text"/>
              </w:pict>
            </w:r>
            <w:proofErr w:type="gramStart"/>
            <w:r w:rsidR="0019247B" w:rsidRPr="00385B44">
              <w:rPr>
                <w:sz w:val="16"/>
                <w:szCs w:val="16"/>
              </w:rPr>
              <w:t>Igen         Nem</w:t>
            </w:r>
            <w:proofErr w:type="gramEnd"/>
          </w:p>
          <w:p w:rsidR="0019247B" w:rsidRPr="00385B44" w:rsidRDefault="003C28F4" w:rsidP="00ED14F4">
            <w:pPr>
              <w:pStyle w:val="lfej"/>
              <w:tabs>
                <w:tab w:val="clear" w:pos="4536"/>
                <w:tab w:val="clear" w:pos="9072"/>
              </w:tabs>
              <w:jc w:val="center"/>
              <w:rPr>
                <w:b/>
                <w:bCs/>
                <w:sz w:val="16"/>
                <w:szCs w:val="16"/>
              </w:rPr>
            </w:pPr>
            <w:r>
              <w:rPr>
                <w:noProof/>
              </w:rPr>
              <w:pict>
                <v:rect id="_x0000_s1035" style="position:absolute;left:0;text-align:left;margin-left:53.5pt;margin-top:26.45pt;width:10.1pt;height:10.75pt;z-index:251663360"/>
              </w:pict>
            </w:r>
            <w:r w:rsidR="0019247B" w:rsidRPr="00385B44">
              <w:rPr>
                <w:sz w:val="16"/>
                <w:szCs w:val="16"/>
              </w:rPr>
              <w:t xml:space="preserve">(ha igen, a </w:t>
            </w:r>
            <w:proofErr w:type="gramStart"/>
            <w:r w:rsidR="0019247B" w:rsidRPr="00385B44">
              <w:rPr>
                <w:sz w:val="16"/>
                <w:szCs w:val="16"/>
              </w:rPr>
              <w:t>következő(</w:t>
            </w:r>
            <w:proofErr w:type="spellStart"/>
            <w:proofErr w:type="gramEnd"/>
            <w:r w:rsidR="0019247B" w:rsidRPr="00385B44">
              <w:rPr>
                <w:sz w:val="16"/>
                <w:szCs w:val="16"/>
              </w:rPr>
              <w:t>ke</w:t>
            </w:r>
            <w:proofErr w:type="spellEnd"/>
            <w:r w:rsidR="0019247B" w:rsidRPr="00385B44">
              <w:rPr>
                <w:sz w:val="16"/>
                <w:szCs w:val="16"/>
              </w:rPr>
              <w:t>)t):</w:t>
            </w:r>
          </w:p>
        </w:tc>
        <w:tc>
          <w:tcPr>
            <w:tcW w:w="3685" w:type="dxa"/>
            <w:vAlign w:val="center"/>
          </w:tcPr>
          <w:p w:rsidR="0019247B" w:rsidRPr="00385B44" w:rsidRDefault="0019247B" w:rsidP="00E941FF">
            <w:pPr>
              <w:pStyle w:val="lfej"/>
              <w:tabs>
                <w:tab w:val="clear" w:pos="4536"/>
                <w:tab w:val="clear" w:pos="9072"/>
              </w:tabs>
              <w:jc w:val="center"/>
              <w:rPr>
                <w:b/>
                <w:bCs/>
                <w:sz w:val="18"/>
                <w:szCs w:val="18"/>
              </w:rPr>
            </w:pPr>
          </w:p>
        </w:tc>
      </w:tr>
      <w:tr w:rsidR="0019247B" w:rsidRPr="00385B44">
        <w:trPr>
          <w:cantSplit/>
          <w:trHeight w:hRule="exact" w:val="499"/>
        </w:trPr>
        <w:tc>
          <w:tcPr>
            <w:tcW w:w="313" w:type="dxa"/>
            <w:vAlign w:val="center"/>
          </w:tcPr>
          <w:p w:rsidR="0019247B" w:rsidRPr="00385B44" w:rsidRDefault="0019247B" w:rsidP="00E941FF">
            <w:pPr>
              <w:pStyle w:val="lfej"/>
              <w:tabs>
                <w:tab w:val="clear" w:pos="4536"/>
                <w:tab w:val="clear" w:pos="9072"/>
              </w:tabs>
              <w:jc w:val="center"/>
              <w:rPr>
                <w:sz w:val="18"/>
                <w:szCs w:val="18"/>
              </w:rPr>
            </w:pPr>
            <w:r w:rsidRPr="00385B44">
              <w:rPr>
                <w:sz w:val="18"/>
                <w:szCs w:val="18"/>
              </w:rPr>
              <w:t>4.</w:t>
            </w:r>
          </w:p>
        </w:tc>
        <w:tc>
          <w:tcPr>
            <w:tcW w:w="2025" w:type="dxa"/>
            <w:vAlign w:val="center"/>
          </w:tcPr>
          <w:p w:rsidR="0019247B" w:rsidRPr="00385B44" w:rsidRDefault="0019247B" w:rsidP="00ED14F4">
            <w:pPr>
              <w:pStyle w:val="lfej"/>
              <w:tabs>
                <w:tab w:val="clear" w:pos="4536"/>
                <w:tab w:val="clear" w:pos="9072"/>
              </w:tabs>
              <w:jc w:val="center"/>
              <w:rPr>
                <w:sz w:val="16"/>
                <w:szCs w:val="16"/>
              </w:rPr>
            </w:pPr>
            <w:r w:rsidRPr="00385B44">
              <w:rPr>
                <w:sz w:val="16"/>
                <w:szCs w:val="16"/>
              </w:rPr>
              <w:t>Tud-e öröklött vagy szerzett vérzékenységéről?</w:t>
            </w:r>
          </w:p>
        </w:tc>
        <w:tc>
          <w:tcPr>
            <w:tcW w:w="2552" w:type="dxa"/>
            <w:vAlign w:val="center"/>
          </w:tcPr>
          <w:p w:rsidR="0019247B" w:rsidRPr="00385B44" w:rsidRDefault="003C28F4" w:rsidP="00ED14F4">
            <w:pPr>
              <w:pStyle w:val="lfej"/>
              <w:tabs>
                <w:tab w:val="clear" w:pos="4536"/>
                <w:tab w:val="clear" w:pos="9072"/>
                <w:tab w:val="left" w:pos="844"/>
              </w:tabs>
              <w:jc w:val="center"/>
              <w:rPr>
                <w:sz w:val="16"/>
                <w:szCs w:val="16"/>
              </w:rPr>
            </w:pPr>
            <w:r>
              <w:rPr>
                <w:noProof/>
              </w:rPr>
              <w:pict>
                <v:rect id="_x0000_s1036" style="position:absolute;left:0;text-align:left;margin-left:20.45pt;margin-top:.1pt;width:10.1pt;height:10.75pt;z-index:251662336;mso-position-horizontal-relative:text;mso-position-vertical-relative:text"/>
              </w:pict>
            </w:r>
            <w:proofErr w:type="gramStart"/>
            <w:r w:rsidR="0019247B" w:rsidRPr="00385B44">
              <w:rPr>
                <w:sz w:val="16"/>
                <w:szCs w:val="16"/>
              </w:rPr>
              <w:t>Igen         Nem</w:t>
            </w:r>
            <w:proofErr w:type="gramEnd"/>
          </w:p>
          <w:p w:rsidR="0019247B" w:rsidRPr="00385B44" w:rsidRDefault="003C28F4" w:rsidP="00ED14F4">
            <w:pPr>
              <w:pStyle w:val="lfej"/>
              <w:tabs>
                <w:tab w:val="clear" w:pos="4536"/>
                <w:tab w:val="clear" w:pos="9072"/>
              </w:tabs>
              <w:jc w:val="center"/>
              <w:rPr>
                <w:b/>
                <w:bCs/>
                <w:sz w:val="16"/>
                <w:szCs w:val="16"/>
              </w:rPr>
            </w:pPr>
            <w:r>
              <w:rPr>
                <w:noProof/>
              </w:rPr>
              <w:pict>
                <v:rect id="_x0000_s1037" style="position:absolute;left:0;text-align:left;margin-left:53.5pt;margin-top:15.95pt;width:10.1pt;height:10.75pt;z-index:251659264"/>
              </w:pict>
            </w:r>
            <w:r w:rsidR="0019247B" w:rsidRPr="00385B44">
              <w:rPr>
                <w:sz w:val="16"/>
                <w:szCs w:val="16"/>
              </w:rPr>
              <w:t xml:space="preserve">(ha igen, a </w:t>
            </w:r>
            <w:proofErr w:type="gramStart"/>
            <w:r w:rsidR="0019247B" w:rsidRPr="00385B44">
              <w:rPr>
                <w:sz w:val="16"/>
                <w:szCs w:val="16"/>
              </w:rPr>
              <w:t>következő(</w:t>
            </w:r>
            <w:proofErr w:type="spellStart"/>
            <w:proofErr w:type="gramEnd"/>
            <w:r w:rsidR="0019247B" w:rsidRPr="00385B44">
              <w:rPr>
                <w:sz w:val="16"/>
                <w:szCs w:val="16"/>
              </w:rPr>
              <w:t>ke</w:t>
            </w:r>
            <w:proofErr w:type="spellEnd"/>
            <w:r w:rsidR="0019247B" w:rsidRPr="00385B44">
              <w:rPr>
                <w:sz w:val="16"/>
                <w:szCs w:val="16"/>
              </w:rPr>
              <w:t>)t):</w:t>
            </w:r>
          </w:p>
        </w:tc>
        <w:tc>
          <w:tcPr>
            <w:tcW w:w="3685" w:type="dxa"/>
            <w:vAlign w:val="center"/>
          </w:tcPr>
          <w:p w:rsidR="0019247B" w:rsidRPr="00385B44" w:rsidRDefault="0019247B" w:rsidP="00E941FF">
            <w:pPr>
              <w:pStyle w:val="lfej"/>
              <w:tabs>
                <w:tab w:val="clear" w:pos="4536"/>
                <w:tab w:val="clear" w:pos="9072"/>
              </w:tabs>
              <w:jc w:val="center"/>
              <w:rPr>
                <w:b/>
                <w:bCs/>
                <w:sz w:val="18"/>
                <w:szCs w:val="18"/>
              </w:rPr>
            </w:pPr>
          </w:p>
        </w:tc>
      </w:tr>
      <w:tr w:rsidR="0019247B" w:rsidRPr="00385B44">
        <w:trPr>
          <w:cantSplit/>
          <w:trHeight w:hRule="exact" w:val="1027"/>
        </w:trPr>
        <w:tc>
          <w:tcPr>
            <w:tcW w:w="313" w:type="dxa"/>
            <w:vAlign w:val="center"/>
          </w:tcPr>
          <w:p w:rsidR="0019247B" w:rsidRPr="00385B44" w:rsidRDefault="0019247B" w:rsidP="00E941FF">
            <w:pPr>
              <w:pStyle w:val="lfej"/>
              <w:tabs>
                <w:tab w:val="clear" w:pos="4536"/>
                <w:tab w:val="clear" w:pos="9072"/>
              </w:tabs>
              <w:jc w:val="center"/>
              <w:rPr>
                <w:sz w:val="18"/>
                <w:szCs w:val="18"/>
              </w:rPr>
            </w:pPr>
            <w:r w:rsidRPr="00385B44">
              <w:rPr>
                <w:sz w:val="18"/>
                <w:szCs w:val="18"/>
              </w:rPr>
              <w:t>5.</w:t>
            </w:r>
          </w:p>
        </w:tc>
        <w:tc>
          <w:tcPr>
            <w:tcW w:w="2025" w:type="dxa"/>
            <w:vAlign w:val="center"/>
          </w:tcPr>
          <w:p w:rsidR="0019247B" w:rsidRPr="00385B44" w:rsidRDefault="0019247B" w:rsidP="00ED14F4">
            <w:pPr>
              <w:pStyle w:val="lfej"/>
              <w:tabs>
                <w:tab w:val="clear" w:pos="4536"/>
                <w:tab w:val="clear" w:pos="9072"/>
              </w:tabs>
              <w:jc w:val="center"/>
              <w:rPr>
                <w:sz w:val="16"/>
                <w:szCs w:val="16"/>
              </w:rPr>
            </w:pPr>
            <w:r w:rsidRPr="00385B44">
              <w:rPr>
                <w:sz w:val="16"/>
                <w:szCs w:val="16"/>
              </w:rPr>
              <w:t>Tud-e öröklött vagy szerzett fokozott vérrög-képződési /trombózis) hajlamáról, betegségéről?</w:t>
            </w:r>
          </w:p>
        </w:tc>
        <w:tc>
          <w:tcPr>
            <w:tcW w:w="2552" w:type="dxa"/>
            <w:vAlign w:val="center"/>
          </w:tcPr>
          <w:p w:rsidR="0019247B" w:rsidRPr="00385B44" w:rsidRDefault="003C28F4" w:rsidP="00ED14F4">
            <w:pPr>
              <w:pStyle w:val="lfej"/>
              <w:tabs>
                <w:tab w:val="clear" w:pos="4536"/>
                <w:tab w:val="clear" w:pos="9072"/>
                <w:tab w:val="left" w:pos="844"/>
              </w:tabs>
              <w:jc w:val="center"/>
              <w:rPr>
                <w:sz w:val="16"/>
                <w:szCs w:val="16"/>
              </w:rPr>
            </w:pPr>
            <w:r>
              <w:rPr>
                <w:noProof/>
              </w:rPr>
              <w:pict>
                <v:rect id="_x0000_s1038" style="position:absolute;left:0;text-align:left;margin-left:20.45pt;margin-top:.1pt;width:10.1pt;height:10.75pt;z-index:251658240;mso-position-horizontal-relative:text;mso-position-vertical-relative:text"/>
              </w:pict>
            </w:r>
            <w:proofErr w:type="gramStart"/>
            <w:r w:rsidR="0019247B" w:rsidRPr="00385B44">
              <w:rPr>
                <w:sz w:val="16"/>
                <w:szCs w:val="16"/>
              </w:rPr>
              <w:t>Igen         Nem</w:t>
            </w:r>
            <w:proofErr w:type="gramEnd"/>
          </w:p>
          <w:p w:rsidR="0019247B" w:rsidRPr="00385B44" w:rsidRDefault="0019247B" w:rsidP="00ED14F4">
            <w:pPr>
              <w:pStyle w:val="lfej"/>
              <w:tabs>
                <w:tab w:val="clear" w:pos="4536"/>
                <w:tab w:val="clear" w:pos="9072"/>
              </w:tabs>
              <w:jc w:val="center"/>
              <w:rPr>
                <w:b/>
                <w:bCs/>
                <w:sz w:val="16"/>
                <w:szCs w:val="16"/>
              </w:rPr>
            </w:pPr>
            <w:r w:rsidRPr="00385B44">
              <w:rPr>
                <w:sz w:val="16"/>
                <w:szCs w:val="16"/>
              </w:rPr>
              <w:t xml:space="preserve">(ha igen, a </w:t>
            </w:r>
            <w:proofErr w:type="gramStart"/>
            <w:r w:rsidRPr="00385B44">
              <w:rPr>
                <w:sz w:val="16"/>
                <w:szCs w:val="16"/>
              </w:rPr>
              <w:t>következő(</w:t>
            </w:r>
            <w:proofErr w:type="spellStart"/>
            <w:proofErr w:type="gramEnd"/>
            <w:r w:rsidRPr="00385B44">
              <w:rPr>
                <w:sz w:val="16"/>
                <w:szCs w:val="16"/>
              </w:rPr>
              <w:t>ke</w:t>
            </w:r>
            <w:proofErr w:type="spellEnd"/>
            <w:r w:rsidRPr="00385B44">
              <w:rPr>
                <w:sz w:val="16"/>
                <w:szCs w:val="16"/>
              </w:rPr>
              <w:t>)t):</w:t>
            </w:r>
          </w:p>
        </w:tc>
        <w:tc>
          <w:tcPr>
            <w:tcW w:w="3685" w:type="dxa"/>
            <w:vAlign w:val="center"/>
          </w:tcPr>
          <w:p w:rsidR="0019247B" w:rsidRPr="00385B44" w:rsidRDefault="0019247B" w:rsidP="00E941FF">
            <w:pPr>
              <w:pStyle w:val="lfej"/>
              <w:tabs>
                <w:tab w:val="clear" w:pos="4536"/>
                <w:tab w:val="clear" w:pos="9072"/>
              </w:tabs>
              <w:jc w:val="center"/>
              <w:rPr>
                <w:b/>
                <w:bCs/>
                <w:sz w:val="18"/>
                <w:szCs w:val="18"/>
              </w:rPr>
            </w:pPr>
          </w:p>
        </w:tc>
      </w:tr>
    </w:tbl>
    <w:p w:rsidR="0019247B" w:rsidRPr="00385B44" w:rsidRDefault="0019247B" w:rsidP="00E941FF">
      <w:pPr>
        <w:pStyle w:val="Szvegtrzs"/>
        <w:tabs>
          <w:tab w:val="left" w:pos="851"/>
        </w:tabs>
        <w:rPr>
          <w:rFonts w:ascii="Times New Roman" w:hAnsi="Times New Roman" w:cs="Times New Roman"/>
        </w:rPr>
      </w:pPr>
    </w:p>
    <w:p w:rsidR="0019247B" w:rsidRPr="00DD00B9"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sidRPr="00DD00B9">
        <w:rPr>
          <w:rFonts w:ascii="Times New Roman" w:hAnsi="Times New Roman" w:cs="Times New Roman"/>
          <w:b/>
          <w:bCs/>
        </w:rPr>
        <w:t>A beteg egyéb nyilatkozatai a kezelőorvosi tájékoztatás után:</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 xml:space="preserve">Tudomásul veszem, hogy az átlagosnál magasabb kockázatot jelenthet a kivizsgálás során általam a kezelőorvossal nem közölt, vagy a rendelkezésre álló diagnosztikai eszközökkel fel nem derített betegségek, eltérések fennállása. </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 xml:space="preserve">Kellő idő és információ állt rendelkezésemre ahhoz, hogy szabadon döntsek arról, milyen beavatkozást szeretnék. </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 xml:space="preserve">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 </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 xml:space="preserve">Az alapos ok nélküli visszautasítás esetén a felmerült költségeket meg kell térítenem. </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Tájékoztattak arról, hogy a beavatkozás visszautasítását bármikor, alaki kötöttségek nélkül visszavonhatom.</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Tájékoztattak arról, hogy a beavatkozásba való beleegyezésem bármikor (de legkésőbb a műtéttel/beavatkozással kapcsolatos altatás/érzéstelenítés megindításáig) alaki kötöttségek nélkül (akár szóban is) visszavonhatom.</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Szóbeli tájékoztatást kaptam a fent megnevezett beavatkozásról és elolvastam a fenti betegtájékoztatót. Az általam feltett kérdésekre számomra érthető megfelelő és kielégítő tájékoztatást, illetve választ kaptam.</w:t>
      </w:r>
    </w:p>
    <w:p w:rsidR="0019247B" w:rsidRPr="00385B44"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 xml:space="preserve">Nyilatkozom, hogy a kérdéseimet feltehettem, a kérdéseimre számomra kielégítő választ kaptam, </w:t>
      </w:r>
    </w:p>
    <w:p w:rsidR="0019247B" w:rsidRPr="00385B44"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Megértettem, hogy a Magyarországon elfogadott, orvosom által ismert és gyakorolt műtétben/kezelésben részesülök. A számomra ajánlott protokollokról számomra érthető felvilágosítást kaptam</w:t>
      </w:r>
    </w:p>
    <w:p w:rsidR="0019247B" w:rsidRPr="00DD00B9" w:rsidRDefault="0019247B" w:rsidP="00DD00B9">
      <w:pPr>
        <w:pStyle w:val="Szvegtrzs"/>
        <w:numPr>
          <w:ilvl w:val="0"/>
          <w:numId w:val="15"/>
        </w:numPr>
        <w:ind w:left="284" w:hanging="284"/>
        <w:rPr>
          <w:rFonts w:ascii="Times New Roman" w:hAnsi="Times New Roman" w:cs="Times New Roman"/>
        </w:rPr>
      </w:pPr>
      <w:r w:rsidRPr="00DD00B9">
        <w:rPr>
          <w:rFonts w:ascii="Times New Roman" w:hAnsi="Times New Roman" w:cs="Times New Roman"/>
        </w:rPr>
        <w:t>A műtét/kezelés után javasolt életmódról, esetleges további ellátásokról kezelőorvosomtól bent tartózkodásom alatt folyamatosan, továbbá a zárójelentésben írásban kapok tájékoztatást.</w:t>
      </w:r>
    </w:p>
    <w:p w:rsidR="0019247B" w:rsidRDefault="0019247B" w:rsidP="00530FA1">
      <w:pPr>
        <w:pStyle w:val="Szvegtrzs"/>
        <w:spacing w:before="120" w:after="120"/>
        <w:ind w:left="357"/>
        <w:rPr>
          <w:rFonts w:ascii="Times New Roman" w:hAnsi="Times New Roman" w:cs="Times New Roman"/>
          <w:color w:val="000000"/>
        </w:rPr>
      </w:pPr>
    </w:p>
    <w:tbl>
      <w:tblPr>
        <w:tblpPr w:leftFromText="141" w:rightFromText="141" w:vertAnchor="text" w:horzAnchor="margin" w:tblpX="496" w:tblpY="-39"/>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111"/>
      </w:tblGrid>
      <w:tr w:rsidR="0019247B" w:rsidRPr="00385B44">
        <w:trPr>
          <w:cantSplit/>
          <w:trHeight w:hRule="exact" w:val="568"/>
        </w:trPr>
        <w:tc>
          <w:tcPr>
            <w:tcW w:w="3189" w:type="dxa"/>
            <w:vAlign w:val="center"/>
          </w:tcPr>
          <w:p w:rsidR="0019247B" w:rsidRPr="00385B44" w:rsidRDefault="0019247B" w:rsidP="00530FA1">
            <w:pPr>
              <w:pStyle w:val="lfej"/>
              <w:tabs>
                <w:tab w:val="clear" w:pos="4536"/>
                <w:tab w:val="clear" w:pos="9072"/>
              </w:tabs>
              <w:jc w:val="center"/>
              <w:rPr>
                <w:sz w:val="16"/>
                <w:szCs w:val="16"/>
              </w:rPr>
            </w:pPr>
            <w:r w:rsidRPr="00385B44">
              <w:rPr>
                <w:sz w:val="16"/>
                <w:szCs w:val="16"/>
              </w:rPr>
              <w:t>A felvilágosítást adó és a beavatkozást végző orvos szakképesítése:</w:t>
            </w:r>
          </w:p>
        </w:tc>
        <w:tc>
          <w:tcPr>
            <w:tcW w:w="4111" w:type="dxa"/>
          </w:tcPr>
          <w:p w:rsidR="0019247B" w:rsidRPr="00385B44" w:rsidRDefault="0019247B" w:rsidP="00530FA1">
            <w:pPr>
              <w:pStyle w:val="lfej"/>
              <w:tabs>
                <w:tab w:val="clear" w:pos="4536"/>
                <w:tab w:val="clear" w:pos="9072"/>
              </w:tabs>
              <w:rPr>
                <w:sz w:val="16"/>
                <w:szCs w:val="16"/>
              </w:rPr>
            </w:pPr>
          </w:p>
        </w:tc>
      </w:tr>
      <w:tr w:rsidR="0019247B" w:rsidRPr="00385B44">
        <w:trPr>
          <w:cantSplit/>
          <w:trHeight w:hRule="exact" w:val="573"/>
        </w:trPr>
        <w:tc>
          <w:tcPr>
            <w:tcW w:w="3189" w:type="dxa"/>
            <w:vAlign w:val="center"/>
          </w:tcPr>
          <w:p w:rsidR="0019247B" w:rsidRPr="00385B44" w:rsidRDefault="0019247B" w:rsidP="00530FA1">
            <w:pPr>
              <w:pStyle w:val="lfej"/>
              <w:tabs>
                <w:tab w:val="clear" w:pos="4536"/>
                <w:tab w:val="clear" w:pos="9072"/>
              </w:tabs>
              <w:jc w:val="center"/>
              <w:rPr>
                <w:sz w:val="16"/>
                <w:szCs w:val="16"/>
              </w:rPr>
            </w:pPr>
            <w:r w:rsidRPr="00385B44">
              <w:rPr>
                <w:sz w:val="16"/>
                <w:szCs w:val="16"/>
              </w:rPr>
              <w:t>A felvilágosítást adó és a beavatkozást végző orvos beosztása:</w:t>
            </w:r>
          </w:p>
        </w:tc>
        <w:tc>
          <w:tcPr>
            <w:tcW w:w="4111" w:type="dxa"/>
          </w:tcPr>
          <w:p w:rsidR="0019247B" w:rsidRPr="00385B44" w:rsidRDefault="0019247B" w:rsidP="00530FA1">
            <w:pPr>
              <w:pStyle w:val="lfej"/>
              <w:tabs>
                <w:tab w:val="clear" w:pos="4536"/>
                <w:tab w:val="clear" w:pos="9072"/>
              </w:tabs>
              <w:rPr>
                <w:sz w:val="16"/>
                <w:szCs w:val="16"/>
              </w:rPr>
            </w:pPr>
          </w:p>
        </w:tc>
      </w:tr>
    </w:tbl>
    <w:p w:rsidR="0019247B" w:rsidRDefault="0019247B" w:rsidP="00530FA1">
      <w:pPr>
        <w:pStyle w:val="Szvegtrzs"/>
        <w:spacing w:before="120" w:after="120"/>
        <w:rPr>
          <w:rFonts w:ascii="Times New Roman" w:hAnsi="Times New Roman" w:cs="Times New Roman"/>
          <w:color w:val="000000"/>
        </w:rPr>
      </w:pPr>
    </w:p>
    <w:p w:rsidR="0019247B" w:rsidRDefault="0019247B" w:rsidP="00530FA1">
      <w:pPr>
        <w:pStyle w:val="Szvegtrzs"/>
        <w:spacing w:before="120" w:after="120"/>
        <w:rPr>
          <w:rFonts w:ascii="Times New Roman" w:hAnsi="Times New Roman" w:cs="Times New Roman"/>
          <w:color w:val="000000"/>
        </w:rPr>
      </w:pPr>
    </w:p>
    <w:p w:rsidR="0019247B" w:rsidRDefault="0019247B" w:rsidP="00530FA1">
      <w:pPr>
        <w:pStyle w:val="Szvegtrzs"/>
        <w:spacing w:before="120" w:after="120"/>
        <w:rPr>
          <w:rFonts w:ascii="Times New Roman" w:hAnsi="Times New Roman" w:cs="Times New Roman"/>
          <w:color w:val="000000"/>
        </w:rPr>
      </w:pPr>
    </w:p>
    <w:p w:rsidR="0019247B" w:rsidRPr="00DD00B9" w:rsidRDefault="0019247B" w:rsidP="00DD00B9">
      <w:pPr>
        <w:pStyle w:val="Szvegtrzs"/>
        <w:tabs>
          <w:tab w:val="left" w:pos="9354"/>
        </w:tabs>
        <w:spacing w:before="120" w:after="120"/>
        <w:ind w:left="-567"/>
        <w:rPr>
          <w:rFonts w:ascii="Times New Roman" w:hAnsi="Times New Roman" w:cs="Times New Roman"/>
          <w:color w:val="000000"/>
          <w:u w:val="double"/>
        </w:rPr>
      </w:pPr>
      <w:r w:rsidRPr="00DD00B9">
        <w:rPr>
          <w:rFonts w:ascii="Times New Roman" w:hAnsi="Times New Roman" w:cs="Times New Roman"/>
          <w:color w:val="000000"/>
          <w:u w:val="double"/>
        </w:rPr>
        <w:tab/>
      </w:r>
    </w:p>
    <w:p w:rsidR="0019247B" w:rsidRPr="00DD00B9"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lastRenderedPageBreak/>
        <w:sym w:font="Wingdings" w:char="F0DC"/>
      </w:r>
      <w:r w:rsidRPr="00DD00B9">
        <w:rPr>
          <w:rFonts w:ascii="Times New Roman" w:hAnsi="Times New Roman" w:cs="Times New Roman"/>
          <w:b/>
          <w:bCs/>
        </w:rPr>
        <w:t>Beleegyező nyilatkozat</w:t>
      </w:r>
    </w:p>
    <w:p w:rsidR="0019247B" w:rsidRPr="00385B44" w:rsidRDefault="0019247B" w:rsidP="00DD00B9">
      <w:pPr>
        <w:pStyle w:val="Szvegtrzs"/>
        <w:numPr>
          <w:ilvl w:val="0"/>
          <w:numId w:val="15"/>
        </w:numPr>
        <w:ind w:left="284" w:hanging="284"/>
        <w:rPr>
          <w:rFonts w:ascii="Times New Roman" w:hAnsi="Times New Roman" w:cs="Times New Roman"/>
        </w:rPr>
      </w:pPr>
      <w:r w:rsidRPr="00385B44">
        <w:rPr>
          <w:rFonts w:ascii="Times New Roman" w:hAnsi="Times New Roman" w:cs="Times New Roman"/>
        </w:rPr>
        <w:t>Ezen nyilatkozat aláírásával hozzájárulok a fenti beavatkozás elvégzéséhez.</w:t>
      </w:r>
    </w:p>
    <w:p w:rsidR="0019247B" w:rsidRPr="00385B44" w:rsidRDefault="0019247B" w:rsidP="00DD00B9">
      <w:pPr>
        <w:pStyle w:val="Szvegtrzs"/>
        <w:numPr>
          <w:ilvl w:val="0"/>
          <w:numId w:val="15"/>
        </w:numPr>
        <w:ind w:left="284" w:hanging="284"/>
        <w:rPr>
          <w:rFonts w:ascii="Times New Roman" w:hAnsi="Times New Roman" w:cs="Times New Roman"/>
        </w:rPr>
      </w:pPr>
      <w:r w:rsidRPr="00385B44">
        <w:rPr>
          <w:rFonts w:ascii="Times New Roman" w:hAnsi="Times New Roman" w:cs="Times New Roman"/>
        </w:rPr>
        <w:t>A javasolt gyógymód szükségességéről, kivitelezésének módjáról, kockázatairól, lehetséges gyakoribb szövődményekről és a várható következményeiről kielégítő tájékoztatást kaptam.</w:t>
      </w:r>
    </w:p>
    <w:p w:rsidR="0019247B" w:rsidRPr="00385B44" w:rsidRDefault="0019247B" w:rsidP="00DD00B9">
      <w:pPr>
        <w:pStyle w:val="Szvegtrzs"/>
        <w:numPr>
          <w:ilvl w:val="0"/>
          <w:numId w:val="15"/>
        </w:numPr>
        <w:ind w:left="284" w:hanging="284"/>
        <w:rPr>
          <w:rFonts w:ascii="Times New Roman" w:hAnsi="Times New Roman" w:cs="Times New Roman"/>
        </w:rPr>
      </w:pPr>
      <w:r w:rsidRPr="00385B44">
        <w:rPr>
          <w:rFonts w:ascii="Times New Roman" w:hAnsi="Times New Roman" w:cs="Times New Roman"/>
        </w:rPr>
        <w:t xml:space="preserve">A tájékoztató lap tartalmát és a szóbeli felvilágosítást megértettem és kijelentem, hogy kérdéseim gondosan megválaszolásra kerültek. További kérdésem nincs. </w:t>
      </w:r>
    </w:p>
    <w:p w:rsidR="0019247B" w:rsidRPr="00385B44" w:rsidRDefault="0019247B" w:rsidP="00DD00B9">
      <w:pPr>
        <w:pStyle w:val="Szvegtrzs"/>
        <w:numPr>
          <w:ilvl w:val="0"/>
          <w:numId w:val="15"/>
        </w:numPr>
        <w:ind w:left="284" w:hanging="284"/>
        <w:rPr>
          <w:rFonts w:ascii="Times New Roman" w:hAnsi="Times New Roman" w:cs="Times New Roman"/>
        </w:rPr>
      </w:pPr>
      <w:r w:rsidRPr="00385B44">
        <w:rPr>
          <w:rFonts w:ascii="Times New Roman" w:hAnsi="Times New Roman" w:cs="Times New Roman"/>
        </w:rPr>
        <w:t xml:space="preserve">Kellő idő állt rendelkezésemre ahhoz, hogy szabadon és kényszermentesen dönthessek. </w:t>
      </w:r>
      <w:r w:rsidRPr="00385B44">
        <w:rPr>
          <w:rFonts w:ascii="Times New Roman" w:hAnsi="Times New Roman" w:cs="Times New Roman"/>
        </w:rPr>
        <w:tab/>
      </w:r>
    </w:p>
    <w:p w:rsidR="0019247B" w:rsidRPr="00385B44" w:rsidRDefault="0019247B" w:rsidP="00DD00B9">
      <w:pPr>
        <w:pStyle w:val="Szvegtrzs"/>
        <w:numPr>
          <w:ilvl w:val="0"/>
          <w:numId w:val="15"/>
        </w:numPr>
        <w:ind w:left="284" w:hanging="284"/>
        <w:rPr>
          <w:rFonts w:ascii="Times New Roman" w:hAnsi="Times New Roman" w:cs="Times New Roman"/>
        </w:rPr>
      </w:pPr>
      <w:r w:rsidRPr="00385B44">
        <w:rPr>
          <w:rFonts w:ascii="Times New Roman" w:hAnsi="Times New Roman" w:cs="Times New Roman"/>
        </w:rPr>
        <w:t>Tudomásul veszem, hogy szakszerű kezelés esetén is előfordulhatnak előre nem látható szövődmények, amelyek a gyógyulást kedvezőtlenül befolyásolhatják.</w:t>
      </w:r>
    </w:p>
    <w:p w:rsidR="0019247B" w:rsidRPr="00385B44" w:rsidRDefault="0019247B" w:rsidP="00DD00B9">
      <w:pPr>
        <w:pStyle w:val="Szvegtrzs"/>
        <w:numPr>
          <w:ilvl w:val="0"/>
          <w:numId w:val="15"/>
        </w:numPr>
        <w:ind w:left="284" w:hanging="284"/>
        <w:rPr>
          <w:rFonts w:ascii="Times New Roman" w:hAnsi="Times New Roman" w:cs="Times New Roman"/>
        </w:rPr>
      </w:pPr>
      <w:r w:rsidRPr="00385B44">
        <w:rPr>
          <w:rFonts w:ascii="Times New Roman" w:hAnsi="Times New Roman" w:cs="Times New Roman"/>
        </w:rPr>
        <w:t>Ennek alapján, a fenti tájékoztató áttanulmányozása és a szóbeli felvilágosítás után beleegyezem abba, hogy rajtam (gondozottamon) az alábbi kezelést, illetve annak esetlegesen szükségessé váló kiterjesztését elvégezzék.</w:t>
      </w:r>
    </w:p>
    <w:p w:rsidR="0019247B" w:rsidRPr="00385B44" w:rsidRDefault="0019247B" w:rsidP="00E941FF">
      <w:pPr>
        <w:pStyle w:val="Szvegtrzs"/>
        <w:ind w:firstLine="284"/>
        <w:rPr>
          <w:rFonts w:ascii="Times New Roman" w:hAnsi="Times New Roman" w:cs="Times New Roman"/>
        </w:rPr>
      </w:pPr>
    </w:p>
    <w:p w:rsidR="0019247B" w:rsidRPr="00385B44" w:rsidRDefault="0019247B" w:rsidP="00E941FF">
      <w:pPr>
        <w:pStyle w:val="Szvegtrzs"/>
        <w:rPr>
          <w:rFonts w:ascii="Times New Roman" w:hAnsi="Times New Roman" w:cs="Times New Roman"/>
        </w:rPr>
      </w:pPr>
    </w:p>
    <w:p w:rsidR="0019247B" w:rsidRPr="00385B44" w:rsidRDefault="0019247B" w:rsidP="00E941FF">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E941FF">
      <w:pPr>
        <w:pStyle w:val="Szvegtrzs"/>
        <w:jc w:val="center"/>
        <w:rPr>
          <w:rFonts w:ascii="Times New Roman" w:hAnsi="Times New Roman" w:cs="Times New Roman"/>
        </w:rPr>
      </w:pPr>
      <w:r w:rsidRPr="00385B44">
        <w:rPr>
          <w:rFonts w:ascii="Times New Roman" w:hAnsi="Times New Roman" w:cs="Times New Roman"/>
        </w:rPr>
        <w:t>A beavatkozás/műtét tervezett dátuma</w:t>
      </w: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r>
        <w:rPr>
          <w:rFonts w:ascii="Times New Roman" w:hAnsi="Times New Roman" w:cs="Times New Roman"/>
        </w:rPr>
        <w:t>A felvilágosítást adó és a beavatkozást végző orvos aláírása és pecsétje</w:t>
      </w:r>
    </w:p>
    <w:p w:rsidR="0019247B" w:rsidRDefault="0019247B" w:rsidP="00E941FF">
      <w:pPr>
        <w:pStyle w:val="Szvegtrzs"/>
        <w:rPr>
          <w:rFonts w:ascii="Times New Roman" w:hAnsi="Times New Roman" w:cs="Times New Roman"/>
        </w:rPr>
      </w:pPr>
    </w:p>
    <w:tbl>
      <w:tblPr>
        <w:tblW w:w="6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3119"/>
      </w:tblGrid>
      <w:tr w:rsidR="0019247B">
        <w:trPr>
          <w:jc w:val="center"/>
        </w:trPr>
        <w:tc>
          <w:tcPr>
            <w:tcW w:w="3402" w:type="dxa"/>
          </w:tcPr>
          <w:p w:rsidR="0019247B" w:rsidRPr="009D69CA" w:rsidRDefault="0019247B" w:rsidP="00E941FF">
            <w:pPr>
              <w:pStyle w:val="Szvegtrzs"/>
              <w:rPr>
                <w:rFonts w:ascii="Times New Roman" w:hAnsi="Times New Roman" w:cs="Times New Roman"/>
              </w:rPr>
            </w:pPr>
            <w:r w:rsidRPr="009D69CA">
              <w:rPr>
                <w:rFonts w:ascii="Times New Roman" w:hAnsi="Times New Roman" w:cs="Times New Roman"/>
              </w:rPr>
              <w:t>Orvos aláírása:</w:t>
            </w:r>
          </w:p>
          <w:p w:rsidR="0019247B" w:rsidRPr="009D69CA" w:rsidRDefault="0019247B" w:rsidP="00E941FF">
            <w:pPr>
              <w:pStyle w:val="Szvegtrzs"/>
              <w:rPr>
                <w:rFonts w:ascii="Times New Roman" w:hAnsi="Times New Roman" w:cs="Times New Roman"/>
              </w:rPr>
            </w:pPr>
          </w:p>
          <w:p w:rsidR="0019247B" w:rsidRPr="009D69CA" w:rsidRDefault="0019247B" w:rsidP="00E941FF">
            <w:pPr>
              <w:pStyle w:val="Szvegtrzs"/>
              <w:rPr>
                <w:rFonts w:ascii="Times New Roman" w:hAnsi="Times New Roman" w:cs="Times New Roman"/>
              </w:rPr>
            </w:pPr>
          </w:p>
          <w:p w:rsidR="0019247B" w:rsidRPr="009D69CA" w:rsidRDefault="0019247B" w:rsidP="00E941FF">
            <w:pPr>
              <w:pStyle w:val="Szvegtrzs"/>
              <w:rPr>
                <w:rFonts w:ascii="Times New Roman" w:hAnsi="Times New Roman" w:cs="Times New Roman"/>
              </w:rPr>
            </w:pPr>
          </w:p>
          <w:p w:rsidR="0019247B" w:rsidRPr="009D69CA" w:rsidRDefault="0019247B" w:rsidP="00E941FF">
            <w:pPr>
              <w:pStyle w:val="Szvegtrzs"/>
              <w:rPr>
                <w:rFonts w:ascii="Times New Roman" w:hAnsi="Times New Roman" w:cs="Times New Roman"/>
              </w:rPr>
            </w:pPr>
          </w:p>
          <w:p w:rsidR="0019247B" w:rsidRPr="009D69CA" w:rsidRDefault="0019247B" w:rsidP="00E941FF">
            <w:pPr>
              <w:pStyle w:val="Szvegtrzs"/>
              <w:rPr>
                <w:rFonts w:ascii="Times New Roman" w:hAnsi="Times New Roman" w:cs="Times New Roman"/>
              </w:rPr>
            </w:pPr>
          </w:p>
          <w:p w:rsidR="0019247B" w:rsidRPr="009D69CA" w:rsidRDefault="0019247B" w:rsidP="00E941FF">
            <w:pPr>
              <w:pStyle w:val="Szvegtrzs"/>
              <w:rPr>
                <w:rFonts w:ascii="Times New Roman" w:hAnsi="Times New Roman" w:cs="Times New Roman"/>
              </w:rPr>
            </w:pPr>
          </w:p>
          <w:p w:rsidR="0019247B" w:rsidRPr="009D69CA" w:rsidRDefault="0019247B" w:rsidP="00E941FF">
            <w:pPr>
              <w:pStyle w:val="Szvegtrzs"/>
              <w:rPr>
                <w:rFonts w:ascii="Times New Roman" w:hAnsi="Times New Roman" w:cs="Times New Roman"/>
              </w:rPr>
            </w:pPr>
          </w:p>
        </w:tc>
        <w:tc>
          <w:tcPr>
            <w:tcW w:w="3119" w:type="dxa"/>
          </w:tcPr>
          <w:p w:rsidR="0019247B" w:rsidRPr="009D69CA" w:rsidRDefault="0019247B" w:rsidP="00E941FF">
            <w:pPr>
              <w:pStyle w:val="Szvegtrzs"/>
              <w:rPr>
                <w:rFonts w:ascii="Times New Roman" w:hAnsi="Times New Roman" w:cs="Times New Roman"/>
              </w:rPr>
            </w:pPr>
            <w:r w:rsidRPr="009D69CA">
              <w:rPr>
                <w:rFonts w:ascii="Times New Roman" w:hAnsi="Times New Roman" w:cs="Times New Roman"/>
              </w:rPr>
              <w:t>Orvos pecsétje:</w:t>
            </w:r>
          </w:p>
        </w:tc>
      </w:tr>
    </w:tbl>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Pr="00385B44" w:rsidRDefault="0019247B" w:rsidP="00E941FF">
      <w:pPr>
        <w:pStyle w:val="Szvegtrzs"/>
        <w:rPr>
          <w:rFonts w:ascii="Times New Roman" w:hAnsi="Times New Roman" w:cs="Times New Roman"/>
        </w:rPr>
      </w:pPr>
    </w:p>
    <w:p w:rsidR="0019247B" w:rsidRDefault="0019247B" w:rsidP="00E941FF">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171212">
      <w:pPr>
        <w:pStyle w:val="Szvegtrzs"/>
        <w:jc w:val="center"/>
        <w:rPr>
          <w:rFonts w:ascii="Times New Roman" w:hAnsi="Times New Roman" w:cs="Times New Roman"/>
        </w:rPr>
      </w:pPr>
      <w:r>
        <w:rPr>
          <w:rFonts w:ascii="Times New Roman" w:hAnsi="Times New Roman" w:cs="Times New Roman"/>
        </w:rPr>
        <w:t>A beteg vagy a nyilatkozattételre jogosult személy aláírása</w:t>
      </w:r>
    </w:p>
    <w:p w:rsidR="0019247B" w:rsidRPr="00385B44" w:rsidRDefault="0019247B" w:rsidP="00E941FF">
      <w:pPr>
        <w:pStyle w:val="Szvegtrzs"/>
        <w:jc w:val="center"/>
        <w:rPr>
          <w:rFonts w:ascii="Times New Roman" w:hAnsi="Times New Roman" w:cs="Times New Roman"/>
        </w:rPr>
      </w:pP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sz w:val="16"/>
          <w:szCs w:val="16"/>
        </w:rPr>
        <w:t>1. Tanú aláírása (kizárólag a beteg írásképtelensége esetén, azaz ha szóban történik a nyilatkozattétel):</w:t>
      </w: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Pr="00385B44" w:rsidRDefault="0019247B" w:rsidP="00E941FF">
      <w:pPr>
        <w:pStyle w:val="Szvegtrzs"/>
        <w:rPr>
          <w:rFonts w:ascii="Times New Roman" w:hAnsi="Times New Roman" w:cs="Times New Roman"/>
        </w:rPr>
      </w:pPr>
    </w:p>
    <w:p w:rsidR="0019247B" w:rsidRPr="00385B44" w:rsidRDefault="0019247B" w:rsidP="00E941FF">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sz w:val="16"/>
          <w:szCs w:val="16"/>
        </w:rPr>
        <w:t>2. Tanú aláírása (kizárólag a beteg írásképtelensége esetén, ha szóban történik a nyilatkozattétel):</w:t>
      </w: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Default="0019247B" w:rsidP="00E941FF">
      <w:pPr>
        <w:pStyle w:val="Szvegtrzs"/>
        <w:rPr>
          <w:rFonts w:ascii="Times New Roman" w:hAnsi="Times New Roman" w:cs="Times New Roman"/>
        </w:rPr>
      </w:pPr>
    </w:p>
    <w:p w:rsidR="0019247B" w:rsidRPr="00385B44" w:rsidRDefault="0019247B" w:rsidP="00171212">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E941FF">
      <w:pPr>
        <w:pStyle w:val="Szvegtrzs"/>
        <w:rPr>
          <w:rFonts w:ascii="Times New Roman" w:hAnsi="Times New Roman" w:cs="Times New Roman"/>
        </w:rPr>
      </w:pP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rPr>
        <w:t>Kelt:</w:t>
      </w: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rPr>
        <w:t>Kaposvár</w:t>
      </w:r>
      <w:proofErr w:type="gramStart"/>
      <w:r w:rsidRPr="00385B44">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r w:rsidRPr="00385B44">
        <w:rPr>
          <w:rFonts w:ascii="Times New Roman" w:hAnsi="Times New Roman" w:cs="Times New Roman"/>
        </w:rPr>
        <w:t xml:space="preserve">… év …… hó …... nap .... </w:t>
      </w:r>
      <w:proofErr w:type="gramStart"/>
      <w:r w:rsidRPr="00385B44">
        <w:rPr>
          <w:rFonts w:ascii="Times New Roman" w:hAnsi="Times New Roman" w:cs="Times New Roman"/>
        </w:rPr>
        <w:t>óra</w:t>
      </w:r>
      <w:proofErr w:type="gramEnd"/>
      <w:r w:rsidRPr="00385B44">
        <w:rPr>
          <w:rFonts w:ascii="Times New Roman" w:hAnsi="Times New Roman" w:cs="Times New Roman"/>
        </w:rPr>
        <w:t xml:space="preserve"> …... perc</w:t>
      </w:r>
    </w:p>
    <w:p w:rsidR="0019247B" w:rsidRPr="00DD00B9" w:rsidRDefault="0019247B" w:rsidP="00DD00B9">
      <w:pPr>
        <w:pStyle w:val="Szvegtrzs"/>
        <w:tabs>
          <w:tab w:val="left" w:pos="9354"/>
        </w:tabs>
        <w:spacing w:before="120" w:after="120"/>
        <w:ind w:left="-567"/>
        <w:rPr>
          <w:rFonts w:ascii="Times New Roman" w:hAnsi="Times New Roman" w:cs="Times New Roman"/>
          <w:color w:val="000000"/>
          <w:u w:val="double"/>
        </w:rPr>
      </w:pPr>
      <w:r w:rsidRPr="00DD00B9">
        <w:rPr>
          <w:rFonts w:ascii="Times New Roman" w:hAnsi="Times New Roman" w:cs="Times New Roman"/>
          <w:color w:val="000000"/>
          <w:u w:val="double"/>
        </w:rPr>
        <w:tab/>
      </w:r>
    </w:p>
    <w:p w:rsidR="0019247B" w:rsidRPr="0086769F" w:rsidRDefault="0019247B" w:rsidP="00DD00B9">
      <w:pPr>
        <w:pStyle w:val="Szvegtrzs"/>
        <w:spacing w:before="240" w:after="240"/>
        <w:ind w:hanging="567"/>
        <w:rPr>
          <w:rFonts w:ascii="Times New Roman" w:hAnsi="Times New Roman" w:cs="Times New Roman"/>
          <w:b/>
          <w:bCs/>
        </w:rPr>
      </w:pPr>
      <w:r w:rsidRPr="00DD00B9">
        <w:rPr>
          <w:rFonts w:ascii="Times New Roman" w:hAnsi="Times New Roman" w:cs="Times New Roman"/>
          <w:b/>
          <w:bCs/>
        </w:rPr>
        <w:sym w:font="Wingdings" w:char="F0DC"/>
      </w:r>
      <w:r>
        <w:rPr>
          <w:rFonts w:ascii="Times New Roman" w:hAnsi="Times New Roman" w:cs="Times New Roman"/>
          <w:b/>
          <w:bCs/>
        </w:rPr>
        <w:t xml:space="preserve"> </w:t>
      </w:r>
      <w:r w:rsidRPr="0086769F">
        <w:rPr>
          <w:rFonts w:ascii="Times New Roman" w:hAnsi="Times New Roman" w:cs="Times New Roman"/>
          <w:b/>
          <w:bCs/>
        </w:rPr>
        <w:t xml:space="preserve">Elutasító nyilatkozat </w:t>
      </w:r>
    </w:p>
    <w:p w:rsidR="0019247B" w:rsidRPr="00385B44" w:rsidRDefault="0019247B" w:rsidP="00E941FF">
      <w:pPr>
        <w:pStyle w:val="Szvegtrzs"/>
        <w:spacing w:before="240" w:after="240"/>
        <w:rPr>
          <w:rFonts w:ascii="Times New Roman" w:hAnsi="Times New Roman" w:cs="Times New Roman"/>
        </w:rPr>
      </w:pPr>
      <w:r w:rsidRPr="00385B44">
        <w:rPr>
          <w:rFonts w:ascii="Times New Roman" w:hAnsi="Times New Roman" w:cs="Times New Roman"/>
        </w:rPr>
        <w:t xml:space="preserve">Amennyiben </w:t>
      </w:r>
      <w:r w:rsidRPr="00385B44">
        <w:rPr>
          <w:rFonts w:ascii="Times New Roman" w:hAnsi="Times New Roman" w:cs="Times New Roman"/>
          <w:b/>
          <w:bCs/>
        </w:rPr>
        <w:t>NEM FOGADJA EL a javasolt kezelést</w:t>
      </w:r>
      <w:r w:rsidRPr="00385B44">
        <w:rPr>
          <w:rFonts w:ascii="Times New Roman" w:hAnsi="Times New Roman" w:cs="Times New Roman"/>
        </w:rPr>
        <w:t xml:space="preserve">, kérjük, írja alá az alábbi nyilatkozatot: </w:t>
      </w:r>
    </w:p>
    <w:p w:rsidR="0019247B" w:rsidRDefault="0019247B" w:rsidP="00E941FF">
      <w:pPr>
        <w:pStyle w:val="Szvegtrzs"/>
        <w:ind w:firstLine="284"/>
        <w:rPr>
          <w:rFonts w:ascii="Times New Roman" w:hAnsi="Times New Roman" w:cs="Times New Roman"/>
        </w:rPr>
      </w:pPr>
      <w:r w:rsidRPr="00385B44">
        <w:rPr>
          <w:rFonts w:ascii="Times New Roman" w:hAnsi="Times New Roman" w:cs="Times New Roman"/>
        </w:rPr>
        <w:lastRenderedPageBreak/>
        <w:t>A kezelőorvos részletes felvilágosítása―mely a beavatkozás elmaradása esetén előforduló következményekre is kitért ― ellenére a beavatkozás elvégzését megtagadom.</w:t>
      </w:r>
    </w:p>
    <w:p w:rsidR="0019247B" w:rsidRDefault="0019247B"/>
    <w:p w:rsidR="0019247B" w:rsidRDefault="0019247B" w:rsidP="00E941FF">
      <w:pPr>
        <w:pStyle w:val="Szvegtrzs"/>
        <w:ind w:firstLine="284"/>
        <w:rPr>
          <w:rFonts w:ascii="Times New Roman" w:hAnsi="Times New Roman" w:cs="Times New Roman"/>
        </w:rPr>
      </w:pPr>
    </w:p>
    <w:tbl>
      <w:tblPr>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1"/>
        <w:gridCol w:w="2395"/>
        <w:gridCol w:w="2376"/>
        <w:gridCol w:w="2319"/>
      </w:tblGrid>
      <w:tr w:rsidR="0019247B">
        <w:trPr>
          <w:jc w:val="center"/>
        </w:trPr>
        <w:tc>
          <w:tcPr>
            <w:tcW w:w="2201"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felvilágosítást adó orvos szakképesítése és beosztása</w:t>
            </w:r>
          </w:p>
        </w:tc>
        <w:tc>
          <w:tcPr>
            <w:tcW w:w="2395" w:type="dxa"/>
          </w:tcPr>
          <w:p w:rsidR="0019247B" w:rsidRPr="009D69CA" w:rsidRDefault="0019247B" w:rsidP="009C0B0C">
            <w:pPr>
              <w:pStyle w:val="Szvegtrzs"/>
              <w:rPr>
                <w:rFonts w:ascii="Times New Roman" w:hAnsi="Times New Roman" w:cs="Times New Roman"/>
              </w:rPr>
            </w:pPr>
          </w:p>
        </w:tc>
        <w:tc>
          <w:tcPr>
            <w:tcW w:w="2376"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felvilágosítást adó orvos aláírása és pecsétje</w:t>
            </w:r>
          </w:p>
        </w:tc>
        <w:tc>
          <w:tcPr>
            <w:tcW w:w="2319" w:type="dxa"/>
          </w:tcPr>
          <w:p w:rsidR="0019247B" w:rsidRPr="009D69CA" w:rsidRDefault="0019247B" w:rsidP="009C0B0C">
            <w:pPr>
              <w:pStyle w:val="Szvegtrzs"/>
              <w:rPr>
                <w:rFonts w:ascii="Times New Roman" w:hAnsi="Times New Roman" w:cs="Times New Roman"/>
              </w:rPr>
            </w:pPr>
          </w:p>
        </w:tc>
      </w:tr>
      <w:tr w:rsidR="0019247B">
        <w:trPr>
          <w:jc w:val="center"/>
        </w:trPr>
        <w:tc>
          <w:tcPr>
            <w:tcW w:w="2201"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beavatkozást végző orvos szakképesítése és beosztása</w:t>
            </w:r>
          </w:p>
        </w:tc>
        <w:tc>
          <w:tcPr>
            <w:tcW w:w="2395" w:type="dxa"/>
          </w:tcPr>
          <w:p w:rsidR="0019247B" w:rsidRPr="009D69CA" w:rsidRDefault="0019247B" w:rsidP="009C0B0C">
            <w:pPr>
              <w:pStyle w:val="Szvegtrzs"/>
              <w:rPr>
                <w:rFonts w:ascii="Times New Roman" w:hAnsi="Times New Roman" w:cs="Times New Roman"/>
              </w:rPr>
            </w:pPr>
          </w:p>
        </w:tc>
        <w:tc>
          <w:tcPr>
            <w:tcW w:w="2376"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beavatkozást végző orvos aláírása és pecsétje</w:t>
            </w:r>
          </w:p>
        </w:tc>
        <w:tc>
          <w:tcPr>
            <w:tcW w:w="2319" w:type="dxa"/>
          </w:tcPr>
          <w:p w:rsidR="0019247B" w:rsidRPr="009D69CA" w:rsidRDefault="0019247B" w:rsidP="009C0B0C">
            <w:pPr>
              <w:pStyle w:val="Szvegtrzs"/>
              <w:rPr>
                <w:rFonts w:ascii="Times New Roman" w:hAnsi="Times New Roman" w:cs="Times New Roman"/>
              </w:rPr>
            </w:pPr>
          </w:p>
        </w:tc>
      </w:tr>
    </w:tbl>
    <w:p w:rsidR="0019247B" w:rsidRDefault="0019247B" w:rsidP="00E941FF">
      <w:pPr>
        <w:pStyle w:val="Szvegtrzs"/>
        <w:ind w:firstLine="284"/>
        <w:rPr>
          <w:rFonts w:ascii="Times New Roman" w:hAnsi="Times New Roman" w:cs="Times New Roman"/>
        </w:rPr>
      </w:pPr>
    </w:p>
    <w:p w:rsidR="0019247B" w:rsidRDefault="0019247B" w:rsidP="00E941FF">
      <w:pPr>
        <w:pStyle w:val="Szvegtrzs"/>
        <w:jc w:val="center"/>
        <w:rPr>
          <w:rFonts w:ascii="Times New Roman" w:hAnsi="Times New Roman" w:cs="Times New Roman"/>
        </w:rPr>
      </w:pPr>
    </w:p>
    <w:p w:rsidR="0019247B" w:rsidRPr="00385B44" w:rsidRDefault="0019247B" w:rsidP="00E941FF">
      <w:pPr>
        <w:pStyle w:val="Szvegtrzs"/>
        <w:jc w:val="center"/>
        <w:rPr>
          <w:rFonts w:ascii="Times New Roman" w:hAnsi="Times New Roman" w:cs="Times New Roman"/>
        </w:rPr>
      </w:pPr>
      <w:r>
        <w:rPr>
          <w:rFonts w:ascii="Times New Roman" w:hAnsi="Times New Roman" w:cs="Times New Roman"/>
        </w:rPr>
        <w:t>…………..</w:t>
      </w:r>
      <w:r w:rsidRPr="00385B44">
        <w:rPr>
          <w:rFonts w:ascii="Times New Roman" w:hAnsi="Times New Roman" w:cs="Times New Roman"/>
        </w:rPr>
        <w:t>……………………</w:t>
      </w:r>
      <w:r>
        <w:rPr>
          <w:rFonts w:ascii="Times New Roman" w:hAnsi="Times New Roman" w:cs="Times New Roman"/>
        </w:rPr>
        <w:t>………………………</w:t>
      </w:r>
      <w:r w:rsidRPr="00385B44">
        <w:rPr>
          <w:rFonts w:ascii="Times New Roman" w:hAnsi="Times New Roman" w:cs="Times New Roman"/>
        </w:rPr>
        <w:t>………</w:t>
      </w:r>
    </w:p>
    <w:p w:rsidR="0019247B" w:rsidRDefault="0019247B" w:rsidP="00E941FF">
      <w:pPr>
        <w:pStyle w:val="Szvegtrzs"/>
        <w:jc w:val="center"/>
        <w:rPr>
          <w:rFonts w:ascii="Times New Roman" w:hAnsi="Times New Roman" w:cs="Times New Roman"/>
        </w:rPr>
      </w:pPr>
      <w:r w:rsidRPr="00385B44">
        <w:rPr>
          <w:rFonts w:ascii="Times New Roman" w:hAnsi="Times New Roman" w:cs="Times New Roman"/>
        </w:rPr>
        <w:t>A beteg vagy a</w:t>
      </w:r>
      <w:r>
        <w:rPr>
          <w:rFonts w:ascii="Times New Roman" w:hAnsi="Times New Roman" w:cs="Times New Roman"/>
        </w:rPr>
        <w:t xml:space="preserve"> </w:t>
      </w:r>
      <w:r w:rsidRPr="00385B44">
        <w:rPr>
          <w:rFonts w:ascii="Times New Roman" w:hAnsi="Times New Roman" w:cs="Times New Roman"/>
        </w:rPr>
        <w:t>nyilatkozattételre jogosult személy aláírása</w:t>
      </w:r>
    </w:p>
    <w:p w:rsidR="0019247B" w:rsidRPr="00385B44" w:rsidRDefault="0019247B" w:rsidP="00E941FF">
      <w:pPr>
        <w:pStyle w:val="Szvegtrzs"/>
        <w:jc w:val="center"/>
        <w:rPr>
          <w:rFonts w:ascii="Times New Roman" w:hAnsi="Times New Roman" w:cs="Times New Roman"/>
        </w:rPr>
      </w:pPr>
    </w:p>
    <w:p w:rsidR="0019247B" w:rsidRPr="00385B44" w:rsidRDefault="0019247B" w:rsidP="00E941FF">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9C0B0C">
      <w:pPr>
        <w:pStyle w:val="Szvegtrzs"/>
        <w:rPr>
          <w:rFonts w:ascii="Times New Roman" w:hAnsi="Times New Roman" w:cs="Times New Roman"/>
        </w:rPr>
      </w:pPr>
      <w:r w:rsidRPr="00385B44">
        <w:rPr>
          <w:rFonts w:ascii="Times New Roman" w:hAnsi="Times New Roman" w:cs="Times New Roman"/>
          <w:sz w:val="16"/>
          <w:szCs w:val="16"/>
        </w:rPr>
        <w:t>1. Tanú aláírása:</w:t>
      </w:r>
    </w:p>
    <w:p w:rsidR="0019247B" w:rsidRPr="00385B44" w:rsidRDefault="0019247B" w:rsidP="009C0B0C">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9C0B0C">
      <w:pPr>
        <w:pStyle w:val="Szvegtrzs"/>
        <w:rPr>
          <w:rFonts w:ascii="Times New Roman" w:hAnsi="Times New Roman" w:cs="Times New Roman"/>
          <w:sz w:val="16"/>
          <w:szCs w:val="16"/>
        </w:rPr>
      </w:pPr>
    </w:p>
    <w:p w:rsidR="0019247B" w:rsidRPr="00385B44" w:rsidRDefault="0019247B" w:rsidP="009C0B0C">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9C0B0C">
      <w:pPr>
        <w:pStyle w:val="Szvegtrzs"/>
        <w:rPr>
          <w:rFonts w:ascii="Times New Roman" w:hAnsi="Times New Roman" w:cs="Times New Roman"/>
          <w:sz w:val="16"/>
          <w:szCs w:val="16"/>
        </w:rPr>
      </w:pPr>
    </w:p>
    <w:p w:rsidR="0019247B" w:rsidRPr="00385B44" w:rsidRDefault="0019247B" w:rsidP="009C0B0C">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Pr="00385B44" w:rsidRDefault="0019247B" w:rsidP="009C0B0C">
      <w:pPr>
        <w:pStyle w:val="Szvegtrzs"/>
        <w:rPr>
          <w:rFonts w:ascii="Times New Roman" w:hAnsi="Times New Roman" w:cs="Times New Roman"/>
        </w:rPr>
      </w:pPr>
    </w:p>
    <w:p w:rsidR="0019247B" w:rsidRPr="00385B44" w:rsidRDefault="0019247B" w:rsidP="009C0B0C">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9C0B0C">
      <w:pPr>
        <w:pStyle w:val="Szvegtrzs"/>
        <w:rPr>
          <w:rFonts w:ascii="Times New Roman" w:hAnsi="Times New Roman" w:cs="Times New Roman"/>
        </w:rPr>
      </w:pPr>
      <w:r w:rsidRPr="00385B44">
        <w:rPr>
          <w:rFonts w:ascii="Times New Roman" w:hAnsi="Times New Roman" w:cs="Times New Roman"/>
          <w:sz w:val="16"/>
          <w:szCs w:val="16"/>
        </w:rPr>
        <w:t>2. Tanú aláírása:</w:t>
      </w:r>
    </w:p>
    <w:p w:rsidR="0019247B" w:rsidRPr="00385B44" w:rsidRDefault="0019247B" w:rsidP="009C0B0C">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9C0B0C">
      <w:pPr>
        <w:pStyle w:val="Szvegtrzs"/>
        <w:rPr>
          <w:rFonts w:ascii="Times New Roman" w:hAnsi="Times New Roman" w:cs="Times New Roman"/>
          <w:sz w:val="16"/>
          <w:szCs w:val="16"/>
        </w:rPr>
      </w:pPr>
    </w:p>
    <w:p w:rsidR="0019247B" w:rsidRPr="00385B44" w:rsidRDefault="0019247B" w:rsidP="009C0B0C">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9C0B0C">
      <w:pPr>
        <w:pStyle w:val="Szvegtrzs"/>
        <w:rPr>
          <w:rFonts w:ascii="Times New Roman" w:hAnsi="Times New Roman" w:cs="Times New Roman"/>
          <w:sz w:val="16"/>
          <w:szCs w:val="16"/>
        </w:rPr>
      </w:pPr>
    </w:p>
    <w:p w:rsidR="0019247B" w:rsidRPr="00385B44" w:rsidRDefault="0019247B" w:rsidP="009C0B0C">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Default="0019247B" w:rsidP="009C0B0C">
      <w:pPr>
        <w:pStyle w:val="Szvegtrzs"/>
        <w:rPr>
          <w:rFonts w:ascii="Times New Roman" w:hAnsi="Times New Roman" w:cs="Times New Roman"/>
        </w:rPr>
      </w:pPr>
    </w:p>
    <w:p w:rsidR="0019247B" w:rsidRPr="00385B44" w:rsidRDefault="0019247B" w:rsidP="009C0B0C">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9C0B0C">
      <w:pPr>
        <w:pStyle w:val="Szvegtrzs"/>
        <w:rPr>
          <w:rFonts w:ascii="Times New Roman" w:hAnsi="Times New Roman" w:cs="Times New Roman"/>
        </w:rPr>
      </w:pPr>
    </w:p>
    <w:p w:rsidR="0019247B" w:rsidRPr="00385B44" w:rsidRDefault="0019247B" w:rsidP="009C0B0C">
      <w:pPr>
        <w:pStyle w:val="Szvegtrzs"/>
        <w:rPr>
          <w:rFonts w:ascii="Times New Roman" w:hAnsi="Times New Roman" w:cs="Times New Roman"/>
        </w:rPr>
      </w:pPr>
      <w:r w:rsidRPr="00385B44">
        <w:rPr>
          <w:rFonts w:ascii="Times New Roman" w:hAnsi="Times New Roman" w:cs="Times New Roman"/>
        </w:rPr>
        <w:t>Kelt:</w:t>
      </w:r>
    </w:p>
    <w:p w:rsidR="0019247B" w:rsidRPr="00385B44" w:rsidRDefault="0019247B" w:rsidP="009C0B0C">
      <w:pPr>
        <w:pStyle w:val="Szvegtrzs"/>
        <w:rPr>
          <w:rFonts w:ascii="Times New Roman" w:hAnsi="Times New Roman" w:cs="Times New Roman"/>
        </w:rPr>
      </w:pPr>
      <w:r w:rsidRPr="00385B44">
        <w:rPr>
          <w:rFonts w:ascii="Times New Roman" w:hAnsi="Times New Roman" w:cs="Times New Roman"/>
        </w:rPr>
        <w:t>Kaposvár</w:t>
      </w:r>
      <w:proofErr w:type="gramStart"/>
      <w:r w:rsidRPr="00385B44">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w:t>
      </w:r>
      <w:r w:rsidRPr="00385B44">
        <w:rPr>
          <w:rFonts w:ascii="Times New Roman" w:hAnsi="Times New Roman" w:cs="Times New Roman"/>
        </w:rPr>
        <w:t xml:space="preserve">… év …… hó …... nap .... </w:t>
      </w:r>
      <w:proofErr w:type="gramStart"/>
      <w:r w:rsidRPr="00385B44">
        <w:rPr>
          <w:rFonts w:ascii="Times New Roman" w:hAnsi="Times New Roman" w:cs="Times New Roman"/>
        </w:rPr>
        <w:t>óra</w:t>
      </w:r>
      <w:proofErr w:type="gramEnd"/>
      <w:r w:rsidRPr="00385B44">
        <w:rPr>
          <w:rFonts w:ascii="Times New Roman" w:hAnsi="Times New Roman" w:cs="Times New Roman"/>
        </w:rPr>
        <w:t xml:space="preserve"> …... perc</w:t>
      </w:r>
    </w:p>
    <w:p w:rsidR="0019247B" w:rsidRPr="00DD00B9" w:rsidRDefault="0019247B" w:rsidP="00DD00B9">
      <w:pPr>
        <w:pStyle w:val="Szvegtrzs"/>
        <w:tabs>
          <w:tab w:val="left" w:pos="9354"/>
        </w:tabs>
        <w:spacing w:before="120" w:after="120"/>
        <w:ind w:left="-567"/>
        <w:rPr>
          <w:rFonts w:ascii="Times New Roman" w:hAnsi="Times New Roman" w:cs="Times New Roman"/>
          <w:color w:val="000000"/>
          <w:u w:val="double"/>
        </w:rPr>
      </w:pPr>
      <w:r w:rsidRPr="00DD00B9">
        <w:rPr>
          <w:rFonts w:ascii="Times New Roman" w:hAnsi="Times New Roman" w:cs="Times New Roman"/>
          <w:color w:val="000000"/>
          <w:u w:val="double"/>
        </w:rPr>
        <w:tab/>
      </w:r>
    </w:p>
    <w:p w:rsidR="0019247B" w:rsidRPr="00385B44" w:rsidRDefault="0019247B" w:rsidP="00E941FF">
      <w:pPr>
        <w:pStyle w:val="Szvegtrzs"/>
        <w:spacing w:before="240" w:after="240"/>
        <w:rPr>
          <w:rFonts w:ascii="Times New Roman" w:hAnsi="Times New Roman" w:cs="Times New Roman"/>
          <w:b/>
          <w:bCs/>
          <w:sz w:val="24"/>
          <w:szCs w:val="24"/>
        </w:rPr>
      </w:pPr>
      <w:r w:rsidRPr="00385B44">
        <w:rPr>
          <w:rFonts w:ascii="Times New Roman" w:hAnsi="Times New Roman" w:cs="Times New Roman"/>
          <w:b/>
          <w:bCs/>
          <w:sz w:val="24"/>
          <w:szCs w:val="24"/>
        </w:rPr>
        <w:sym w:font="Wingdings" w:char="F0DC"/>
      </w:r>
      <w:r w:rsidRPr="00385B44">
        <w:rPr>
          <w:rFonts w:ascii="Times New Roman" w:hAnsi="Times New Roman" w:cs="Times New Roman"/>
          <w:b/>
          <w:bCs/>
          <w:sz w:val="24"/>
          <w:szCs w:val="24"/>
        </w:rPr>
        <w:t xml:space="preserve"> Tájékoztatásról való lemondás </w:t>
      </w:r>
    </w:p>
    <w:p w:rsidR="0019247B" w:rsidRPr="00385B44" w:rsidRDefault="0019247B" w:rsidP="00E941FF">
      <w:pPr>
        <w:pStyle w:val="Szvegtrzs"/>
        <w:spacing w:before="240" w:after="240"/>
        <w:rPr>
          <w:rFonts w:ascii="Times New Roman" w:hAnsi="Times New Roman" w:cs="Times New Roman"/>
        </w:rPr>
      </w:pPr>
      <w:r w:rsidRPr="00385B44">
        <w:rPr>
          <w:rFonts w:ascii="Times New Roman" w:hAnsi="Times New Roman" w:cs="Times New Roman"/>
        </w:rPr>
        <w:t xml:space="preserve">Amennyiben </w:t>
      </w:r>
      <w:r w:rsidRPr="00385B44">
        <w:rPr>
          <w:rFonts w:ascii="Times New Roman" w:hAnsi="Times New Roman" w:cs="Times New Roman"/>
          <w:b/>
          <w:bCs/>
        </w:rPr>
        <w:t>LEMOND a tájékoztatásról és más személyt feljogosít erre</w:t>
      </w:r>
      <w:r w:rsidRPr="00385B44">
        <w:rPr>
          <w:rFonts w:ascii="Times New Roman" w:hAnsi="Times New Roman" w:cs="Times New Roman"/>
        </w:rPr>
        <w:t xml:space="preserve">, kérjük, írja alá az alábbi nyilatkozatot: </w:t>
      </w:r>
    </w:p>
    <w:p w:rsidR="0019247B" w:rsidRPr="00385B44" w:rsidRDefault="0019247B" w:rsidP="00E941FF">
      <w:pPr>
        <w:pStyle w:val="Szvegtrzs"/>
        <w:spacing w:before="240" w:after="240"/>
        <w:rPr>
          <w:rFonts w:ascii="Times New Roman" w:hAnsi="Times New Roman" w:cs="Times New Roman"/>
          <w:color w:val="000000"/>
        </w:rPr>
      </w:pPr>
      <w:r w:rsidRPr="00385B44">
        <w:rPr>
          <w:rFonts w:ascii="Times New Roman" w:hAnsi="Times New Roman" w:cs="Times New Roman"/>
          <w:color w:val="000000"/>
        </w:rPr>
        <w:t>Betegségem természetéről, gyógykezelésem részleteiről, különösen pedig gyógyulási kilátásaimról nem kívánok részletes felvilágosítást kapni.</w:t>
      </w:r>
    </w:p>
    <w:p w:rsidR="0019247B" w:rsidRPr="00385B44" w:rsidRDefault="0019247B" w:rsidP="00E941FF">
      <w:pPr>
        <w:pStyle w:val="Szvegtrzs"/>
        <w:spacing w:before="240" w:after="240"/>
        <w:jc w:val="center"/>
        <w:rPr>
          <w:rFonts w:ascii="Times New Roman" w:hAnsi="Times New Roman" w:cs="Times New Roman"/>
          <w:b/>
          <w:bCs/>
          <w:color w:val="000000"/>
        </w:rPr>
      </w:pPr>
      <w:r w:rsidRPr="00385B44">
        <w:rPr>
          <w:rFonts w:ascii="Times New Roman" w:hAnsi="Times New Roman" w:cs="Times New Roman"/>
          <w:b/>
          <w:bCs/>
          <w:color w:val="000000"/>
        </w:rPr>
        <w:t>……………………………………………………</w:t>
      </w:r>
    </w:p>
    <w:p w:rsidR="0019247B" w:rsidRPr="00385B44" w:rsidRDefault="0019247B" w:rsidP="00E941FF">
      <w:pPr>
        <w:pStyle w:val="Szvegtrzs"/>
        <w:spacing w:before="240" w:after="240"/>
        <w:rPr>
          <w:rFonts w:ascii="Times New Roman" w:hAnsi="Times New Roman" w:cs="Times New Roman"/>
          <w:color w:val="000000"/>
        </w:rPr>
      </w:pPr>
      <w:r w:rsidRPr="00385B44">
        <w:rPr>
          <w:rFonts w:ascii="Times New Roman" w:hAnsi="Times New Roman" w:cs="Times New Roman"/>
          <w:color w:val="000000"/>
        </w:rPr>
        <w:t>Helyettem tájékoztassák:</w:t>
      </w:r>
    </w:p>
    <w:p w:rsidR="0019247B" w:rsidRPr="00385B44" w:rsidRDefault="0019247B" w:rsidP="00E941FF">
      <w:pPr>
        <w:pStyle w:val="Szvegtrzs"/>
        <w:jc w:val="center"/>
        <w:rPr>
          <w:rFonts w:ascii="Times New Roman" w:hAnsi="Times New Roman" w:cs="Times New Roman"/>
          <w:b/>
          <w:bCs/>
          <w:color w:val="000000"/>
        </w:rPr>
      </w:pPr>
      <w:r w:rsidRPr="00385B44">
        <w:rPr>
          <w:rFonts w:ascii="Times New Roman" w:hAnsi="Times New Roman" w:cs="Times New Roman"/>
          <w:b/>
          <w:bCs/>
          <w:color w:val="000000"/>
        </w:rPr>
        <w:t>…</w:t>
      </w:r>
      <w:proofErr w:type="gramStart"/>
      <w:r w:rsidRPr="00385B44">
        <w:rPr>
          <w:rFonts w:ascii="Times New Roman" w:hAnsi="Times New Roman" w:cs="Times New Roman"/>
          <w:b/>
          <w:bCs/>
          <w:color w:val="000000"/>
        </w:rPr>
        <w:t>…………………………………………………</w:t>
      </w:r>
      <w:proofErr w:type="spellStart"/>
      <w:proofErr w:type="gramEnd"/>
      <w:r w:rsidRPr="00385B44">
        <w:rPr>
          <w:rFonts w:ascii="Times New Roman" w:hAnsi="Times New Roman" w:cs="Times New Roman"/>
          <w:b/>
          <w:bCs/>
          <w:color w:val="000000"/>
        </w:rPr>
        <w:t>-t</w:t>
      </w:r>
      <w:proofErr w:type="spellEnd"/>
    </w:p>
    <w:p w:rsidR="0019247B" w:rsidRPr="00385B44" w:rsidRDefault="0019247B" w:rsidP="00E941FF">
      <w:pPr>
        <w:pStyle w:val="Szvegtrzs"/>
        <w:jc w:val="center"/>
        <w:rPr>
          <w:rFonts w:ascii="Times New Roman" w:hAnsi="Times New Roman" w:cs="Times New Roman"/>
        </w:rPr>
      </w:pPr>
      <w:r w:rsidRPr="00385B44">
        <w:rPr>
          <w:rFonts w:ascii="Times New Roman" w:hAnsi="Times New Roman" w:cs="Times New Roman"/>
        </w:rPr>
        <w:t>A beteg által megnevezett, nyilatkozattételre jogosult személy aláírása</w:t>
      </w:r>
    </w:p>
    <w:p w:rsidR="0019247B" w:rsidRPr="00385B44" w:rsidRDefault="0019247B" w:rsidP="00E941FF">
      <w:pPr>
        <w:pStyle w:val="Szvegtrzs"/>
        <w:rPr>
          <w:rFonts w:ascii="Times New Roman" w:hAnsi="Times New Roman" w:cs="Times New Roman"/>
          <w:b/>
          <w:bCs/>
          <w:color w:val="000000"/>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Pr="00385B44" w:rsidRDefault="0019247B" w:rsidP="00E941FF">
      <w:pPr>
        <w:pStyle w:val="Szvegtrzs"/>
        <w:rPr>
          <w:rFonts w:ascii="Times New Roman" w:hAnsi="Times New Roman" w:cs="Times New Roman"/>
          <w:i/>
          <w:iCs/>
          <w:color w:val="000000"/>
        </w:rPr>
      </w:pP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color w:val="000000"/>
        </w:rPr>
        <w:t>Ezt a nyilatkozatot – elfogadása esetén – kézírásával megismételten leírva, aláírva, vagy írásképtelensége esetén két tanú együttes jelenlétében és azok aláírásával ellátott teljes bizonyítóerejű magánokiraton erősítse meg!</w:t>
      </w:r>
    </w:p>
    <w:p w:rsidR="0019247B" w:rsidRPr="00385B44" w:rsidRDefault="0019247B" w:rsidP="00E941FF">
      <w:pPr>
        <w:pStyle w:val="Szvegtrzs"/>
        <w:rPr>
          <w:rFonts w:ascii="Times New Roman" w:hAnsi="Times New Roman" w:cs="Times New Roman"/>
        </w:rPr>
      </w:pPr>
    </w:p>
    <w:p w:rsidR="0019247B" w:rsidRDefault="0019247B" w:rsidP="00E941FF">
      <w:pPr>
        <w:pStyle w:val="Szvegtrzs"/>
        <w:jc w:val="center"/>
        <w:rPr>
          <w:rFonts w:ascii="Times New Roman" w:hAnsi="Times New Roman" w:cs="Times New Roman"/>
        </w:rPr>
      </w:pPr>
    </w:p>
    <w:tbl>
      <w:tblPr>
        <w:tblW w:w="9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6"/>
        <w:gridCol w:w="2558"/>
        <w:gridCol w:w="2558"/>
        <w:gridCol w:w="2558"/>
      </w:tblGrid>
      <w:tr w:rsidR="0019247B">
        <w:trPr>
          <w:jc w:val="center"/>
        </w:trPr>
        <w:tc>
          <w:tcPr>
            <w:tcW w:w="2296"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felvilágosítást adó orvos szakképesítése és beosztása</w:t>
            </w:r>
          </w:p>
        </w:tc>
        <w:tc>
          <w:tcPr>
            <w:tcW w:w="2558" w:type="dxa"/>
          </w:tcPr>
          <w:p w:rsidR="0019247B" w:rsidRPr="009D69CA" w:rsidRDefault="0019247B" w:rsidP="009C0B0C">
            <w:pPr>
              <w:pStyle w:val="Szvegtrzs"/>
              <w:rPr>
                <w:rFonts w:ascii="Times New Roman" w:hAnsi="Times New Roman" w:cs="Times New Roman"/>
              </w:rPr>
            </w:pPr>
          </w:p>
        </w:tc>
        <w:tc>
          <w:tcPr>
            <w:tcW w:w="2558"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felvilágosítást adó orvos aláírása és pecsétje</w:t>
            </w:r>
          </w:p>
        </w:tc>
        <w:tc>
          <w:tcPr>
            <w:tcW w:w="2558" w:type="dxa"/>
          </w:tcPr>
          <w:p w:rsidR="0019247B" w:rsidRPr="009D69CA" w:rsidRDefault="0019247B" w:rsidP="009C0B0C">
            <w:pPr>
              <w:pStyle w:val="Szvegtrzs"/>
              <w:rPr>
                <w:rFonts w:ascii="Times New Roman" w:hAnsi="Times New Roman" w:cs="Times New Roman"/>
              </w:rPr>
            </w:pPr>
          </w:p>
        </w:tc>
      </w:tr>
      <w:tr w:rsidR="0019247B">
        <w:trPr>
          <w:jc w:val="center"/>
        </w:trPr>
        <w:tc>
          <w:tcPr>
            <w:tcW w:w="2296"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beavatkozást végző orvos szakképesítése és beosztása</w:t>
            </w:r>
          </w:p>
        </w:tc>
        <w:tc>
          <w:tcPr>
            <w:tcW w:w="2558" w:type="dxa"/>
          </w:tcPr>
          <w:p w:rsidR="0019247B" w:rsidRPr="009D69CA" w:rsidRDefault="0019247B" w:rsidP="009C0B0C">
            <w:pPr>
              <w:pStyle w:val="Szvegtrzs"/>
              <w:rPr>
                <w:rFonts w:ascii="Times New Roman" w:hAnsi="Times New Roman" w:cs="Times New Roman"/>
              </w:rPr>
            </w:pPr>
          </w:p>
        </w:tc>
        <w:tc>
          <w:tcPr>
            <w:tcW w:w="2558" w:type="dxa"/>
            <w:vAlign w:val="center"/>
          </w:tcPr>
          <w:p w:rsidR="0019247B" w:rsidRPr="009D69CA" w:rsidRDefault="0019247B" w:rsidP="009D69CA">
            <w:pPr>
              <w:pStyle w:val="Szvegtrzs"/>
              <w:jc w:val="center"/>
              <w:rPr>
                <w:rFonts w:ascii="Times New Roman" w:hAnsi="Times New Roman" w:cs="Times New Roman"/>
              </w:rPr>
            </w:pPr>
            <w:r w:rsidRPr="009D69CA">
              <w:rPr>
                <w:rFonts w:ascii="Times New Roman" w:hAnsi="Times New Roman" w:cs="Times New Roman"/>
              </w:rPr>
              <w:t>A beavatkozást végző orvos aláírása és pecsétje</w:t>
            </w:r>
          </w:p>
        </w:tc>
        <w:tc>
          <w:tcPr>
            <w:tcW w:w="2558" w:type="dxa"/>
          </w:tcPr>
          <w:p w:rsidR="0019247B" w:rsidRPr="009D69CA" w:rsidRDefault="0019247B" w:rsidP="009C0B0C">
            <w:pPr>
              <w:pStyle w:val="Szvegtrzs"/>
              <w:rPr>
                <w:rFonts w:ascii="Times New Roman" w:hAnsi="Times New Roman" w:cs="Times New Roman"/>
              </w:rPr>
            </w:pPr>
          </w:p>
        </w:tc>
      </w:tr>
    </w:tbl>
    <w:p w:rsidR="0019247B" w:rsidRDefault="0019247B" w:rsidP="00E941FF">
      <w:pPr>
        <w:pStyle w:val="Szvegtrzs"/>
        <w:jc w:val="center"/>
        <w:rPr>
          <w:rFonts w:ascii="Times New Roman" w:hAnsi="Times New Roman" w:cs="Times New Roman"/>
        </w:rPr>
      </w:pPr>
    </w:p>
    <w:p w:rsidR="0019247B" w:rsidRDefault="0019247B" w:rsidP="00E941FF">
      <w:pPr>
        <w:pStyle w:val="Szvegtrzs"/>
        <w:jc w:val="center"/>
        <w:rPr>
          <w:rFonts w:ascii="Times New Roman" w:hAnsi="Times New Roman" w:cs="Times New Roman"/>
        </w:rPr>
      </w:pPr>
    </w:p>
    <w:p w:rsidR="0019247B" w:rsidRPr="00385B44" w:rsidRDefault="0019247B" w:rsidP="0086769F">
      <w:pPr>
        <w:pStyle w:val="Szvegtrzs"/>
        <w:jc w:val="center"/>
        <w:rPr>
          <w:rFonts w:ascii="Times New Roman" w:hAnsi="Times New Roman" w:cs="Times New Roman"/>
          <w:b/>
          <w:bCs/>
          <w:color w:val="000000"/>
        </w:rPr>
      </w:pPr>
      <w:r w:rsidRPr="00385B44">
        <w:rPr>
          <w:rFonts w:ascii="Times New Roman" w:hAnsi="Times New Roman" w:cs="Times New Roman"/>
          <w:b/>
          <w:bCs/>
          <w:color w:val="000000"/>
        </w:rPr>
        <w:t>…</w:t>
      </w:r>
      <w:proofErr w:type="gramStart"/>
      <w:r w:rsidRPr="00385B44">
        <w:rPr>
          <w:rFonts w:ascii="Times New Roman" w:hAnsi="Times New Roman" w:cs="Times New Roman"/>
          <w:b/>
          <w:bCs/>
          <w:color w:val="000000"/>
        </w:rPr>
        <w:t>…………………………………………………</w:t>
      </w:r>
      <w:proofErr w:type="spellStart"/>
      <w:proofErr w:type="gramEnd"/>
      <w:r w:rsidRPr="00385B44">
        <w:rPr>
          <w:rFonts w:ascii="Times New Roman" w:hAnsi="Times New Roman" w:cs="Times New Roman"/>
          <w:b/>
          <w:bCs/>
          <w:color w:val="000000"/>
        </w:rPr>
        <w:t>-t</w:t>
      </w:r>
      <w:proofErr w:type="spellEnd"/>
    </w:p>
    <w:p w:rsidR="0019247B" w:rsidRPr="00385B44" w:rsidRDefault="0019247B" w:rsidP="0086769F">
      <w:pPr>
        <w:pStyle w:val="Szvegtrzs"/>
        <w:jc w:val="center"/>
        <w:rPr>
          <w:rFonts w:ascii="Times New Roman" w:hAnsi="Times New Roman" w:cs="Times New Roman"/>
        </w:rPr>
      </w:pPr>
      <w:r w:rsidRPr="00385B44">
        <w:rPr>
          <w:rFonts w:ascii="Times New Roman" w:hAnsi="Times New Roman" w:cs="Times New Roman"/>
        </w:rPr>
        <w:t xml:space="preserve">A beteg </w:t>
      </w:r>
      <w:r>
        <w:rPr>
          <w:rFonts w:ascii="Times New Roman" w:hAnsi="Times New Roman" w:cs="Times New Roman"/>
        </w:rPr>
        <w:t xml:space="preserve">vagy a </w:t>
      </w:r>
      <w:r w:rsidRPr="00385B44">
        <w:rPr>
          <w:rFonts w:ascii="Times New Roman" w:hAnsi="Times New Roman" w:cs="Times New Roman"/>
        </w:rPr>
        <w:t>nyilatkozattételre jogosult személy aláírása</w:t>
      </w:r>
    </w:p>
    <w:p w:rsidR="0019247B" w:rsidRDefault="0019247B" w:rsidP="00E941FF">
      <w:pPr>
        <w:pStyle w:val="Szvegtrzs"/>
        <w:jc w:val="center"/>
        <w:rPr>
          <w:rFonts w:ascii="Times New Roman" w:hAnsi="Times New Roman" w:cs="Times New Roman"/>
        </w:rPr>
      </w:pPr>
    </w:p>
    <w:p w:rsidR="0019247B" w:rsidRDefault="0019247B" w:rsidP="00E941FF">
      <w:pPr>
        <w:pStyle w:val="Szvegtrzs"/>
        <w:jc w:val="center"/>
        <w:rPr>
          <w:rFonts w:ascii="Times New Roman" w:hAnsi="Times New Roman" w:cs="Times New Roman"/>
        </w:rPr>
      </w:pP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sz w:val="16"/>
          <w:szCs w:val="16"/>
        </w:rPr>
        <w:t>1. Tanú aláírása (kizárólag a beteg írásképtelensége esetén, azaz ha szóban történik a nyilatkozattétel):</w:t>
      </w: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Pr="00385B44" w:rsidRDefault="0019247B" w:rsidP="00E941FF">
      <w:pPr>
        <w:pStyle w:val="Szvegtrzs"/>
        <w:rPr>
          <w:rFonts w:ascii="Times New Roman" w:hAnsi="Times New Roman" w:cs="Times New Roman"/>
        </w:rPr>
      </w:pPr>
    </w:p>
    <w:p w:rsidR="0019247B" w:rsidRPr="00385B44" w:rsidRDefault="0019247B" w:rsidP="00E941FF">
      <w:pPr>
        <w:pStyle w:val="Szvegtrzs"/>
        <w:jc w:val="center"/>
        <w:rPr>
          <w:rFonts w:ascii="Times New Roman" w:hAnsi="Times New Roman" w:cs="Times New Roman"/>
        </w:rPr>
      </w:pPr>
      <w:r w:rsidRPr="00385B44">
        <w:rPr>
          <w:rFonts w:ascii="Times New Roman" w:hAnsi="Times New Roman" w:cs="Times New Roman"/>
        </w:rPr>
        <w:t>……………………………………………………………</w:t>
      </w: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sz w:val="16"/>
          <w:szCs w:val="16"/>
        </w:rPr>
        <w:t>2. Tanú aláírása (kizárólag a beteg írásképtelensége esetén, ha szóban történik a nyilatkozattétel):</w:t>
      </w: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Anyja neve:</w:t>
      </w:r>
    </w:p>
    <w:p w:rsidR="0019247B" w:rsidRPr="00385B44" w:rsidRDefault="0019247B" w:rsidP="00E941FF">
      <w:pPr>
        <w:pStyle w:val="Szvegtrzs"/>
        <w:rPr>
          <w:rFonts w:ascii="Times New Roman" w:hAnsi="Times New Roman" w:cs="Times New Roman"/>
          <w:sz w:val="16"/>
          <w:szCs w:val="16"/>
        </w:rPr>
      </w:pPr>
    </w:p>
    <w:p w:rsidR="0019247B" w:rsidRPr="00385B44" w:rsidRDefault="0019247B" w:rsidP="00E941FF">
      <w:pPr>
        <w:pStyle w:val="Szvegtrzs"/>
        <w:rPr>
          <w:rFonts w:ascii="Times New Roman" w:hAnsi="Times New Roman" w:cs="Times New Roman"/>
          <w:sz w:val="16"/>
          <w:szCs w:val="16"/>
        </w:rPr>
      </w:pPr>
      <w:r w:rsidRPr="00385B44">
        <w:rPr>
          <w:rFonts w:ascii="Times New Roman" w:hAnsi="Times New Roman" w:cs="Times New Roman"/>
          <w:sz w:val="16"/>
          <w:szCs w:val="16"/>
        </w:rPr>
        <w:t>Lakcíme:</w:t>
      </w:r>
    </w:p>
    <w:p w:rsidR="0019247B" w:rsidRPr="00385B44" w:rsidRDefault="0019247B" w:rsidP="00E941FF">
      <w:pPr>
        <w:pStyle w:val="Szvegtrzs"/>
        <w:rPr>
          <w:rFonts w:ascii="Times New Roman" w:hAnsi="Times New Roman" w:cs="Times New Roman"/>
        </w:rPr>
      </w:pP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rPr>
        <w:t>Kelt:</w:t>
      </w:r>
    </w:p>
    <w:p w:rsidR="0019247B" w:rsidRPr="00385B44" w:rsidRDefault="0019247B" w:rsidP="00E941FF">
      <w:pPr>
        <w:pStyle w:val="Szvegtrzs"/>
        <w:rPr>
          <w:rFonts w:ascii="Times New Roman" w:hAnsi="Times New Roman" w:cs="Times New Roman"/>
        </w:rPr>
      </w:pPr>
      <w:r w:rsidRPr="00385B44">
        <w:rPr>
          <w:rFonts w:ascii="Times New Roman" w:hAnsi="Times New Roman" w:cs="Times New Roman"/>
        </w:rPr>
        <w:t>Kaposvár</w:t>
      </w:r>
      <w:proofErr w:type="gramStart"/>
      <w:r w:rsidRPr="00385B44">
        <w:rPr>
          <w:rFonts w:ascii="Times New Roman" w:hAnsi="Times New Roman" w:cs="Times New Roman"/>
        </w:rPr>
        <w:t>,       …</w:t>
      </w:r>
      <w:proofErr w:type="gramEnd"/>
      <w:r w:rsidRPr="00385B44">
        <w:rPr>
          <w:rFonts w:ascii="Times New Roman" w:hAnsi="Times New Roman" w:cs="Times New Roman"/>
        </w:rPr>
        <w:t xml:space="preserve"> év …… hó …... nap .... </w:t>
      </w:r>
      <w:proofErr w:type="gramStart"/>
      <w:r w:rsidRPr="00385B44">
        <w:rPr>
          <w:rFonts w:ascii="Times New Roman" w:hAnsi="Times New Roman" w:cs="Times New Roman"/>
        </w:rPr>
        <w:t>óra</w:t>
      </w:r>
      <w:proofErr w:type="gramEnd"/>
      <w:r w:rsidRPr="00385B44">
        <w:rPr>
          <w:rFonts w:ascii="Times New Roman" w:hAnsi="Times New Roman" w:cs="Times New Roman"/>
        </w:rPr>
        <w:t xml:space="preserve"> …... perc</w:t>
      </w:r>
    </w:p>
    <w:p w:rsidR="0019247B" w:rsidRPr="00385B44"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Pr="0086769F" w:rsidRDefault="0019247B" w:rsidP="0086769F">
      <w:pPr>
        <w:pStyle w:val="Szvegtrzs"/>
        <w:spacing w:after="60"/>
        <w:rPr>
          <w:rFonts w:ascii="Times New Roman" w:hAnsi="Times New Roman" w:cs="Times New Roman"/>
          <w:b/>
          <w:bCs/>
        </w:rPr>
      </w:pPr>
      <w:proofErr w:type="gramStart"/>
      <w:r w:rsidRPr="0086769F">
        <w:rPr>
          <w:rFonts w:ascii="Times New Roman" w:hAnsi="Times New Roman" w:cs="Times New Roman"/>
          <w:b/>
          <w:bCs/>
        </w:rPr>
        <w:t>Jelen …</w:t>
      </w:r>
      <w:proofErr w:type="gramEnd"/>
      <w:r w:rsidRPr="0086769F">
        <w:rPr>
          <w:rFonts w:ascii="Times New Roman" w:hAnsi="Times New Roman" w:cs="Times New Roman"/>
          <w:b/>
          <w:bCs/>
        </w:rPr>
        <w:t>……………….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beleegyezem.</w:t>
      </w: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Pr="00385B44" w:rsidRDefault="0019247B" w:rsidP="0086769F">
      <w:pPr>
        <w:pStyle w:val="Szvegtrzs"/>
        <w:jc w:val="center"/>
        <w:rPr>
          <w:rFonts w:ascii="Times New Roman" w:hAnsi="Times New Roman" w:cs="Times New Roman"/>
          <w:b/>
          <w:bCs/>
          <w:color w:val="000000"/>
        </w:rPr>
      </w:pPr>
      <w:r w:rsidRPr="00385B44">
        <w:rPr>
          <w:rFonts w:ascii="Times New Roman" w:hAnsi="Times New Roman" w:cs="Times New Roman"/>
          <w:b/>
          <w:bCs/>
          <w:color w:val="000000"/>
        </w:rPr>
        <w:t>……………………………………………………</w:t>
      </w:r>
      <w:r>
        <w:rPr>
          <w:rFonts w:ascii="Times New Roman" w:hAnsi="Times New Roman" w:cs="Times New Roman"/>
          <w:b/>
          <w:bCs/>
          <w:color w:val="000000"/>
        </w:rPr>
        <w:t>………….</w:t>
      </w:r>
    </w:p>
    <w:p w:rsidR="0019247B" w:rsidRPr="00385B44" w:rsidRDefault="0019247B" w:rsidP="0086769F">
      <w:pPr>
        <w:pStyle w:val="Szvegtrzs"/>
        <w:jc w:val="center"/>
        <w:rPr>
          <w:rFonts w:ascii="Times New Roman" w:hAnsi="Times New Roman" w:cs="Times New Roman"/>
        </w:rPr>
      </w:pPr>
      <w:r w:rsidRPr="00385B44">
        <w:rPr>
          <w:rFonts w:ascii="Times New Roman" w:hAnsi="Times New Roman" w:cs="Times New Roman"/>
        </w:rPr>
        <w:t xml:space="preserve">A beteg </w:t>
      </w:r>
      <w:r>
        <w:rPr>
          <w:rFonts w:ascii="Times New Roman" w:hAnsi="Times New Roman" w:cs="Times New Roman"/>
        </w:rPr>
        <w:t xml:space="preserve">vagy a </w:t>
      </w:r>
      <w:r w:rsidRPr="00385B44">
        <w:rPr>
          <w:rFonts w:ascii="Times New Roman" w:hAnsi="Times New Roman" w:cs="Times New Roman"/>
        </w:rPr>
        <w:t>nyilatkozattételre jogosult személy aláírása</w:t>
      </w: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rPr>
      </w:pPr>
    </w:p>
    <w:p w:rsidR="0019247B" w:rsidRDefault="0019247B" w:rsidP="00E941FF">
      <w:pPr>
        <w:pStyle w:val="Szvegtrzs"/>
        <w:rPr>
          <w:rFonts w:ascii="Times New Roman" w:hAnsi="Times New Roman" w:cs="Times New Roman"/>
          <w:b/>
          <w:bCs/>
        </w:rPr>
      </w:pPr>
    </w:p>
    <w:p w:rsidR="0019247B" w:rsidRDefault="0019247B" w:rsidP="00E941FF">
      <w:pPr>
        <w:pStyle w:val="Szvegtrzs"/>
        <w:rPr>
          <w:rFonts w:ascii="Times New Roman" w:hAnsi="Times New Roman" w:cs="Times New Roman"/>
          <w:b/>
          <w:bCs/>
        </w:rPr>
      </w:pPr>
    </w:p>
    <w:p w:rsidR="0019247B" w:rsidRDefault="0019247B" w:rsidP="00E941FF">
      <w:pPr>
        <w:pStyle w:val="Szvegtrzs"/>
        <w:rPr>
          <w:rFonts w:ascii="Times New Roman" w:hAnsi="Times New Roman" w:cs="Times New Roman"/>
          <w:b/>
          <w:bCs/>
        </w:rPr>
      </w:pPr>
    </w:p>
    <w:p w:rsidR="0019247B" w:rsidRDefault="0019247B" w:rsidP="00E941FF">
      <w:pPr>
        <w:pStyle w:val="Szvegtrzs"/>
        <w:rPr>
          <w:rFonts w:ascii="Times New Roman" w:hAnsi="Times New Roman" w:cs="Times New Roman"/>
          <w:b/>
          <w:bCs/>
        </w:rPr>
      </w:pPr>
    </w:p>
    <w:p w:rsidR="0019247B" w:rsidRDefault="0019247B" w:rsidP="00E941FF">
      <w:pPr>
        <w:pStyle w:val="Szvegtrzs"/>
        <w:rPr>
          <w:rFonts w:ascii="Times New Roman" w:hAnsi="Times New Roman" w:cs="Times New Roman"/>
          <w:b/>
          <w:bCs/>
        </w:rPr>
      </w:pPr>
    </w:p>
    <w:p w:rsidR="0019247B" w:rsidRPr="009E7AA2" w:rsidRDefault="0019247B" w:rsidP="00FB4A55">
      <w:pPr>
        <w:pStyle w:val="Szvegtrzs"/>
        <w:ind w:firstLine="709"/>
        <w:rPr>
          <w:rFonts w:ascii="Times New Roman" w:hAnsi="Times New Roman" w:cs="Times New Roman"/>
          <w:b/>
          <w:bCs/>
        </w:rPr>
      </w:pPr>
      <w:r w:rsidRPr="009E7AA2">
        <w:rPr>
          <w:rFonts w:ascii="Times New Roman" w:hAnsi="Times New Roman" w:cs="Times New Roman"/>
          <w:b/>
          <w:bCs/>
        </w:rPr>
        <w:lastRenderedPageBreak/>
        <w:t>Készült 20</w:t>
      </w:r>
      <w:proofErr w:type="gramStart"/>
      <w:r w:rsidRPr="009E7AA2">
        <w:rPr>
          <w:rFonts w:ascii="Times New Roman" w:hAnsi="Times New Roman" w:cs="Times New Roman"/>
          <w:b/>
          <w:bCs/>
        </w:rPr>
        <w:t>…………………………..</w:t>
      </w:r>
      <w:proofErr w:type="gramEnd"/>
      <w:r w:rsidRPr="009E7AA2">
        <w:rPr>
          <w:rFonts w:ascii="Times New Roman" w:hAnsi="Times New Roman" w:cs="Times New Roman"/>
          <w:b/>
          <w:bCs/>
        </w:rPr>
        <w:t xml:space="preserve"> –n ……………… és …………………… óra között</w:t>
      </w:r>
    </w:p>
    <w:p w:rsidR="0019247B" w:rsidRPr="009E7AA2" w:rsidRDefault="0019247B" w:rsidP="00DD00B9">
      <w:pPr>
        <w:pStyle w:val="Szvegtrzs"/>
        <w:jc w:val="center"/>
        <w:rPr>
          <w:rFonts w:ascii="Times New Roman" w:hAnsi="Times New Roman" w:cs="Times New Roman"/>
          <w:b/>
          <w:bCs/>
        </w:rPr>
      </w:pPr>
    </w:p>
    <w:p w:rsidR="0019247B" w:rsidRPr="009E7AA2" w:rsidRDefault="0019247B" w:rsidP="00DD00B9">
      <w:pPr>
        <w:pStyle w:val="Szvegtrzs"/>
        <w:jc w:val="center"/>
        <w:rPr>
          <w:rFonts w:ascii="Times New Roman" w:hAnsi="Times New Roman" w:cs="Times New Roman"/>
          <w:b/>
          <w:bCs/>
        </w:rPr>
      </w:pPr>
      <w:proofErr w:type="gramStart"/>
      <w:r w:rsidRPr="009E7AA2">
        <w:rPr>
          <w:rFonts w:ascii="Times New Roman" w:hAnsi="Times New Roman" w:cs="Times New Roman"/>
          <w:b/>
          <w:bCs/>
        </w:rPr>
        <w:t>a</w:t>
      </w:r>
      <w:proofErr w:type="gramEnd"/>
      <w:r w:rsidRPr="009E7AA2">
        <w:rPr>
          <w:rFonts w:ascii="Times New Roman" w:hAnsi="Times New Roman" w:cs="Times New Roman"/>
          <w:b/>
          <w:bCs/>
        </w:rPr>
        <w:t xml:space="preserve"> SM KMOK ………………………………………….. Osztály ……………………………….. helyiségében.</w:t>
      </w:r>
    </w:p>
    <w:sectPr w:rsidR="0019247B" w:rsidRPr="009E7AA2" w:rsidSect="00AB4487">
      <w:type w:val="continuous"/>
      <w:pgSz w:w="11906" w:h="16838" w:code="9"/>
      <w:pgMar w:top="1418" w:right="1134" w:bottom="1134" w:left="1418" w:header="709" w:footer="305" w:gutter="0"/>
      <w:cols w:sep="1"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7B" w:rsidRDefault="0019247B">
      <w:r>
        <w:separator/>
      </w:r>
    </w:p>
  </w:endnote>
  <w:endnote w:type="continuationSeparator" w:id="0">
    <w:p w:rsidR="0019247B" w:rsidRDefault="0019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7B" w:rsidRPr="00DD00B9" w:rsidRDefault="0019247B" w:rsidP="00DD00B9">
    <w:pPr>
      <w:pStyle w:val="llb"/>
      <w:jc w:val="right"/>
    </w:pPr>
    <w:r>
      <w:t xml:space="preserve">Oldal: </w:t>
    </w:r>
    <w:r w:rsidR="00CE148B">
      <w:rPr>
        <w:b/>
        <w:bCs/>
      </w:rPr>
      <w:fldChar w:fldCharType="begin"/>
    </w:r>
    <w:r>
      <w:rPr>
        <w:b/>
        <w:bCs/>
      </w:rPr>
      <w:instrText>PAGE</w:instrText>
    </w:r>
    <w:r w:rsidR="00CE148B">
      <w:rPr>
        <w:b/>
        <w:bCs/>
      </w:rPr>
      <w:fldChar w:fldCharType="separate"/>
    </w:r>
    <w:r w:rsidR="003C28F4">
      <w:rPr>
        <w:b/>
        <w:bCs/>
        <w:noProof/>
      </w:rPr>
      <w:t>10</w:t>
    </w:r>
    <w:r w:rsidR="00CE148B">
      <w:rPr>
        <w:b/>
        <w:bCs/>
      </w:rPr>
      <w:fldChar w:fldCharType="end"/>
    </w:r>
    <w:r>
      <w:t xml:space="preserve"> / </w:t>
    </w:r>
    <w:r w:rsidR="00CE148B">
      <w:rPr>
        <w:b/>
        <w:bCs/>
      </w:rPr>
      <w:fldChar w:fldCharType="begin"/>
    </w:r>
    <w:r>
      <w:rPr>
        <w:b/>
        <w:bCs/>
      </w:rPr>
      <w:instrText>NUMPAGES</w:instrText>
    </w:r>
    <w:r w:rsidR="00CE148B">
      <w:rPr>
        <w:b/>
        <w:bCs/>
      </w:rPr>
      <w:fldChar w:fldCharType="separate"/>
    </w:r>
    <w:r w:rsidR="003C28F4">
      <w:rPr>
        <w:b/>
        <w:bCs/>
        <w:noProof/>
      </w:rPr>
      <w:t>11</w:t>
    </w:r>
    <w:r w:rsidR="00CE148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7B" w:rsidRDefault="0019247B">
      <w:r>
        <w:separator/>
      </w:r>
    </w:p>
  </w:footnote>
  <w:footnote w:type="continuationSeparator" w:id="0">
    <w:p w:rsidR="0019247B" w:rsidRDefault="00192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7B" w:rsidRDefault="003C28F4" w:rsidP="00171212">
    <w:pPr>
      <w:pStyle w:val="lfej"/>
      <w:shd w:val="pct12" w:color="auto" w:fill="FFFFFF"/>
      <w:rPr>
        <w:rFonts w:ascii="Arial" w:hAnsi="Arial" w:cs="Arial"/>
        <w:sz w:val="16"/>
        <w:szCs w:val="16"/>
      </w:rPr>
    </w:pPr>
    <w:r>
      <w:rPr>
        <w:rFonts w:ascii="Arial" w:hAnsi="Arial" w:cs="Arial"/>
        <w:b/>
        <w:bCs/>
        <w:noProof/>
        <w:sz w:val="24"/>
        <w:szCs w:val="24"/>
      </w:rPr>
      <w:pict w14:anchorId="53719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pt;margin-top:.45pt;width:76.35pt;height:79.6pt;z-index:251658240">
          <v:imagedata r:id="rId1" o:title=""/>
          <w10:wrap type="square"/>
        </v:shape>
      </w:pict>
    </w:r>
  </w:p>
  <w:p w:rsidR="0019247B" w:rsidRDefault="0019247B" w:rsidP="00171212">
    <w:pPr>
      <w:pStyle w:val="lfej"/>
      <w:shd w:val="pct12" w:color="auto" w:fill="FFFFFF"/>
      <w:jc w:val="right"/>
      <w:rPr>
        <w:rFonts w:ascii="Arial" w:hAnsi="Arial" w:cs="Arial"/>
        <w:i/>
        <w:iCs/>
      </w:rPr>
    </w:pPr>
    <w:r>
      <w:rPr>
        <w:rFonts w:ascii="Arial" w:hAnsi="Arial" w:cs="Arial"/>
        <w:sz w:val="24"/>
        <w:szCs w:val="24"/>
      </w:rPr>
      <w:tab/>
    </w:r>
  </w:p>
  <w:p w:rsidR="0019247B" w:rsidRPr="005A5BAA" w:rsidRDefault="0019247B" w:rsidP="00171212">
    <w:pPr>
      <w:pStyle w:val="lfej"/>
      <w:shd w:val="pct12" w:color="auto" w:fill="FFFFFF"/>
      <w:jc w:val="center"/>
      <w:rPr>
        <w:rFonts w:ascii="Arial" w:hAnsi="Arial" w:cs="Arial"/>
        <w:b/>
        <w:bCs/>
        <w:sz w:val="24"/>
        <w:szCs w:val="24"/>
      </w:rPr>
    </w:pPr>
    <w:r w:rsidRPr="005A5BAA">
      <w:rPr>
        <w:rFonts w:ascii="Arial" w:hAnsi="Arial" w:cs="Arial"/>
        <w:b/>
        <w:bCs/>
        <w:sz w:val="24"/>
        <w:szCs w:val="24"/>
      </w:rPr>
      <w:t>BETEGTÁJÉKOZTATÓ, BELEEGYEZÉSI NYILATKOZAT</w:t>
    </w:r>
  </w:p>
  <w:p w:rsidR="0019247B" w:rsidRDefault="0019247B" w:rsidP="00171212">
    <w:pPr>
      <w:pStyle w:val="lfej"/>
      <w:shd w:val="pct12" w:color="auto" w:fill="FFFFFF"/>
      <w:jc w:val="center"/>
      <w:rPr>
        <w:rFonts w:ascii="Arial" w:hAnsi="Arial" w:cs="Arial"/>
        <w:i/>
        <w:iCs/>
      </w:rPr>
    </w:pPr>
    <w:r>
      <w:rPr>
        <w:rFonts w:ascii="Arial" w:hAnsi="Arial" w:cs="Arial"/>
        <w:i/>
        <w:iCs/>
      </w:rPr>
      <w:t xml:space="preserve">Alapinformációk a betegségéről </w:t>
    </w:r>
  </w:p>
  <w:p w:rsidR="0019247B" w:rsidRDefault="0019247B" w:rsidP="00D94136">
    <w:pPr>
      <w:pStyle w:val="lfej"/>
      <w:shd w:val="pct12" w:color="auto" w:fill="FFFFFF"/>
      <w:jc w:val="center"/>
      <w:rPr>
        <w:rFonts w:ascii="Arial" w:hAnsi="Arial" w:cs="Arial"/>
        <w:i/>
        <w:iCs/>
      </w:rPr>
    </w:pPr>
    <w:proofErr w:type="gramStart"/>
    <w:r>
      <w:rPr>
        <w:rFonts w:ascii="Arial" w:hAnsi="Arial" w:cs="Arial"/>
        <w:i/>
        <w:iCs/>
      </w:rPr>
      <w:t>és</w:t>
    </w:r>
    <w:proofErr w:type="gramEnd"/>
    <w:r>
      <w:rPr>
        <w:rFonts w:ascii="Arial" w:hAnsi="Arial" w:cs="Arial"/>
        <w:i/>
        <w:iCs/>
      </w:rPr>
      <w:t xml:space="preserve"> a </w:t>
    </w:r>
    <w:r>
      <w:rPr>
        <w:rFonts w:ascii="Arial" w:hAnsi="Arial" w:cs="Arial"/>
        <w:i/>
        <w:iCs/>
        <w:color w:val="FF0000"/>
      </w:rPr>
      <w:t xml:space="preserve"> </w:t>
    </w:r>
    <w:r w:rsidRPr="006A7E22">
      <w:rPr>
        <w:rFonts w:ascii="Arial" w:hAnsi="Arial" w:cs="Arial"/>
        <w:i/>
        <w:iCs/>
        <w:color w:val="FF0000"/>
      </w:rPr>
      <w:t xml:space="preserve"> </w:t>
    </w:r>
    <w:r>
      <w:rPr>
        <w:rFonts w:ascii="Arial" w:hAnsi="Arial" w:cs="Arial"/>
        <w:i/>
        <w:iCs/>
      </w:rPr>
      <w:t>kezelés lehetőségeiről</w:t>
    </w:r>
  </w:p>
  <w:p w:rsidR="0019247B" w:rsidRDefault="0019247B" w:rsidP="00171212">
    <w:pPr>
      <w:pStyle w:val="lfej"/>
      <w:shd w:val="pct12" w:color="auto" w:fill="FFFFFF"/>
      <w:jc w:val="center"/>
      <w:rPr>
        <w:sz w:val="18"/>
        <w:szCs w:val="18"/>
      </w:rPr>
    </w:pPr>
    <w:r>
      <w:rPr>
        <w:sz w:val="18"/>
        <w:szCs w:val="18"/>
      </w:rPr>
      <w:t>Nyomtatvány azonosítója SEB 3-1</w:t>
    </w:r>
  </w:p>
  <w:p w:rsidR="0019247B" w:rsidRPr="00A509A6" w:rsidRDefault="0019247B" w:rsidP="00171212">
    <w:pPr>
      <w:pStyle w:val="lfej"/>
      <w:shd w:val="pct12" w:color="auto" w:fill="FFFFFF"/>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70139"/>
    <w:multiLevelType w:val="hybridMultilevel"/>
    <w:tmpl w:val="43B286FA"/>
    <w:lvl w:ilvl="0" w:tplc="040E0001">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 w15:restartNumberingAfterBreak="0">
    <w:nsid w:val="04666A1F"/>
    <w:multiLevelType w:val="hybridMultilevel"/>
    <w:tmpl w:val="1832B466"/>
    <w:lvl w:ilvl="0" w:tplc="5EA2E3CE">
      <w:start w:val="1"/>
      <w:numFmt w:val="decimal"/>
      <w:lvlText w:val="%1."/>
      <w:lvlJc w:val="left"/>
      <w:pPr>
        <w:ind w:left="720" w:hanging="360"/>
      </w:pPr>
      <w:rPr>
        <w:rFonts w:hint="default"/>
        <w:sz w:val="20"/>
        <w:szCs w:val="2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15:restartNumberingAfterBreak="0">
    <w:nsid w:val="1B096801"/>
    <w:multiLevelType w:val="hybridMultilevel"/>
    <w:tmpl w:val="81DE9494"/>
    <w:lvl w:ilvl="0" w:tplc="040E000F">
      <w:start w:val="1"/>
      <w:numFmt w:val="decimal"/>
      <w:lvlText w:val="%1."/>
      <w:lvlJc w:val="left"/>
      <w:pPr>
        <w:ind w:left="660" w:hanging="360"/>
      </w:pPr>
    </w:lvl>
    <w:lvl w:ilvl="1" w:tplc="040E0019">
      <w:start w:val="1"/>
      <w:numFmt w:val="lowerLetter"/>
      <w:lvlText w:val="%2."/>
      <w:lvlJc w:val="left"/>
      <w:pPr>
        <w:ind w:left="1380" w:hanging="360"/>
      </w:pPr>
    </w:lvl>
    <w:lvl w:ilvl="2" w:tplc="040E001B">
      <w:start w:val="1"/>
      <w:numFmt w:val="lowerRoman"/>
      <w:lvlText w:val="%3."/>
      <w:lvlJc w:val="right"/>
      <w:pPr>
        <w:ind w:left="2100" w:hanging="180"/>
      </w:pPr>
    </w:lvl>
    <w:lvl w:ilvl="3" w:tplc="040E000F">
      <w:start w:val="1"/>
      <w:numFmt w:val="decimal"/>
      <w:lvlText w:val="%4."/>
      <w:lvlJc w:val="left"/>
      <w:pPr>
        <w:ind w:left="2820" w:hanging="360"/>
      </w:pPr>
    </w:lvl>
    <w:lvl w:ilvl="4" w:tplc="040E0019">
      <w:start w:val="1"/>
      <w:numFmt w:val="lowerLetter"/>
      <w:lvlText w:val="%5."/>
      <w:lvlJc w:val="left"/>
      <w:pPr>
        <w:ind w:left="3540" w:hanging="360"/>
      </w:pPr>
    </w:lvl>
    <w:lvl w:ilvl="5" w:tplc="040E001B">
      <w:start w:val="1"/>
      <w:numFmt w:val="lowerRoman"/>
      <w:lvlText w:val="%6."/>
      <w:lvlJc w:val="right"/>
      <w:pPr>
        <w:ind w:left="4260" w:hanging="180"/>
      </w:pPr>
    </w:lvl>
    <w:lvl w:ilvl="6" w:tplc="040E000F">
      <w:start w:val="1"/>
      <w:numFmt w:val="decimal"/>
      <w:lvlText w:val="%7."/>
      <w:lvlJc w:val="left"/>
      <w:pPr>
        <w:ind w:left="4980" w:hanging="360"/>
      </w:pPr>
    </w:lvl>
    <w:lvl w:ilvl="7" w:tplc="040E0019">
      <w:start w:val="1"/>
      <w:numFmt w:val="lowerLetter"/>
      <w:lvlText w:val="%8."/>
      <w:lvlJc w:val="left"/>
      <w:pPr>
        <w:ind w:left="5700" w:hanging="360"/>
      </w:pPr>
    </w:lvl>
    <w:lvl w:ilvl="8" w:tplc="040E001B">
      <w:start w:val="1"/>
      <w:numFmt w:val="lowerRoman"/>
      <w:lvlText w:val="%9."/>
      <w:lvlJc w:val="right"/>
      <w:pPr>
        <w:ind w:left="6420" w:hanging="180"/>
      </w:pPr>
    </w:lvl>
  </w:abstractNum>
  <w:abstractNum w:abstractNumId="4" w15:restartNumberingAfterBreak="0">
    <w:nsid w:val="1C1E5343"/>
    <w:multiLevelType w:val="hybridMultilevel"/>
    <w:tmpl w:val="81DE9494"/>
    <w:lvl w:ilvl="0" w:tplc="040E000F">
      <w:start w:val="1"/>
      <w:numFmt w:val="decimal"/>
      <w:lvlText w:val="%1."/>
      <w:lvlJc w:val="left"/>
      <w:pPr>
        <w:ind w:left="1110" w:hanging="360"/>
      </w:pPr>
    </w:lvl>
    <w:lvl w:ilvl="1" w:tplc="040E0019">
      <w:start w:val="1"/>
      <w:numFmt w:val="lowerLetter"/>
      <w:lvlText w:val="%2."/>
      <w:lvlJc w:val="left"/>
      <w:pPr>
        <w:ind w:left="1830" w:hanging="360"/>
      </w:pPr>
    </w:lvl>
    <w:lvl w:ilvl="2" w:tplc="040E001B">
      <w:start w:val="1"/>
      <w:numFmt w:val="lowerRoman"/>
      <w:lvlText w:val="%3."/>
      <w:lvlJc w:val="right"/>
      <w:pPr>
        <w:ind w:left="2550" w:hanging="180"/>
      </w:pPr>
    </w:lvl>
    <w:lvl w:ilvl="3" w:tplc="040E000F">
      <w:start w:val="1"/>
      <w:numFmt w:val="decimal"/>
      <w:lvlText w:val="%4."/>
      <w:lvlJc w:val="left"/>
      <w:pPr>
        <w:ind w:left="3270" w:hanging="360"/>
      </w:pPr>
    </w:lvl>
    <w:lvl w:ilvl="4" w:tplc="040E0019">
      <w:start w:val="1"/>
      <w:numFmt w:val="lowerLetter"/>
      <w:lvlText w:val="%5."/>
      <w:lvlJc w:val="left"/>
      <w:pPr>
        <w:ind w:left="3990" w:hanging="360"/>
      </w:pPr>
    </w:lvl>
    <w:lvl w:ilvl="5" w:tplc="040E001B">
      <w:start w:val="1"/>
      <w:numFmt w:val="lowerRoman"/>
      <w:lvlText w:val="%6."/>
      <w:lvlJc w:val="right"/>
      <w:pPr>
        <w:ind w:left="4710" w:hanging="180"/>
      </w:pPr>
    </w:lvl>
    <w:lvl w:ilvl="6" w:tplc="040E000F">
      <w:start w:val="1"/>
      <w:numFmt w:val="decimal"/>
      <w:lvlText w:val="%7."/>
      <w:lvlJc w:val="left"/>
      <w:pPr>
        <w:ind w:left="5430" w:hanging="360"/>
      </w:pPr>
    </w:lvl>
    <w:lvl w:ilvl="7" w:tplc="040E0019">
      <w:start w:val="1"/>
      <w:numFmt w:val="lowerLetter"/>
      <w:lvlText w:val="%8."/>
      <w:lvlJc w:val="left"/>
      <w:pPr>
        <w:ind w:left="6150" w:hanging="360"/>
      </w:pPr>
    </w:lvl>
    <w:lvl w:ilvl="8" w:tplc="040E001B">
      <w:start w:val="1"/>
      <w:numFmt w:val="lowerRoman"/>
      <w:lvlText w:val="%9."/>
      <w:lvlJc w:val="right"/>
      <w:pPr>
        <w:ind w:left="6870" w:hanging="180"/>
      </w:pPr>
    </w:lvl>
  </w:abstractNum>
  <w:abstractNum w:abstractNumId="5" w15:restartNumberingAfterBreak="0">
    <w:nsid w:val="2048100B"/>
    <w:multiLevelType w:val="hybridMultilevel"/>
    <w:tmpl w:val="6670747E"/>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24EA5E4F"/>
    <w:multiLevelType w:val="multilevel"/>
    <w:tmpl w:val="1F48522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584DE5"/>
    <w:multiLevelType w:val="hybridMultilevel"/>
    <w:tmpl w:val="EC200C00"/>
    <w:lvl w:ilvl="0" w:tplc="040E0005">
      <w:start w:val="1"/>
      <w:numFmt w:val="bullet"/>
      <w:lvlText w:val=""/>
      <w:lvlJc w:val="left"/>
      <w:pPr>
        <w:ind w:left="1572" w:hanging="360"/>
      </w:pPr>
      <w:rPr>
        <w:rFonts w:ascii="Wingdings" w:hAnsi="Wingdings" w:cs="Wingdings" w:hint="default"/>
      </w:rPr>
    </w:lvl>
    <w:lvl w:ilvl="1" w:tplc="040E0003">
      <w:start w:val="1"/>
      <w:numFmt w:val="bullet"/>
      <w:lvlText w:val="o"/>
      <w:lvlJc w:val="left"/>
      <w:pPr>
        <w:ind w:left="2292" w:hanging="360"/>
      </w:pPr>
      <w:rPr>
        <w:rFonts w:ascii="Courier New" w:hAnsi="Courier New" w:cs="Courier New" w:hint="default"/>
      </w:rPr>
    </w:lvl>
    <w:lvl w:ilvl="2" w:tplc="040E0005">
      <w:start w:val="1"/>
      <w:numFmt w:val="bullet"/>
      <w:lvlText w:val=""/>
      <w:lvlJc w:val="left"/>
      <w:pPr>
        <w:ind w:left="3012" w:hanging="360"/>
      </w:pPr>
      <w:rPr>
        <w:rFonts w:ascii="Wingdings" w:hAnsi="Wingdings" w:cs="Wingdings" w:hint="default"/>
      </w:rPr>
    </w:lvl>
    <w:lvl w:ilvl="3" w:tplc="040E0001">
      <w:start w:val="1"/>
      <w:numFmt w:val="bullet"/>
      <w:lvlText w:val=""/>
      <w:lvlJc w:val="left"/>
      <w:pPr>
        <w:ind w:left="3732" w:hanging="360"/>
      </w:pPr>
      <w:rPr>
        <w:rFonts w:ascii="Symbol" w:hAnsi="Symbol" w:cs="Symbol" w:hint="default"/>
      </w:rPr>
    </w:lvl>
    <w:lvl w:ilvl="4" w:tplc="040E0003">
      <w:start w:val="1"/>
      <w:numFmt w:val="bullet"/>
      <w:lvlText w:val="o"/>
      <w:lvlJc w:val="left"/>
      <w:pPr>
        <w:ind w:left="4452" w:hanging="360"/>
      </w:pPr>
      <w:rPr>
        <w:rFonts w:ascii="Courier New" w:hAnsi="Courier New" w:cs="Courier New" w:hint="default"/>
      </w:rPr>
    </w:lvl>
    <w:lvl w:ilvl="5" w:tplc="040E0005">
      <w:start w:val="1"/>
      <w:numFmt w:val="bullet"/>
      <w:lvlText w:val=""/>
      <w:lvlJc w:val="left"/>
      <w:pPr>
        <w:ind w:left="5172" w:hanging="360"/>
      </w:pPr>
      <w:rPr>
        <w:rFonts w:ascii="Wingdings" w:hAnsi="Wingdings" w:cs="Wingdings" w:hint="default"/>
      </w:rPr>
    </w:lvl>
    <w:lvl w:ilvl="6" w:tplc="040E0001">
      <w:start w:val="1"/>
      <w:numFmt w:val="bullet"/>
      <w:lvlText w:val=""/>
      <w:lvlJc w:val="left"/>
      <w:pPr>
        <w:ind w:left="5892" w:hanging="360"/>
      </w:pPr>
      <w:rPr>
        <w:rFonts w:ascii="Symbol" w:hAnsi="Symbol" w:cs="Symbol" w:hint="default"/>
      </w:rPr>
    </w:lvl>
    <w:lvl w:ilvl="7" w:tplc="040E0003">
      <w:start w:val="1"/>
      <w:numFmt w:val="bullet"/>
      <w:lvlText w:val="o"/>
      <w:lvlJc w:val="left"/>
      <w:pPr>
        <w:ind w:left="6612" w:hanging="360"/>
      </w:pPr>
      <w:rPr>
        <w:rFonts w:ascii="Courier New" w:hAnsi="Courier New" w:cs="Courier New" w:hint="default"/>
      </w:rPr>
    </w:lvl>
    <w:lvl w:ilvl="8" w:tplc="040E0005">
      <w:start w:val="1"/>
      <w:numFmt w:val="bullet"/>
      <w:lvlText w:val=""/>
      <w:lvlJc w:val="left"/>
      <w:pPr>
        <w:ind w:left="7332" w:hanging="360"/>
      </w:pPr>
      <w:rPr>
        <w:rFonts w:ascii="Wingdings" w:hAnsi="Wingdings" w:cs="Wingdings" w:hint="default"/>
      </w:rPr>
    </w:lvl>
  </w:abstractNum>
  <w:abstractNum w:abstractNumId="8" w15:restartNumberingAfterBreak="0">
    <w:nsid w:val="296955F8"/>
    <w:multiLevelType w:val="hybridMultilevel"/>
    <w:tmpl w:val="4B3493A4"/>
    <w:lvl w:ilvl="0" w:tplc="40986A48">
      <w:start w:val="1"/>
      <w:numFmt w:val="decimal"/>
      <w:lvlText w:val="%1."/>
      <w:lvlJc w:val="left"/>
      <w:pPr>
        <w:ind w:left="360" w:hanging="360"/>
      </w:pPr>
      <w:rPr>
        <w:sz w:val="24"/>
        <w:szCs w:val="24"/>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9" w15:restartNumberingAfterBreak="0">
    <w:nsid w:val="354C4FFD"/>
    <w:multiLevelType w:val="hybridMultilevel"/>
    <w:tmpl w:val="D588785C"/>
    <w:lvl w:ilvl="0" w:tplc="040E0001">
      <w:start w:val="1"/>
      <w:numFmt w:val="bullet"/>
      <w:lvlText w:val=""/>
      <w:lvlJc w:val="left"/>
      <w:pPr>
        <w:tabs>
          <w:tab w:val="num" w:pos="360"/>
        </w:tabs>
        <w:ind w:left="360" w:hanging="360"/>
      </w:pPr>
      <w:rPr>
        <w:rFonts w:ascii="Symbol" w:hAnsi="Symbol" w:cs="Symbol" w:hint="default"/>
        <w:sz w:val="20"/>
        <w:szCs w:val="20"/>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0" w15:restartNumberingAfterBreak="0">
    <w:nsid w:val="3D72117F"/>
    <w:multiLevelType w:val="hybridMultilevel"/>
    <w:tmpl w:val="B722440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15:restartNumberingAfterBreak="0">
    <w:nsid w:val="3EC9606E"/>
    <w:multiLevelType w:val="hybridMultilevel"/>
    <w:tmpl w:val="31004574"/>
    <w:lvl w:ilvl="0" w:tplc="040E0005">
      <w:start w:val="1"/>
      <w:numFmt w:val="bullet"/>
      <w:lvlText w:val=""/>
      <w:lvlJc w:val="left"/>
      <w:pPr>
        <w:ind w:left="720" w:hanging="360"/>
      </w:pPr>
      <w:rPr>
        <w:rFonts w:ascii="Wingdings" w:hAnsi="Wingdings" w:cs="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3F9F7EDE"/>
    <w:multiLevelType w:val="hybridMultilevel"/>
    <w:tmpl w:val="052E0504"/>
    <w:lvl w:ilvl="0" w:tplc="8B56F3D0">
      <w:start w:val="1"/>
      <w:numFmt w:val="decimal"/>
      <w:lvlText w:val="%1."/>
      <w:lvlJc w:val="left"/>
      <w:pPr>
        <w:tabs>
          <w:tab w:val="num" w:pos="720"/>
        </w:tabs>
        <w:ind w:left="720" w:hanging="360"/>
      </w:pPr>
      <w:rPr>
        <w:rFonts w:hint="default"/>
        <w:b/>
        <w:bCs/>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46352D4F"/>
    <w:multiLevelType w:val="hybridMultilevel"/>
    <w:tmpl w:val="B824CA7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4" w15:restartNumberingAfterBreak="0">
    <w:nsid w:val="52316B49"/>
    <w:multiLevelType w:val="hybridMultilevel"/>
    <w:tmpl w:val="BE7C3B3E"/>
    <w:lvl w:ilvl="0" w:tplc="0396DC7C">
      <w:start w:val="1"/>
      <w:numFmt w:val="bullet"/>
      <w:lvlText w:val=""/>
      <w:lvlJc w:val="left"/>
      <w:pPr>
        <w:ind w:left="720" w:hanging="360"/>
      </w:pPr>
      <w:rPr>
        <w:rFonts w:ascii="Symbol" w:hAnsi="Symbol" w:cs="Symbol" w:hint="default"/>
        <w:color w:val="auto"/>
        <w:sz w:val="24"/>
        <w:szCs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 w15:restartNumberingAfterBreak="0">
    <w:nsid w:val="571A4AD2"/>
    <w:multiLevelType w:val="hybridMultilevel"/>
    <w:tmpl w:val="63C60590"/>
    <w:lvl w:ilvl="0" w:tplc="040E0005">
      <w:start w:val="1"/>
      <w:numFmt w:val="bullet"/>
      <w:lvlText w:val=""/>
      <w:lvlJc w:val="left"/>
      <w:pPr>
        <w:ind w:left="720" w:hanging="360"/>
      </w:pPr>
      <w:rPr>
        <w:rFonts w:ascii="Wingdings" w:hAnsi="Wingdings" w:cs="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6" w15:restartNumberingAfterBreak="0">
    <w:nsid w:val="5B3A0092"/>
    <w:multiLevelType w:val="hybridMultilevel"/>
    <w:tmpl w:val="39B05F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F39551A"/>
    <w:multiLevelType w:val="hybridMultilevel"/>
    <w:tmpl w:val="14961D24"/>
    <w:lvl w:ilvl="0" w:tplc="040E0001">
      <w:start w:val="1"/>
      <w:numFmt w:val="bullet"/>
      <w:lvlText w:val=""/>
      <w:lvlJc w:val="left"/>
      <w:pPr>
        <w:ind w:left="1004" w:hanging="360"/>
      </w:pPr>
      <w:rPr>
        <w:rFonts w:ascii="Symbol" w:hAnsi="Symbol" w:cs="Symbol"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cs="Wingdings" w:hint="default"/>
      </w:rPr>
    </w:lvl>
    <w:lvl w:ilvl="3" w:tplc="040E0001">
      <w:start w:val="1"/>
      <w:numFmt w:val="bullet"/>
      <w:lvlText w:val=""/>
      <w:lvlJc w:val="left"/>
      <w:pPr>
        <w:ind w:left="3164" w:hanging="360"/>
      </w:pPr>
      <w:rPr>
        <w:rFonts w:ascii="Symbol" w:hAnsi="Symbol" w:cs="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cs="Wingdings" w:hint="default"/>
      </w:rPr>
    </w:lvl>
    <w:lvl w:ilvl="6" w:tplc="040E0001">
      <w:start w:val="1"/>
      <w:numFmt w:val="bullet"/>
      <w:lvlText w:val=""/>
      <w:lvlJc w:val="left"/>
      <w:pPr>
        <w:ind w:left="5324" w:hanging="360"/>
      </w:pPr>
      <w:rPr>
        <w:rFonts w:ascii="Symbol" w:hAnsi="Symbol" w:cs="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cs="Wingdings" w:hint="default"/>
      </w:rPr>
    </w:lvl>
  </w:abstractNum>
  <w:abstractNum w:abstractNumId="18" w15:restartNumberingAfterBreak="0">
    <w:nsid w:val="60915800"/>
    <w:multiLevelType w:val="hybridMultilevel"/>
    <w:tmpl w:val="E9588684"/>
    <w:lvl w:ilvl="0" w:tplc="08D2B5E2">
      <w:start w:val="1"/>
      <w:numFmt w:val="decimal"/>
      <w:lvlText w:val="%1."/>
      <w:lvlJc w:val="left"/>
      <w:pPr>
        <w:ind w:left="360" w:hanging="360"/>
      </w:pPr>
      <w:rPr>
        <w:sz w:val="20"/>
        <w:szCs w:val="20"/>
      </w:rPr>
    </w:lvl>
    <w:lvl w:ilvl="1" w:tplc="040E0001">
      <w:start w:val="1"/>
      <w:numFmt w:val="bullet"/>
      <w:lvlText w:val=""/>
      <w:lvlJc w:val="left"/>
      <w:pPr>
        <w:tabs>
          <w:tab w:val="num" w:pos="1080"/>
        </w:tabs>
        <w:ind w:left="1080" w:hanging="360"/>
      </w:pPr>
      <w:rPr>
        <w:rFonts w:ascii="Symbol" w:hAnsi="Symbol" w:cs="Symbol" w:hint="default"/>
        <w:sz w:val="20"/>
        <w:szCs w:val="20"/>
      </w:r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9" w15:restartNumberingAfterBreak="0">
    <w:nsid w:val="617503D0"/>
    <w:multiLevelType w:val="hybridMultilevel"/>
    <w:tmpl w:val="76E0FCAE"/>
    <w:lvl w:ilvl="0" w:tplc="040E0001">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0" w15:restartNumberingAfterBreak="0">
    <w:nsid w:val="6F8331C3"/>
    <w:multiLevelType w:val="hybridMultilevel"/>
    <w:tmpl w:val="A69641A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1" w15:restartNumberingAfterBreak="0">
    <w:nsid w:val="72212241"/>
    <w:multiLevelType w:val="hybridMultilevel"/>
    <w:tmpl w:val="A1269B10"/>
    <w:lvl w:ilvl="0" w:tplc="040E0001">
      <w:start w:val="1"/>
      <w:numFmt w:val="bullet"/>
      <w:lvlText w:val=""/>
      <w:lvlJc w:val="left"/>
      <w:pPr>
        <w:ind w:left="360" w:hanging="360"/>
      </w:pPr>
      <w:rPr>
        <w:rFonts w:ascii="Symbol" w:hAnsi="Symbol" w:cs="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2" w15:restartNumberingAfterBreak="0">
    <w:nsid w:val="74B3526D"/>
    <w:multiLevelType w:val="hybridMultilevel"/>
    <w:tmpl w:val="BC86FBAC"/>
    <w:lvl w:ilvl="0" w:tplc="FFFFFFFF">
      <w:start w:val="1"/>
      <w:numFmt w:val="bullet"/>
      <w:lvlText w:val=""/>
      <w:lvlJc w:val="left"/>
      <w:pPr>
        <w:tabs>
          <w:tab w:val="num" w:pos="420"/>
        </w:tabs>
        <w:ind w:left="420" w:hanging="360"/>
      </w:pPr>
      <w:rPr>
        <w:rFonts w:ascii="Wingdings" w:hAnsi="Wingdings" w:cs="Wingdings" w:hint="default"/>
      </w:rPr>
    </w:lvl>
    <w:lvl w:ilvl="1" w:tplc="040E0003">
      <w:start w:val="1"/>
      <w:numFmt w:val="bullet"/>
      <w:lvlText w:val="o"/>
      <w:lvlJc w:val="left"/>
      <w:pPr>
        <w:tabs>
          <w:tab w:val="num" w:pos="1140"/>
        </w:tabs>
        <w:ind w:left="1140" w:hanging="360"/>
      </w:pPr>
      <w:rPr>
        <w:rFonts w:ascii="Courier New" w:hAnsi="Courier New" w:cs="Courier New" w:hint="default"/>
      </w:rPr>
    </w:lvl>
    <w:lvl w:ilvl="2" w:tplc="040E0005">
      <w:start w:val="1"/>
      <w:numFmt w:val="bullet"/>
      <w:lvlText w:val=""/>
      <w:lvlJc w:val="left"/>
      <w:pPr>
        <w:tabs>
          <w:tab w:val="num" w:pos="1860"/>
        </w:tabs>
        <w:ind w:left="1860" w:hanging="360"/>
      </w:pPr>
      <w:rPr>
        <w:rFonts w:ascii="Wingdings" w:hAnsi="Wingdings" w:cs="Wingdings" w:hint="default"/>
      </w:rPr>
    </w:lvl>
    <w:lvl w:ilvl="3" w:tplc="040E0001">
      <w:start w:val="1"/>
      <w:numFmt w:val="bullet"/>
      <w:lvlText w:val=""/>
      <w:lvlJc w:val="left"/>
      <w:pPr>
        <w:tabs>
          <w:tab w:val="num" w:pos="2580"/>
        </w:tabs>
        <w:ind w:left="2580" w:hanging="360"/>
      </w:pPr>
      <w:rPr>
        <w:rFonts w:ascii="Symbol" w:hAnsi="Symbol" w:cs="Symbol" w:hint="default"/>
      </w:rPr>
    </w:lvl>
    <w:lvl w:ilvl="4" w:tplc="040E0003">
      <w:start w:val="1"/>
      <w:numFmt w:val="bullet"/>
      <w:lvlText w:val="o"/>
      <w:lvlJc w:val="left"/>
      <w:pPr>
        <w:tabs>
          <w:tab w:val="num" w:pos="3300"/>
        </w:tabs>
        <w:ind w:left="3300" w:hanging="360"/>
      </w:pPr>
      <w:rPr>
        <w:rFonts w:ascii="Courier New" w:hAnsi="Courier New" w:cs="Courier New" w:hint="default"/>
      </w:rPr>
    </w:lvl>
    <w:lvl w:ilvl="5" w:tplc="040E0005">
      <w:start w:val="1"/>
      <w:numFmt w:val="bullet"/>
      <w:lvlText w:val=""/>
      <w:lvlJc w:val="left"/>
      <w:pPr>
        <w:tabs>
          <w:tab w:val="num" w:pos="4020"/>
        </w:tabs>
        <w:ind w:left="4020" w:hanging="360"/>
      </w:pPr>
      <w:rPr>
        <w:rFonts w:ascii="Wingdings" w:hAnsi="Wingdings" w:cs="Wingdings" w:hint="default"/>
      </w:rPr>
    </w:lvl>
    <w:lvl w:ilvl="6" w:tplc="040E0001">
      <w:start w:val="1"/>
      <w:numFmt w:val="bullet"/>
      <w:lvlText w:val=""/>
      <w:lvlJc w:val="left"/>
      <w:pPr>
        <w:tabs>
          <w:tab w:val="num" w:pos="4740"/>
        </w:tabs>
        <w:ind w:left="4740" w:hanging="360"/>
      </w:pPr>
      <w:rPr>
        <w:rFonts w:ascii="Symbol" w:hAnsi="Symbol" w:cs="Symbol" w:hint="default"/>
      </w:rPr>
    </w:lvl>
    <w:lvl w:ilvl="7" w:tplc="040E0003">
      <w:start w:val="1"/>
      <w:numFmt w:val="bullet"/>
      <w:lvlText w:val="o"/>
      <w:lvlJc w:val="left"/>
      <w:pPr>
        <w:tabs>
          <w:tab w:val="num" w:pos="5460"/>
        </w:tabs>
        <w:ind w:left="5460" w:hanging="360"/>
      </w:pPr>
      <w:rPr>
        <w:rFonts w:ascii="Courier New" w:hAnsi="Courier New" w:cs="Courier New" w:hint="default"/>
      </w:rPr>
    </w:lvl>
    <w:lvl w:ilvl="8" w:tplc="040E0005">
      <w:start w:val="1"/>
      <w:numFmt w:val="bullet"/>
      <w:lvlText w:val=""/>
      <w:lvlJc w:val="left"/>
      <w:pPr>
        <w:tabs>
          <w:tab w:val="num" w:pos="6180"/>
        </w:tabs>
        <w:ind w:left="6180" w:hanging="360"/>
      </w:pPr>
      <w:rPr>
        <w:rFonts w:ascii="Wingdings" w:hAnsi="Wingdings" w:cs="Wingdings" w:hint="default"/>
      </w:rPr>
    </w:lvl>
  </w:abstractNum>
  <w:abstractNum w:abstractNumId="23" w15:restartNumberingAfterBreak="0">
    <w:nsid w:val="75627CCB"/>
    <w:multiLevelType w:val="hybridMultilevel"/>
    <w:tmpl w:val="7EA2A010"/>
    <w:lvl w:ilvl="0" w:tplc="040E0001">
      <w:start w:val="1"/>
      <w:numFmt w:val="bullet"/>
      <w:lvlText w:val=""/>
      <w:lvlJc w:val="left"/>
      <w:pPr>
        <w:ind w:left="1110" w:hanging="360"/>
      </w:pPr>
      <w:rPr>
        <w:rFonts w:ascii="Symbol" w:hAnsi="Symbol" w:cs="Symbol" w:hint="default"/>
      </w:rPr>
    </w:lvl>
    <w:lvl w:ilvl="1" w:tplc="040E0003">
      <w:start w:val="1"/>
      <w:numFmt w:val="bullet"/>
      <w:lvlText w:val="o"/>
      <w:lvlJc w:val="left"/>
      <w:pPr>
        <w:ind w:left="1830" w:hanging="360"/>
      </w:pPr>
      <w:rPr>
        <w:rFonts w:ascii="Courier New" w:hAnsi="Courier New" w:cs="Courier New" w:hint="default"/>
      </w:rPr>
    </w:lvl>
    <w:lvl w:ilvl="2" w:tplc="040E0005">
      <w:start w:val="1"/>
      <w:numFmt w:val="bullet"/>
      <w:lvlText w:val=""/>
      <w:lvlJc w:val="left"/>
      <w:pPr>
        <w:ind w:left="2550" w:hanging="360"/>
      </w:pPr>
      <w:rPr>
        <w:rFonts w:ascii="Wingdings" w:hAnsi="Wingdings" w:cs="Wingdings" w:hint="default"/>
      </w:rPr>
    </w:lvl>
    <w:lvl w:ilvl="3" w:tplc="040E0001">
      <w:start w:val="1"/>
      <w:numFmt w:val="bullet"/>
      <w:lvlText w:val=""/>
      <w:lvlJc w:val="left"/>
      <w:pPr>
        <w:ind w:left="3270" w:hanging="360"/>
      </w:pPr>
      <w:rPr>
        <w:rFonts w:ascii="Symbol" w:hAnsi="Symbol" w:cs="Symbol" w:hint="default"/>
      </w:rPr>
    </w:lvl>
    <w:lvl w:ilvl="4" w:tplc="040E0003">
      <w:start w:val="1"/>
      <w:numFmt w:val="bullet"/>
      <w:lvlText w:val="o"/>
      <w:lvlJc w:val="left"/>
      <w:pPr>
        <w:ind w:left="3990" w:hanging="360"/>
      </w:pPr>
      <w:rPr>
        <w:rFonts w:ascii="Courier New" w:hAnsi="Courier New" w:cs="Courier New" w:hint="default"/>
      </w:rPr>
    </w:lvl>
    <w:lvl w:ilvl="5" w:tplc="040E0005">
      <w:start w:val="1"/>
      <w:numFmt w:val="bullet"/>
      <w:lvlText w:val=""/>
      <w:lvlJc w:val="left"/>
      <w:pPr>
        <w:ind w:left="4710" w:hanging="360"/>
      </w:pPr>
      <w:rPr>
        <w:rFonts w:ascii="Wingdings" w:hAnsi="Wingdings" w:cs="Wingdings" w:hint="default"/>
      </w:rPr>
    </w:lvl>
    <w:lvl w:ilvl="6" w:tplc="040E0001">
      <w:start w:val="1"/>
      <w:numFmt w:val="bullet"/>
      <w:lvlText w:val=""/>
      <w:lvlJc w:val="left"/>
      <w:pPr>
        <w:ind w:left="5430" w:hanging="360"/>
      </w:pPr>
      <w:rPr>
        <w:rFonts w:ascii="Symbol" w:hAnsi="Symbol" w:cs="Symbol" w:hint="default"/>
      </w:rPr>
    </w:lvl>
    <w:lvl w:ilvl="7" w:tplc="040E0003">
      <w:start w:val="1"/>
      <w:numFmt w:val="bullet"/>
      <w:lvlText w:val="o"/>
      <w:lvlJc w:val="left"/>
      <w:pPr>
        <w:ind w:left="6150" w:hanging="360"/>
      </w:pPr>
      <w:rPr>
        <w:rFonts w:ascii="Courier New" w:hAnsi="Courier New" w:cs="Courier New" w:hint="default"/>
      </w:rPr>
    </w:lvl>
    <w:lvl w:ilvl="8" w:tplc="040E0005">
      <w:start w:val="1"/>
      <w:numFmt w:val="bullet"/>
      <w:lvlText w:val=""/>
      <w:lvlJc w:val="left"/>
      <w:pPr>
        <w:ind w:left="6870" w:hanging="360"/>
      </w:pPr>
      <w:rPr>
        <w:rFonts w:ascii="Wingdings" w:hAnsi="Wingdings" w:cs="Wingdings" w:hint="default"/>
      </w:rPr>
    </w:lvl>
  </w:abstractNum>
  <w:abstractNum w:abstractNumId="24" w15:restartNumberingAfterBreak="0">
    <w:nsid w:val="770552D1"/>
    <w:multiLevelType w:val="hybridMultilevel"/>
    <w:tmpl w:val="14462FA8"/>
    <w:lvl w:ilvl="0" w:tplc="4FB8BCD6">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2">
    <w:abstractNumId w:val="24"/>
  </w:num>
  <w:num w:numId="3">
    <w:abstractNumId w:val="11"/>
  </w:num>
  <w:num w:numId="4">
    <w:abstractNumId w:val="7"/>
  </w:num>
  <w:num w:numId="5">
    <w:abstractNumId w:val="15"/>
  </w:num>
  <w:num w:numId="6">
    <w:abstractNumId w:val="12"/>
  </w:num>
  <w:num w:numId="7">
    <w:abstractNumId w:val="2"/>
  </w:num>
  <w:num w:numId="8">
    <w:abstractNumId w:val="16"/>
  </w:num>
  <w:num w:numId="9">
    <w:abstractNumId w:val="17"/>
  </w:num>
  <w:num w:numId="10">
    <w:abstractNumId w:val="23"/>
  </w:num>
  <w:num w:numId="11">
    <w:abstractNumId w:val="3"/>
  </w:num>
  <w:num w:numId="12">
    <w:abstractNumId w:val="4"/>
  </w:num>
  <w:num w:numId="13">
    <w:abstractNumId w:val="8"/>
  </w:num>
  <w:num w:numId="14">
    <w:abstractNumId w:val="18"/>
  </w:num>
  <w:num w:numId="15">
    <w:abstractNumId w:val="10"/>
  </w:num>
  <w:num w:numId="16">
    <w:abstractNumId w:val="14"/>
  </w:num>
  <w:num w:numId="17">
    <w:abstractNumId w:val="13"/>
  </w:num>
  <w:num w:numId="18">
    <w:abstractNumId w:val="5"/>
  </w:num>
  <w:num w:numId="19">
    <w:abstractNumId w:val="19"/>
  </w:num>
  <w:num w:numId="20">
    <w:abstractNumId w:val="21"/>
  </w:num>
  <w:num w:numId="21">
    <w:abstractNumId w:val="1"/>
  </w:num>
  <w:num w:numId="22">
    <w:abstractNumId w:val="20"/>
  </w:num>
  <w:num w:numId="23">
    <w:abstractNumId w:val="2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Footer/>
  <w:proofState w:spelling="clean" w:grammar="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1EB"/>
    <w:rsid w:val="00002216"/>
    <w:rsid w:val="000061E1"/>
    <w:rsid w:val="00011430"/>
    <w:rsid w:val="00015BB0"/>
    <w:rsid w:val="0002004E"/>
    <w:rsid w:val="00022C05"/>
    <w:rsid w:val="00024289"/>
    <w:rsid w:val="00046959"/>
    <w:rsid w:val="000667E1"/>
    <w:rsid w:val="00076A95"/>
    <w:rsid w:val="00087C0D"/>
    <w:rsid w:val="00093BD7"/>
    <w:rsid w:val="000B11F2"/>
    <w:rsid w:val="000B1E33"/>
    <w:rsid w:val="000B34D9"/>
    <w:rsid w:val="000C3CAC"/>
    <w:rsid w:val="000E7209"/>
    <w:rsid w:val="000F6CFB"/>
    <w:rsid w:val="001031EB"/>
    <w:rsid w:val="00122F41"/>
    <w:rsid w:val="001343FB"/>
    <w:rsid w:val="001369BF"/>
    <w:rsid w:val="00143B20"/>
    <w:rsid w:val="00163AEC"/>
    <w:rsid w:val="00164248"/>
    <w:rsid w:val="00167894"/>
    <w:rsid w:val="00167BAB"/>
    <w:rsid w:val="00171212"/>
    <w:rsid w:val="0017453A"/>
    <w:rsid w:val="0017676C"/>
    <w:rsid w:val="00186651"/>
    <w:rsid w:val="0019247B"/>
    <w:rsid w:val="001A34FF"/>
    <w:rsid w:val="001A3A97"/>
    <w:rsid w:val="001A6004"/>
    <w:rsid w:val="001B1B67"/>
    <w:rsid w:val="001C1F8A"/>
    <w:rsid w:val="001E5170"/>
    <w:rsid w:val="00203926"/>
    <w:rsid w:val="002649EE"/>
    <w:rsid w:val="00273997"/>
    <w:rsid w:val="002A3B3A"/>
    <w:rsid w:val="002B3221"/>
    <w:rsid w:val="002C7C1A"/>
    <w:rsid w:val="002E7B3E"/>
    <w:rsid w:val="002F6E02"/>
    <w:rsid w:val="00304E1A"/>
    <w:rsid w:val="00305A66"/>
    <w:rsid w:val="00315F6B"/>
    <w:rsid w:val="00320924"/>
    <w:rsid w:val="00321A1B"/>
    <w:rsid w:val="0034363E"/>
    <w:rsid w:val="00345A2F"/>
    <w:rsid w:val="00353631"/>
    <w:rsid w:val="003576AE"/>
    <w:rsid w:val="00360A82"/>
    <w:rsid w:val="00364D2A"/>
    <w:rsid w:val="0037211B"/>
    <w:rsid w:val="00374F20"/>
    <w:rsid w:val="003800A3"/>
    <w:rsid w:val="00385B44"/>
    <w:rsid w:val="00386068"/>
    <w:rsid w:val="003876FD"/>
    <w:rsid w:val="00392F53"/>
    <w:rsid w:val="00395A72"/>
    <w:rsid w:val="003B0074"/>
    <w:rsid w:val="003B33F3"/>
    <w:rsid w:val="003B512B"/>
    <w:rsid w:val="003B693F"/>
    <w:rsid w:val="003B7B45"/>
    <w:rsid w:val="003C28F4"/>
    <w:rsid w:val="003C74A8"/>
    <w:rsid w:val="003E146E"/>
    <w:rsid w:val="003E3C75"/>
    <w:rsid w:val="003E5CD8"/>
    <w:rsid w:val="003F5582"/>
    <w:rsid w:val="0041275D"/>
    <w:rsid w:val="0042005C"/>
    <w:rsid w:val="00422546"/>
    <w:rsid w:val="0043638F"/>
    <w:rsid w:val="00441E33"/>
    <w:rsid w:val="004506DE"/>
    <w:rsid w:val="004557AB"/>
    <w:rsid w:val="00455E9E"/>
    <w:rsid w:val="00482E3F"/>
    <w:rsid w:val="00484B53"/>
    <w:rsid w:val="00486685"/>
    <w:rsid w:val="00492516"/>
    <w:rsid w:val="004926D4"/>
    <w:rsid w:val="004B236F"/>
    <w:rsid w:val="004C6209"/>
    <w:rsid w:val="004D2E9A"/>
    <w:rsid w:val="004E6D88"/>
    <w:rsid w:val="004E752D"/>
    <w:rsid w:val="004F2974"/>
    <w:rsid w:val="004F5D93"/>
    <w:rsid w:val="004F61E2"/>
    <w:rsid w:val="00502D64"/>
    <w:rsid w:val="00525DD2"/>
    <w:rsid w:val="00530FA1"/>
    <w:rsid w:val="00544B8E"/>
    <w:rsid w:val="00557263"/>
    <w:rsid w:val="0057197A"/>
    <w:rsid w:val="00572FA5"/>
    <w:rsid w:val="00580CA6"/>
    <w:rsid w:val="00592CF4"/>
    <w:rsid w:val="00592F0A"/>
    <w:rsid w:val="005949A9"/>
    <w:rsid w:val="00595E39"/>
    <w:rsid w:val="005A12B6"/>
    <w:rsid w:val="005A1ECB"/>
    <w:rsid w:val="005A5BAA"/>
    <w:rsid w:val="005A6842"/>
    <w:rsid w:val="005C6272"/>
    <w:rsid w:val="005D045A"/>
    <w:rsid w:val="005E0945"/>
    <w:rsid w:val="005F2475"/>
    <w:rsid w:val="005F3BE1"/>
    <w:rsid w:val="00601D7F"/>
    <w:rsid w:val="00612F16"/>
    <w:rsid w:val="006259FC"/>
    <w:rsid w:val="006279CF"/>
    <w:rsid w:val="00651766"/>
    <w:rsid w:val="00665DC9"/>
    <w:rsid w:val="00672D62"/>
    <w:rsid w:val="00682857"/>
    <w:rsid w:val="006849F6"/>
    <w:rsid w:val="00685055"/>
    <w:rsid w:val="00693DF5"/>
    <w:rsid w:val="006A7E22"/>
    <w:rsid w:val="006D4436"/>
    <w:rsid w:val="006E0232"/>
    <w:rsid w:val="006E1F2C"/>
    <w:rsid w:val="006F0D07"/>
    <w:rsid w:val="006F57CD"/>
    <w:rsid w:val="00707204"/>
    <w:rsid w:val="007101D1"/>
    <w:rsid w:val="00710938"/>
    <w:rsid w:val="007260FB"/>
    <w:rsid w:val="00727521"/>
    <w:rsid w:val="00727BF7"/>
    <w:rsid w:val="00746965"/>
    <w:rsid w:val="00750338"/>
    <w:rsid w:val="00753D9B"/>
    <w:rsid w:val="00772F84"/>
    <w:rsid w:val="00777B2B"/>
    <w:rsid w:val="0078191A"/>
    <w:rsid w:val="00782BB3"/>
    <w:rsid w:val="007A731E"/>
    <w:rsid w:val="007C1A1E"/>
    <w:rsid w:val="007C5254"/>
    <w:rsid w:val="007D0D54"/>
    <w:rsid w:val="00806A34"/>
    <w:rsid w:val="00813496"/>
    <w:rsid w:val="00841CDB"/>
    <w:rsid w:val="00843717"/>
    <w:rsid w:val="00844C62"/>
    <w:rsid w:val="008457E5"/>
    <w:rsid w:val="0086769F"/>
    <w:rsid w:val="0087406B"/>
    <w:rsid w:val="00876867"/>
    <w:rsid w:val="00893BFA"/>
    <w:rsid w:val="00893D1D"/>
    <w:rsid w:val="008A2140"/>
    <w:rsid w:val="008B56A5"/>
    <w:rsid w:val="008D0EF3"/>
    <w:rsid w:val="008D1541"/>
    <w:rsid w:val="008D17CF"/>
    <w:rsid w:val="008F19DF"/>
    <w:rsid w:val="009078C9"/>
    <w:rsid w:val="0096049F"/>
    <w:rsid w:val="009729B0"/>
    <w:rsid w:val="009925BB"/>
    <w:rsid w:val="009A39BB"/>
    <w:rsid w:val="009A4A84"/>
    <w:rsid w:val="009A4D13"/>
    <w:rsid w:val="009B1DB3"/>
    <w:rsid w:val="009C0B0C"/>
    <w:rsid w:val="009D69CA"/>
    <w:rsid w:val="009D7FE1"/>
    <w:rsid w:val="009E1B4C"/>
    <w:rsid w:val="009E5FD4"/>
    <w:rsid w:val="009E7AA2"/>
    <w:rsid w:val="009F7301"/>
    <w:rsid w:val="009F7FD1"/>
    <w:rsid w:val="00A42232"/>
    <w:rsid w:val="00A47CE0"/>
    <w:rsid w:val="00A509A6"/>
    <w:rsid w:val="00A573B4"/>
    <w:rsid w:val="00A7415F"/>
    <w:rsid w:val="00A8239E"/>
    <w:rsid w:val="00A82E92"/>
    <w:rsid w:val="00A8338A"/>
    <w:rsid w:val="00A86046"/>
    <w:rsid w:val="00A928C2"/>
    <w:rsid w:val="00AA060D"/>
    <w:rsid w:val="00AB4487"/>
    <w:rsid w:val="00AC2CA5"/>
    <w:rsid w:val="00AE3927"/>
    <w:rsid w:val="00AF1243"/>
    <w:rsid w:val="00AF3DA2"/>
    <w:rsid w:val="00B040F9"/>
    <w:rsid w:val="00B25874"/>
    <w:rsid w:val="00B279DE"/>
    <w:rsid w:val="00B47143"/>
    <w:rsid w:val="00B86BD3"/>
    <w:rsid w:val="00B93E2A"/>
    <w:rsid w:val="00BA248B"/>
    <w:rsid w:val="00BA5935"/>
    <w:rsid w:val="00BA7DBB"/>
    <w:rsid w:val="00BB4B4A"/>
    <w:rsid w:val="00BC05F6"/>
    <w:rsid w:val="00BD5671"/>
    <w:rsid w:val="00BE1DEA"/>
    <w:rsid w:val="00BE2BEA"/>
    <w:rsid w:val="00BE605A"/>
    <w:rsid w:val="00BE7F4C"/>
    <w:rsid w:val="00C05052"/>
    <w:rsid w:val="00C0620B"/>
    <w:rsid w:val="00C11826"/>
    <w:rsid w:val="00C12AE6"/>
    <w:rsid w:val="00C2306D"/>
    <w:rsid w:val="00C31435"/>
    <w:rsid w:val="00C34669"/>
    <w:rsid w:val="00C618AC"/>
    <w:rsid w:val="00C71473"/>
    <w:rsid w:val="00C76C3D"/>
    <w:rsid w:val="00C7734B"/>
    <w:rsid w:val="00CB3BFB"/>
    <w:rsid w:val="00CE148B"/>
    <w:rsid w:val="00CF6ABF"/>
    <w:rsid w:val="00D05489"/>
    <w:rsid w:val="00D2235D"/>
    <w:rsid w:val="00D33477"/>
    <w:rsid w:val="00D40921"/>
    <w:rsid w:val="00D5052C"/>
    <w:rsid w:val="00D7048E"/>
    <w:rsid w:val="00D94136"/>
    <w:rsid w:val="00D957E6"/>
    <w:rsid w:val="00D9786E"/>
    <w:rsid w:val="00DB5AB3"/>
    <w:rsid w:val="00DC39F9"/>
    <w:rsid w:val="00DC4A2D"/>
    <w:rsid w:val="00DD00B9"/>
    <w:rsid w:val="00DD2498"/>
    <w:rsid w:val="00DD430F"/>
    <w:rsid w:val="00DE0B5D"/>
    <w:rsid w:val="00E37868"/>
    <w:rsid w:val="00E411D3"/>
    <w:rsid w:val="00E44F01"/>
    <w:rsid w:val="00E509A9"/>
    <w:rsid w:val="00E67068"/>
    <w:rsid w:val="00E71A34"/>
    <w:rsid w:val="00E91D05"/>
    <w:rsid w:val="00E941FF"/>
    <w:rsid w:val="00EB0D50"/>
    <w:rsid w:val="00ED14F4"/>
    <w:rsid w:val="00ED2F48"/>
    <w:rsid w:val="00EE1BD5"/>
    <w:rsid w:val="00EE2BFA"/>
    <w:rsid w:val="00F520E6"/>
    <w:rsid w:val="00F760B9"/>
    <w:rsid w:val="00F802D3"/>
    <w:rsid w:val="00F8031B"/>
    <w:rsid w:val="00F87795"/>
    <w:rsid w:val="00F94D92"/>
    <w:rsid w:val="00FB0A95"/>
    <w:rsid w:val="00FB4A55"/>
    <w:rsid w:val="00FC7F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648187E2-B220-42AE-B339-CB4B14CE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31EB"/>
    <w:rPr>
      <w:sz w:val="20"/>
      <w:szCs w:val="20"/>
    </w:rPr>
  </w:style>
  <w:style w:type="paragraph" w:styleId="Cmsor2">
    <w:name w:val="heading 2"/>
    <w:basedOn w:val="Norml"/>
    <w:next w:val="Norml"/>
    <w:link w:val="Cmsor2Char"/>
    <w:uiPriority w:val="99"/>
    <w:qFormat/>
    <w:rsid w:val="001031EB"/>
    <w:pPr>
      <w:keepNext/>
      <w:outlineLvl w:val="1"/>
    </w:pPr>
    <w:rPr>
      <w:rFonts w:ascii="Arial" w:hAnsi="Arial" w:cs="Arial"/>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C71473"/>
    <w:rPr>
      <w:rFonts w:ascii="Cambria" w:hAnsi="Cambria" w:cs="Cambria"/>
      <w:b/>
      <w:bCs/>
      <w:i/>
      <w:iCs/>
      <w:sz w:val="28"/>
      <w:szCs w:val="28"/>
    </w:rPr>
  </w:style>
  <w:style w:type="paragraph" w:styleId="Szvegtrzs">
    <w:name w:val="Body Text"/>
    <w:basedOn w:val="Norml"/>
    <w:link w:val="SzvegtrzsChar"/>
    <w:uiPriority w:val="99"/>
    <w:rsid w:val="001031EB"/>
    <w:pPr>
      <w:jc w:val="both"/>
    </w:pPr>
    <w:rPr>
      <w:rFonts w:ascii="Arial" w:hAnsi="Arial" w:cs="Arial"/>
    </w:rPr>
  </w:style>
  <w:style w:type="character" w:customStyle="1" w:styleId="SzvegtrzsChar">
    <w:name w:val="Szövegtörzs Char"/>
    <w:basedOn w:val="Bekezdsalapbettpusa"/>
    <w:link w:val="Szvegtrzs"/>
    <w:uiPriority w:val="99"/>
    <w:locked/>
    <w:rsid w:val="00F520E6"/>
    <w:rPr>
      <w:rFonts w:ascii="Arial" w:hAnsi="Arial" w:cs="Arial"/>
    </w:rPr>
  </w:style>
  <w:style w:type="paragraph" w:customStyle="1" w:styleId="Szvegtrzs21">
    <w:name w:val="Szövegtörzs 21"/>
    <w:basedOn w:val="Norml"/>
    <w:uiPriority w:val="99"/>
    <w:rsid w:val="001031EB"/>
    <w:pPr>
      <w:pBdr>
        <w:top w:val="single" w:sz="6" w:space="1" w:color="auto" w:shadow="1"/>
        <w:left w:val="single" w:sz="6" w:space="4" w:color="auto" w:shadow="1"/>
        <w:bottom w:val="single" w:sz="6" w:space="1" w:color="auto" w:shadow="1"/>
        <w:right w:val="single" w:sz="6" w:space="4" w:color="auto" w:shadow="1"/>
      </w:pBdr>
      <w:jc w:val="both"/>
    </w:pPr>
    <w:rPr>
      <w:rFonts w:ascii="Arial" w:hAnsi="Arial" w:cs="Arial"/>
    </w:rPr>
  </w:style>
  <w:style w:type="paragraph" w:styleId="lfej">
    <w:name w:val="header"/>
    <w:basedOn w:val="Norml"/>
    <w:link w:val="lfejChar"/>
    <w:uiPriority w:val="99"/>
    <w:rsid w:val="001031EB"/>
    <w:pPr>
      <w:tabs>
        <w:tab w:val="center" w:pos="4536"/>
        <w:tab w:val="right" w:pos="9072"/>
      </w:tabs>
    </w:pPr>
  </w:style>
  <w:style w:type="character" w:customStyle="1" w:styleId="lfejChar">
    <w:name w:val="Élőfej Char"/>
    <w:basedOn w:val="Bekezdsalapbettpusa"/>
    <w:link w:val="lfej"/>
    <w:uiPriority w:val="99"/>
    <w:semiHidden/>
    <w:locked/>
    <w:rsid w:val="00C71473"/>
    <w:rPr>
      <w:sz w:val="20"/>
      <w:szCs w:val="20"/>
    </w:rPr>
  </w:style>
  <w:style w:type="paragraph" w:styleId="llb">
    <w:name w:val="footer"/>
    <w:basedOn w:val="Norml"/>
    <w:link w:val="llbChar"/>
    <w:uiPriority w:val="99"/>
    <w:rsid w:val="001031EB"/>
    <w:pPr>
      <w:tabs>
        <w:tab w:val="center" w:pos="4536"/>
        <w:tab w:val="right" w:pos="9072"/>
      </w:tabs>
    </w:pPr>
  </w:style>
  <w:style w:type="character" w:customStyle="1" w:styleId="llbChar">
    <w:name w:val="Élőláb Char"/>
    <w:basedOn w:val="Bekezdsalapbettpusa"/>
    <w:link w:val="llb"/>
    <w:uiPriority w:val="99"/>
    <w:locked/>
    <w:rsid w:val="00844C62"/>
  </w:style>
  <w:style w:type="character" w:styleId="Oldalszm">
    <w:name w:val="page number"/>
    <w:basedOn w:val="Bekezdsalapbettpusa"/>
    <w:uiPriority w:val="99"/>
    <w:rsid w:val="001031EB"/>
  </w:style>
  <w:style w:type="paragraph" w:styleId="Buborkszveg">
    <w:name w:val="Balloon Text"/>
    <w:basedOn w:val="Norml"/>
    <w:link w:val="BuborkszvegChar"/>
    <w:uiPriority w:val="99"/>
    <w:semiHidden/>
    <w:rsid w:val="001E5170"/>
    <w:rPr>
      <w:rFonts w:ascii="Tahoma" w:hAnsi="Tahoma" w:cs="Tahoma"/>
      <w:sz w:val="16"/>
      <w:szCs w:val="16"/>
    </w:rPr>
  </w:style>
  <w:style w:type="character" w:customStyle="1" w:styleId="BuborkszvegChar">
    <w:name w:val="Buborékszöveg Char"/>
    <w:basedOn w:val="Bekezdsalapbettpusa"/>
    <w:link w:val="Buborkszveg"/>
    <w:uiPriority w:val="99"/>
    <w:locked/>
    <w:rsid w:val="001E5170"/>
    <w:rPr>
      <w:rFonts w:ascii="Tahoma" w:hAnsi="Tahoma" w:cs="Tahoma"/>
      <w:sz w:val="16"/>
      <w:szCs w:val="16"/>
    </w:rPr>
  </w:style>
  <w:style w:type="paragraph" w:styleId="NormlWeb">
    <w:name w:val="Normal (Web)"/>
    <w:basedOn w:val="Norml"/>
    <w:uiPriority w:val="99"/>
    <w:rsid w:val="00273997"/>
    <w:pPr>
      <w:spacing w:before="100" w:beforeAutospacing="1" w:after="100" w:afterAutospacing="1"/>
    </w:pPr>
    <w:rPr>
      <w:sz w:val="24"/>
      <w:szCs w:val="24"/>
    </w:rPr>
  </w:style>
  <w:style w:type="paragraph" w:styleId="Listaszerbekezds">
    <w:name w:val="List Paragraph"/>
    <w:basedOn w:val="Norml"/>
    <w:uiPriority w:val="99"/>
    <w:qFormat/>
    <w:rsid w:val="008B56A5"/>
    <w:pPr>
      <w:ind w:left="708"/>
    </w:pPr>
  </w:style>
  <w:style w:type="character" w:customStyle="1" w:styleId="WW8Num1z0">
    <w:name w:val="WW8Num1z0"/>
    <w:uiPriority w:val="99"/>
    <w:rsid w:val="00143B20"/>
  </w:style>
  <w:style w:type="table" w:styleId="Rcsostblzat">
    <w:name w:val="Table Grid"/>
    <w:basedOn w:val="Normltblzat"/>
    <w:uiPriority w:val="99"/>
    <w:rsid w:val="0017121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
    <w:name w:val="Char Char2"/>
    <w:uiPriority w:val="99"/>
    <w:rsid w:val="00BE2BE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02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2569</Words>
  <Characters>17731</Characters>
  <Application>Microsoft Office Word</Application>
  <DocSecurity>0</DocSecurity>
  <Lines>147</Lines>
  <Paragraphs>40</Paragraphs>
  <ScaleCrop>false</ScaleCrop>
  <Company>Oktató Kórház</Company>
  <LinksUpToDate>false</LinksUpToDate>
  <CharactersWithSpaces>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Betegadatok:</dc:title>
  <dc:subject/>
  <dc:creator>drolaht</dc:creator>
  <cp:keywords/>
  <dc:description/>
  <cp:lastModifiedBy>Keczeli Viktória</cp:lastModifiedBy>
  <cp:revision>8</cp:revision>
  <cp:lastPrinted>2022-10-12T09:04:00Z</cp:lastPrinted>
  <dcterms:created xsi:type="dcterms:W3CDTF">2017-01-05T13:09:00Z</dcterms:created>
  <dcterms:modified xsi:type="dcterms:W3CDTF">2025-04-17T06:24:00Z</dcterms:modified>
</cp:coreProperties>
</file>