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7A" w:rsidRDefault="00D27C49">
      <w:pPr>
        <w:pStyle w:val="Szvegtrzs"/>
        <w:ind w:left="125"/>
      </w:pPr>
      <w:r>
        <w:rPr>
          <w:noProof/>
          <w:lang w:eastAsia="hu-HU"/>
        </w:rPr>
        <w:drawing>
          <wp:anchor distT="0" distB="0" distL="114300" distR="114300" simplePos="0" relativeHeight="487599104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3179</wp:posOffset>
            </wp:positionV>
            <wp:extent cx="851535" cy="777240"/>
            <wp:effectExtent l="0" t="0" r="5715" b="3810"/>
            <wp:wrapSquare wrapText="bothSides"/>
            <wp:docPr id="49" name="Kép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Kép 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mc:AlternateContent>
          <mc:Choice Requires="wpg">
            <w:drawing>
              <wp:inline distT="0" distB="0" distL="0" distR="0">
                <wp:extent cx="6682740" cy="847729"/>
                <wp:effectExtent l="0" t="0" r="381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2740" cy="847729"/>
                          <a:chOff x="0" y="0"/>
                          <a:chExt cx="6682740" cy="8477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"/>
                            <a:ext cx="668274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847725">
                                <a:moveTo>
                                  <a:pt x="6682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0" y="263652"/>
                                </a:lnTo>
                                <a:lnTo>
                                  <a:pt x="0" y="438912"/>
                                </a:lnTo>
                                <a:lnTo>
                                  <a:pt x="0" y="585216"/>
                                </a:lnTo>
                                <a:lnTo>
                                  <a:pt x="0" y="716280"/>
                                </a:lnTo>
                                <a:lnTo>
                                  <a:pt x="0" y="847344"/>
                                </a:lnTo>
                                <a:lnTo>
                                  <a:pt x="6682740" y="847344"/>
                                </a:lnTo>
                                <a:lnTo>
                                  <a:pt x="6682740" y="117348"/>
                                </a:lnTo>
                                <a:lnTo>
                                  <a:pt x="6682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57275" y="0"/>
                            <a:ext cx="5625465" cy="847725"/>
                          </a:xfrm>
                          <a:custGeom>
                            <a:avLst/>
                            <a:gdLst>
                              <a:gd name="connsiteX0" fmla="*/ 0 w 6682740"/>
                              <a:gd name="connsiteY0" fmla="*/ 0 h 847725"/>
                              <a:gd name="connsiteX1" fmla="*/ 6682740 w 6682740"/>
                              <a:gd name="connsiteY1" fmla="*/ 0 h 847725"/>
                              <a:gd name="connsiteX2" fmla="*/ 6682740 w 6682740"/>
                              <a:gd name="connsiteY2" fmla="*/ 847725 h 847725"/>
                              <a:gd name="connsiteX3" fmla="*/ 0 w 6682740"/>
                              <a:gd name="connsiteY3" fmla="*/ 847725 h 847725"/>
                              <a:gd name="connsiteX4" fmla="*/ 0 w 6682740"/>
                              <a:gd name="connsiteY4" fmla="*/ 0 h 847725"/>
                              <a:gd name="connsiteX0" fmla="*/ 1076325 w 6682740"/>
                              <a:gd name="connsiteY0" fmla="*/ 19050 h 847725"/>
                              <a:gd name="connsiteX1" fmla="*/ 6682740 w 6682740"/>
                              <a:gd name="connsiteY1" fmla="*/ 0 h 847725"/>
                              <a:gd name="connsiteX2" fmla="*/ 6682740 w 6682740"/>
                              <a:gd name="connsiteY2" fmla="*/ 847725 h 847725"/>
                              <a:gd name="connsiteX3" fmla="*/ 0 w 6682740"/>
                              <a:gd name="connsiteY3" fmla="*/ 847725 h 847725"/>
                              <a:gd name="connsiteX4" fmla="*/ 1076325 w 6682740"/>
                              <a:gd name="connsiteY4" fmla="*/ 19050 h 847725"/>
                              <a:gd name="connsiteX0" fmla="*/ 19050 w 5625465"/>
                              <a:gd name="connsiteY0" fmla="*/ 19050 h 847725"/>
                              <a:gd name="connsiteX1" fmla="*/ 5625465 w 5625465"/>
                              <a:gd name="connsiteY1" fmla="*/ 0 h 847725"/>
                              <a:gd name="connsiteX2" fmla="*/ 5625465 w 5625465"/>
                              <a:gd name="connsiteY2" fmla="*/ 847725 h 847725"/>
                              <a:gd name="connsiteX3" fmla="*/ 0 w 5625465"/>
                              <a:gd name="connsiteY3" fmla="*/ 847725 h 847725"/>
                              <a:gd name="connsiteX4" fmla="*/ 19050 w 5625465"/>
                              <a:gd name="connsiteY4" fmla="*/ 19050 h 847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625465" h="847725">
                                <a:moveTo>
                                  <a:pt x="19050" y="19050"/>
                                </a:moveTo>
                                <a:lnTo>
                                  <a:pt x="5625465" y="0"/>
                                </a:lnTo>
                                <a:lnTo>
                                  <a:pt x="5625465" y="847725"/>
                                </a:lnTo>
                                <a:lnTo>
                                  <a:pt x="0" y="847725"/>
                                </a:lnTo>
                                <a:lnTo>
                                  <a:pt x="19050" y="19050"/>
                                </a:lnTo>
                                <a:close/>
                              </a:path>
                            </a:pathLst>
                          </a:custGeom>
                        </wps:spPr>
                        <wps:txbx>
                          <w:txbxContent>
                            <w:p w:rsidR="00171E7A" w:rsidRDefault="00171E7A">
                              <w:pPr>
                                <w:spacing w:before="135"/>
                                <w:rPr>
                                  <w:sz w:val="24"/>
                                </w:rPr>
                              </w:pPr>
                            </w:p>
                            <w:p w:rsidR="00171E7A" w:rsidRDefault="00D27C49">
                              <w:pPr>
                                <w:spacing w:before="1"/>
                                <w:ind w:left="3" w:righ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BETEGTÁJÉKOZTATÓ,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BELEEGYEZÉSI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NYILATKOZAT</w:t>
                              </w:r>
                            </w:p>
                            <w:p w:rsidR="00171E7A" w:rsidRDefault="00D27C49">
                              <w:pPr>
                                <w:spacing w:before="1" w:line="229" w:lineRule="exact"/>
                                <w:ind w:right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HASFALI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SÉRV</w:t>
                              </w:r>
                            </w:p>
                            <w:p w:rsidR="00171E7A" w:rsidRDefault="00D27C49">
                              <w:pPr>
                                <w:spacing w:line="206" w:lineRule="exact"/>
                                <w:ind w:left="2" w:right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SEB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1/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8"/>
                                </w:rPr>
                                <w:t>1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6.2pt;height:66.75pt;mso-position-horizontal-relative:char;mso-position-vertical-relative:line" coordsize="668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r9RgQAAC0RAAAOAAAAZHJzL2Uyb0RvYy54bWy8WG1v2zYQ/j6g/4HQxwKLXmzJjhCn6Jol&#10;GFB0BZph3UdaoiyhksiRtKX8+x0pUWbspGKybghgU+a98XnujqdcveubGh0IFxVtN154EXiItBnN&#10;q3a38f64v/157SEhcZvjmrZk4z0Q4b27fvPTVcdSEtGS1jnhCIy0Iu3YxiulZKnvi6wkDRYXlJEW&#10;NgvKGyzhke/8nOMOrDe1HwVB4neU54zTjAgBv94Mm961tl8UJJO/F4UgEtUbD2KT+pPrz6369K+v&#10;cLrjmJVVNoaBXxFFg6sWnE6mbrDEaM+rM1NNlXEqaCEvMtr4tCiqjOgzwGnC4OQ0d5zumT7LLu12&#10;bIIJoD3B6dVms0+HzxxV+caLPNTiBijSXlGkoOnYLgWJO86+sM98OB8sP9Lsm4Bt/3RfPe+Own3B&#10;G6UEx0S9xvxhwpz0EmXwY5Kso9USqMlgb71craLLgZSsBObO1LLy1+8r+jgd3OrgpmA6BvkljhCK&#10;fwfhlxIzopkRCqARwsURwiGhFgOIWkYhqCEVqRjBfBKf5XD85/GJlcB0TJxmeyHvCNVI48NHIWEb&#10;EjE3K1yaVda3ZsmhMlRN1LompIegJriHoCa2g3+GpdJTptQSdRZV5chUrFO+oQdyT7WgVHxNjBqy&#10;IdajTN3assC7JWX2zDfT9gaZMFwtluvx6EbAfNuCUbJIYp294NcImG9bcLlYX4YugvE6jsLEwfUq&#10;TKK17ikzriHPF0tN9LOCNoovFHeAyrZ+GnBWU0GGFFPM61ybsgHitfNN0LrKb6u6VvQLvtt+qDk6&#10;YEism1v1N4JmiUFZmgJQqy3NH6B6OujAG0/8vceceKj+rYX6VO3aLLhZbM2Cy/oD1U1dZx4X8r7/&#10;E3OGGCw3noT6+URNmeLUFAbErwQGWaXZ0vd7SYtKVY2ObYhofICWobrg/9A7YtM77iHyLe2RLnPl&#10;GvqL6h1I9r9QKK9QYXoE0bS7qcuGQbyKVmDOFBZOTS+JkyheJrA19doX9BIF1i4f74iMtq2oJPkK&#10;JBVNDVfmWx8FqEMmsSDGJ8T/eixeIt3wdRBPSH8NLeOj4XkXtlKA5lzArTfF7+zCVhpOMOsHrobJ&#10;jwNOtrijh+XLPDwWn4PJ5i0MVskiiueZeKR0GcTzbNjcObNhK827sLlzdmErOdJhM/jfE+7MiU17&#10;6MTJOYsdMo3EocrdnNgcjsYhv2bc2EovI97ZxQ8gfuYQdp44ptY5h7NQnavYFQ+Xoh4XVc8+nRbV&#10;bzA3Iqxe6AI98DEq1Jxn3wFw15hH6PHqKtVaDspAoq2sbzdnZaDHVjbDHMTr4BmQt5X1rO7sGQC1&#10;lc0spz0PRsbh+TWDtkkZ9P1BW5eWjmNYDbA/N2pPRiFuQ5EZi833MB7bkkNKOsy+DoJPx2t8u4+d&#10;JyOk7Lc9HP0HTpMOM6F+u4R3cp3p4/8P1Eu//axnyON/Oa7/AQAA//8DAFBLAwQUAAYACAAAACEA&#10;Mmpm6d0AAAAGAQAADwAAAGRycy9kb3ducmV2LnhtbEyPQUvDQBCF74L/YRnBm92kMSJpNqUU9VQE&#10;W0F6m2anSWh2NmS3Sfrv3Xqxl+ENb3jvm3w5mVYM1LvGsoJ4FoEgLq1uuFLwvXt/egXhPLLG1jIp&#10;uJCDZXF/l2Om7chfNGx9JUIIuwwV1N53mZSurMmgm9mOOHhH2xv0Ye0rqXscQ7hp5TyKXqTBhkND&#10;jR2taypP27NR8DHiuErit2FzOq4v+136+bOJSanHh2m1AOFp8v/HcMUP6FAEpoM9s3aiVRAe8X/z&#10;6kXp/BnEIagkSUEWubzFL34BAAD//wMAUEsBAi0AFAAGAAgAAAAhALaDOJL+AAAA4QEAABMAAAAA&#10;AAAAAAAAAAAAAAAAAFtDb250ZW50X1R5cGVzXS54bWxQSwECLQAUAAYACAAAACEAOP0h/9YAAACU&#10;AQAACwAAAAAAAAAAAAAAAAAvAQAAX3JlbHMvLnJlbHNQSwECLQAUAAYACAAAACEA2tpa/UYEAAAt&#10;EQAADgAAAAAAAAAAAAAAAAAuAgAAZHJzL2Uyb0RvYy54bWxQSwECLQAUAAYACAAAACEAMmpm6d0A&#10;AAAGAQAADwAAAAAAAAAAAAAAAACgBgAAZHJzL2Rvd25yZXYueG1sUEsFBgAAAAAEAAQA8wAAAKoH&#10;AAAAAA==&#10;">
                <v:shape id="Graphic 3" o:spid="_x0000_s1027" style="position:absolute;width:66827;height:8477;visibility:visible;mso-wrap-style:square;v-text-anchor:top" coordsize="6682740,84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nR8EA&#10;AADaAAAADwAAAGRycy9kb3ducmV2LnhtbESPQYvCMBSE7wv+h/AEL4umKixSjVIKwu5hkdV6fzTP&#10;pti8lCRq/fdmYWGPw8x8w2x2g+3EnXxoHSuYzzIQxLXTLTcKqtN+ugIRIrLGzjEpeFKA3Xb0tsFc&#10;uwf/0P0YG5EgHHJUYGLscylDbchimLmeOHkX5y3GJH0jtcdHgttOLrLsQ1psOS0Y7Kk0VF+PN6tA&#10;fu/fOTt8Vcbezr6vy6JcVYVSk/FQrEFEGuJ/+K/9qRUs4fdKugF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cZ0fBAAAA2gAAAA8AAAAAAAAAAAAAAAAAmAIAAGRycy9kb3du&#10;cmV2LnhtbFBLBQYAAAAABAAEAPUAAACGAwAAAAA=&#10;" path="m6682740,l,,,117348,,263652,,438912,,585216,,716280,,847344r6682740,l6682740,117348,6682740,xe" fillcolor="#dfdfdf" stroked="f">
                  <v:path arrowok="t"/>
                </v:shape>
                <v:shape id="Textbox 5" o:spid="_x0000_s1028" style="position:absolute;left:10572;width:56255;height:8477;visibility:visible;mso-wrap-style:square;v-text-anchor:top" coordsize="5625465,847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h+N8EA&#10;AADaAAAADwAAAGRycy9kb3ducmV2LnhtbESPT4vCMBTE7wt+h/AEb2vqgiJdU1lEFy+K//b+aF6b&#10;ss1LbaLWb28EweMwM79hZvPO1uJKra8cKxgNExDEudMVlwpOx9XnFIQPyBprx6TgTh7mWe9jhql2&#10;N97T9RBKESHsU1RgQmhSKX1uyKIfuoY4eoVrLYYo21LqFm8Rbmv5lSQTabHiuGCwoYWh/P9wsQqW&#10;m+r0uz5PDRU43jm6jJLt7k+pQb/7+QYRqAvv8Ku91grG8LwSb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ofjfBAAAA2gAAAA8AAAAAAAAAAAAAAAAAmAIAAGRycy9kb3du&#10;cmV2LnhtbFBLBQYAAAAABAAEAPUAAACGAwAAAAA=&#10;" adj="-11796480,,5400" path="m19050,19050l5625465,r,847725l,847725,19050,19050xe" filled="f" stroked="f">
                  <v:stroke joinstyle="miter"/>
                  <v:formulas/>
                  <v:path arrowok="t" o:connecttype="custom" o:connectlocs="19050,19050;5625465,0;5625465,847725;0,847725;19050,19050" o:connectangles="0,0,0,0,0" textboxrect="0,0,5625465,847725"/>
                  <v:textbox inset="0,0,0,0">
                    <w:txbxContent>
                      <w:p w:rsidR="00171E7A" w:rsidRDefault="00171E7A">
                        <w:pPr>
                          <w:spacing w:before="135"/>
                          <w:rPr>
                            <w:sz w:val="24"/>
                          </w:rPr>
                        </w:pPr>
                      </w:p>
                      <w:p w:rsidR="00171E7A" w:rsidRDefault="00D27C49">
                        <w:pPr>
                          <w:spacing w:before="1"/>
                          <w:ind w:left="3" w:righ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BETEGTÁJÉKOZTATÓ,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BELEEGYEZÉSI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NYILATKOZAT</w:t>
                        </w:r>
                      </w:p>
                      <w:p w:rsidR="00171E7A" w:rsidRDefault="00D27C49">
                        <w:pPr>
                          <w:spacing w:before="1" w:line="229" w:lineRule="exact"/>
                          <w:ind w:righ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HASFALI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SÉRV</w:t>
                        </w:r>
                      </w:p>
                      <w:p w:rsidR="00171E7A" w:rsidRDefault="00D27C49">
                        <w:pPr>
                          <w:spacing w:line="206" w:lineRule="exact"/>
                          <w:ind w:left="2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SEB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1/</w:t>
                        </w:r>
                        <w:proofErr w:type="spellStart"/>
                        <w:r>
                          <w:rPr>
                            <w:spacing w:val="-5"/>
                            <w:sz w:val="18"/>
                          </w:rPr>
                          <w:t>1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1E7A" w:rsidRDefault="00171E7A">
      <w:pPr>
        <w:pStyle w:val="Szvegtrzs"/>
        <w:spacing w:before="5" w:after="1"/>
        <w:rPr>
          <w:sz w:val="18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171E7A">
        <w:trPr>
          <w:trHeight w:val="546"/>
        </w:trPr>
        <w:tc>
          <w:tcPr>
            <w:tcW w:w="5314" w:type="dxa"/>
            <w:shd w:val="clear" w:color="auto" w:fill="EEECE1"/>
          </w:tcPr>
          <w:p w:rsidR="00171E7A" w:rsidRDefault="00D27C49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171E7A" w:rsidRDefault="00D27C49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171E7A">
        <w:trPr>
          <w:trHeight w:val="592"/>
        </w:trPr>
        <w:tc>
          <w:tcPr>
            <w:tcW w:w="5314" w:type="dxa"/>
            <w:shd w:val="clear" w:color="auto" w:fill="EEECE1"/>
          </w:tcPr>
          <w:p w:rsidR="00171E7A" w:rsidRDefault="00D27C49">
            <w:pPr>
              <w:pStyle w:val="TableParagraph"/>
              <w:spacing w:before="17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171E7A" w:rsidRDefault="00D27C4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55"/>
              <w:rPr>
                <w:b/>
                <w:sz w:val="24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4"/>
              </w:rPr>
              <w:t>Hasfali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sérv</w:t>
            </w:r>
          </w:p>
        </w:tc>
      </w:tr>
      <w:tr w:rsidR="00171E7A">
        <w:trPr>
          <w:trHeight w:val="527"/>
        </w:trPr>
        <w:tc>
          <w:tcPr>
            <w:tcW w:w="5314" w:type="dxa"/>
            <w:shd w:val="clear" w:color="auto" w:fill="EEECE1"/>
          </w:tcPr>
          <w:p w:rsidR="00171E7A" w:rsidRDefault="00D27C49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171E7A" w:rsidRDefault="00D27C49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spacing w:before="123"/>
              <w:rPr>
                <w:b/>
                <w:sz w:val="24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37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Hernia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parietis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abdominis</w:t>
            </w:r>
            <w:proofErr w:type="spellEnd"/>
          </w:p>
        </w:tc>
      </w:tr>
      <w:tr w:rsidR="00171E7A">
        <w:trPr>
          <w:trHeight w:val="820"/>
        </w:trPr>
        <w:tc>
          <w:tcPr>
            <w:tcW w:w="5314" w:type="dxa"/>
            <w:shd w:val="clear" w:color="auto" w:fill="EEECE1"/>
          </w:tcPr>
          <w:p w:rsidR="00171E7A" w:rsidRDefault="00171E7A">
            <w:pPr>
              <w:pStyle w:val="TableParagraph"/>
              <w:spacing w:before="63"/>
              <w:rPr>
                <w:sz w:val="20"/>
              </w:rPr>
            </w:pPr>
          </w:p>
          <w:p w:rsidR="00171E7A" w:rsidRDefault="00D27C4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171E7A" w:rsidRDefault="00D27C49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Hasfali sérvplasztika (</w:t>
            </w:r>
            <w:proofErr w:type="spellStart"/>
            <w:r>
              <w:rPr>
                <w:b/>
                <w:sz w:val="20"/>
              </w:rPr>
              <w:t>reconstructio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parietis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abdominis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171E7A">
        <w:trPr>
          <w:trHeight w:val="697"/>
        </w:trPr>
        <w:tc>
          <w:tcPr>
            <w:tcW w:w="5314" w:type="dxa"/>
            <w:shd w:val="clear" w:color="auto" w:fill="EEECE1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171E7A" w:rsidRDefault="00171E7A">
            <w:pPr>
              <w:pStyle w:val="TableParagraph"/>
              <w:spacing w:before="111"/>
              <w:rPr>
                <w:sz w:val="20"/>
              </w:rPr>
            </w:pPr>
          </w:p>
          <w:p w:rsidR="00171E7A" w:rsidRDefault="00D27C49">
            <w:pPr>
              <w:pStyle w:val="TableParagraph"/>
              <w:tabs>
                <w:tab w:val="left" w:pos="2499"/>
                <w:tab w:val="left" w:pos="3690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7115</wp:posOffset>
                      </wp:positionV>
                      <wp:extent cx="137795" cy="1466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D8912" id="Group 6" o:spid="_x0000_s1026" style="position:absolute;margin-left:147.8pt;margin-top:.5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tb9wIAAIwJAAAOAAAAZHJzL2Uyb0RvYy54bWzkVt9r2zAQfh/sfxB6X52kbZKaOmW0axmU&#10;rdCOPSuy/IPJliYpcfrf73SyHJN2g3ZjMJYH52ydTnfffd/Z5xe7RpKtMLZWbUanRxNKRMtVXrdl&#10;Rr88XL9bUmIda3MmVSsy+igsvVi9fXPe6VTMVKVkLgyBIK1NO53RyjmdJonllWiYPVJatLBYKNMw&#10;B7emTHLDOojeyGQ2mcyTTplcG8WFtfD0KizSFcYvCsHd56KwwhGZUcjN4dXgde2vyeqcpaVhuqp5&#10;nwZ7RRYNq1s4dAh1xRwjG1M/CdXU3CirCnfEVZOooqi5wBqgmunkoJobozYaaynTrtQDTADtAU6v&#10;Dss/be8MqfOMzilpWQMtwlPJ3EPT6TIFjxuj7/WdCfWBeav4NwvLyeG6vy/3zrvCNH4TlEl2iPnj&#10;gLnYOcLh4fR4sTg7pYTD0vRkPl+ehp7wChr3ZBevPvxyX8LScCimNqTSaWCX3QNofw/A+4ppgX2x&#10;Hp4ewMUewECnRYAQfTx+CKhNbQ/lAToni/mMEkABDeTlgNFsOVsAexGj48V0jrwdamUp31h3IxSC&#10;zba31uH2Mo8Wq6LFd200DYjDy0KiLBwlIAtDCchiHVqgmfP7fAe9STroUJ9JhY3zifjVRm3Fg0I/&#10;51sGXpMp9DR2GzLdu8h27ApVjbziWvzXGC74AFGmp2c+MwgXHeJ/cByd+zLviGcMx6WyIpzkK8cj&#10;BzTg+DHeVsk6v66l9PVbU64vpSFbBsBe46/PeOQG3Iws8NZa5Y9AoQ6GUEbt9w0zghL5sQWS+okV&#10;DRONdTSMk5cK5xpCb6x72H1lRhMNZkYd0OeTilxlaSQG5O8dgq/f2ar3G6eK2rMGcwsZ9TegGz8I&#10;/oKA4FURJ1AQ0NJj548Gkf1XAnqG8T8T0B/jfOT+WHOHunjO51mlvURAsvWT5ex0doLDZCSUAz1N&#10;8PdUT4HPV8xWQXcYYRgUPY3D1P1X9IavL3jl4+TpP0/8N8X4Hgvbf0StfgAAAP//AwBQSwMEFAAG&#10;AAgAAAAhABJ3skneAAAACAEAAA8AAABkcnMvZG93bnJldi54bWxMj0FLw0AQhe+C/2EZwZvdbGJr&#10;jdmUUtRTEWwF6W2bTJPQ7GzIbpP03zue9Dh8j/e+yVaTbcWAvW8caVCzCARS4cqGKg1f+7eHJQgf&#10;DJWmdYQaruhhld/eZCYt3UifOOxCJbiEfGo01CF0qZS+qNEaP3MdErOT660JfPaVLHszcrltZRxF&#10;C2lNQ7xQmw43NRbn3cVqeB/NuE7U67A9nzbXw37+8b1VqPX93bR+ARFwCn9h+NVndcjZ6eguVHrR&#10;aoif5wuOMlAgmCfqKQFxZPAYg8wz+f+B/AcAAP//AwBQSwECLQAUAAYACAAAACEAtoM4kv4AAADh&#10;AQAAEwAAAAAAAAAAAAAAAAAAAAAAW0NvbnRlbnRfVHlwZXNdLnhtbFBLAQItABQABgAIAAAAIQA4&#10;/SH/1gAAAJQBAAALAAAAAAAAAAAAAAAAAC8BAABfcmVscy8ucmVsc1BLAQItABQABgAIAAAAIQAh&#10;/ztb9wIAAIwJAAAOAAAAAAAAAAAAAAAAAC4CAABkcnMvZTJvRG9jLnhtbFBLAQItABQABgAIAAAA&#10;IQASd7JJ3gAAAAgBAAAPAAAAAAAAAAAAAAAAAFEFAABkcnMvZG93bnJldi54bWxQSwUGAAAAAAQA&#10;BADzAAAAXAYAAAAA&#10;">
                      <v:shape id="Graphic 7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VEsUA&#10;AADaAAAADwAAAGRycy9kb3ducmV2LnhtbESPT2sCMRTE70K/Q3iF3jSr1Fq2RhFLQfFQ/5SeH5vX&#10;zdLNyzZJd1c/fVMQPA4z8xtmvuxtLVryoXKsYDzKQBAXTldcKvg4vQ2fQYSIrLF2TArOFGC5uBvM&#10;Mdeu4wO1x1iKBOGQowITY5NLGQpDFsPINcTJ+3LeYkzSl1J77BLc1nKSZU/SYsVpwWBDa0PF9/HX&#10;Kti+//jt9NGaTefbarf/fD2N1xelHu771QuISH28ha/tjVYwg/8r6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2pUSxQAAANoAAAAPAAAAAAAAAAAAAAAAAJgCAABkcnMv&#10;ZG93bnJldi54bWxQSwUGAAAAAAQABAD1AAAAigMAAAAA&#10;" path="m128015,l,,,137159r128015,l128015,xe" stroked="f">
                        <v:path arrowok="t"/>
                      </v:shape>
                      <v:shape id="Graphic 8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mg78A&#10;AADaAAAADwAAAGRycy9kb3ducmV2LnhtbERPzYrCMBC+C75DGMGLaGoRka5RVkEp6MGqDzA0s23Z&#10;ZlKaqNWnNwfB48f3v1x3phZ3al1lWcF0EoEgzq2uuFBwvezGCxDOI2usLZOCJzlYr/q9JSbaPjij&#10;+9kXIoSwS1BB6X2TSOnykgy6iW2IA/dnW4M+wLaQusVHCDe1jKNoLg1WHBpKbGhbUv5/vhkFu2yT&#10;Zfv0uEhn08N1FJ9esohfSg0H3e8PCE+d/4o/7lQrCFvDlXA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8CaDvwAAANoAAAAPAAAAAAAAAAAAAAAAAJgCAABkcnMvZG93bnJl&#10;di54bWxQSwUGAAAAAAQABAD1AAAAhA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2543</wp:posOffset>
                      </wp:positionV>
                      <wp:extent cx="137795" cy="1454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AB761" id="Group 9" o:spid="_x0000_s1026" style="position:absolute;margin-left:202.3pt;margin-top:.2pt;width:10.85pt;height:11.45pt;z-index:15730176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R//7gIAAJAJAAAOAAAAZHJzL2Uyb0RvYy54bWzkVt9r2zAQfh/sfxB6Xx2nSdOYOmW0axmU&#10;rdCOPSuy/IPJliYpcfrf73S2HJN0g3ZjMOYH+2R9Ot19d5/si8tdLclWGFupJqXxyYQS0XCVVU2R&#10;0i+PN+/OKbGONRmTqhEpfRKWXq7evrlodSKmqlQyE4aAk8YmrU5p6ZxOosjyUtTMnigtGpjMlamZ&#10;g6EposywFrzXMppOJmdRq0ymjeLCWnh73U3SFfrPc8Hd5zy3whGZUojN4d3gfe3v0eqCJYVhuqx4&#10;HwZ7RRQ1qxrYdHB1zRwjG1MduaorbpRVuTvhqo5UnldcYA6QTTw5yObWqI3GXIqkLfRAE1B7wNOr&#10;3fJP23tDqiylS0oaVkOJcFey9NS0ukgAcWv0g743XX5g3in+zcJ0dDjvx8UevMtN7RdBmmSHnD8N&#10;nIudIxxexqeLxXJOCYepeDafxfOuJryEwh2t4uWHX66LWNJtiqENobQausvuCbS/R+BDybTAulhP&#10;T09gDP0VGOz6Cd4giYjyDPYj25N5wM9scTalBHhAA7AsGViank8X4B9ZOp2fL9HzkC1L+Ma6W6GQ&#10;bra9sw6XF1mwWBksvmuCaUAeXhgSheEoAWEYSkAY664Imjm/zkfiTdJCjfpISl86DMTP1morHhXi&#10;nC8aoCZQSZ9MiHQPkc0YClmNUGEuPDW66zCw39kptgckHgDh2QFH+74MHaIM7rhUVgCHsJPPfDCQ&#10;DXg55tsqWWU3lZQ+f2uK9ZU0ZMuA2Bu8PJewZASD7rRJ1wXeWqvsCZqohWMopfb7hhlBifzYQJtC&#10;5i4YJhjrYBgnrxSebEi9se5x95UZTTSYKXXQPp9U6FaWhMbwSQ1Yv7JR7zdO5ZXvGoyti6gfgHL8&#10;UfA3JBQfSSj+XyX0TM//TEJ/rOtD949Vd6iM5zDPau0lEpKNP1uW8+kMv6IjqRwoaoLXsaK6jr5m&#10;tuyUhx56mGz6Rv63FIefMPjs4+HR/6L4/4rxGBPb/0itfgAAAP//AwBQSwMEFAAGAAgAAAAhAKTh&#10;dMrdAAAABwEAAA8AAABkcnMvZG93bnJldi54bWxMjk9Lw0AUxO+C32F5gje7+WeQmE0pRT0VwVYQ&#10;b9vsaxKafRuy2yT99j5PepthhplfuV5sLyYcfedIQbyKQCDVznTUKPg8vD48gfBBk9G9I1RwRQ/r&#10;6vam1IVxM33gtA+N4BHyhVbQhjAUUvq6Rav9yg1InJ3caHVgOzbSjHrmcdvLJIpyaXVH/NDqAbct&#10;1uf9xSp4m/W8SeOXaXc+ba/fh8f3r12MSt3fLZtnEAGX8FeGX3xGh4qZju5CxoteQRZlOVdZgOA4&#10;S/IUxFFBkqYgq1L+569+AAAA//8DAFBLAQItABQABgAIAAAAIQC2gziS/gAAAOEBAAATAAAAAAAA&#10;AAAAAAAAAAAAAABbQ29udGVudF9UeXBlc10ueG1sUEsBAi0AFAAGAAgAAAAhADj9If/WAAAAlAEA&#10;AAsAAAAAAAAAAAAAAAAALwEAAF9yZWxzLy5yZWxzUEsBAi0AFAAGAAgAAAAhAPdxH//uAgAAkAkA&#10;AA4AAAAAAAAAAAAAAAAALgIAAGRycy9lMm9Eb2MueG1sUEsBAi0AFAAGAAgAAAAhAKThdMrdAAAA&#10;BwEAAA8AAAAAAAAAAAAAAAAASAUAAGRycy9kb3ducmV2LnhtbFBLBQYAAAAABAAEAPMAAABSBgAA&#10;AAA=&#10;">
                      <v:shape id="Graphic 10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O7MQA&#10;AADbAAAADwAAAGRycy9kb3ducmV2LnhtbESPQWvCQBCF7wX/wzJCb3VTC0FSV7GK0B6KGP0BQ3aa&#10;DWZnQ3aNqb++cyh4m+G9ee+b5Xr0rRqoj01gA6+zDBRxFWzDtYHzaf+yABUTssU2MBn4pQjr1eRp&#10;iYUNNz7SUKZaSQjHAg24lLpC61g58hhnoSMW7Sf0HpOsfa1tjzcJ962eZ1muPTYsDQ472jqqLuXV&#10;G3j7OLqvIb9XY744D9n3YVffy50xz9Nx8w4q0Zge5v/rTyv4Qi+/yAB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czuzEAAAA2wAAAA8AAAAAAAAAAAAAAAAAmAIAAGRycy9k&#10;b3ducmV2LnhtbFBLBQYAAAAABAAEAPUAAACJAwAAAAA=&#10;" path="m128015,l,,,135635r128015,l128015,xe" stroked="f">
                        <v:path arrowok="t"/>
                      </v:shape>
                      <v:shape id="Graphic 11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5L8IA&#10;AADbAAAADwAAAGRycy9kb3ducmV2LnhtbERPS2vCQBC+F/wPywjemo0VpKSuUgTBk+Cj0N6m2TFJ&#10;zc6G7DRGf70rCN7m43vObNG7WnXUhsqzgXGSgiLOva24MHDYr17fQQVBtlh7JgMXCrCYD15mmFl/&#10;5i11OylUDOGQoYFSpMm0DnlJDkPiG+LIHX3rUCJsC21bPMdwV+u3NJ1qhxXHhhIbWpaUn3b/zkD+&#10;e532f92yOx0mG5Gfa118H7+MGQ37zw9QQr08xQ/32sb5Y7j/Eg/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DkvwgAAANs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171E7A" w:rsidRDefault="00D27C49">
      <w:pPr>
        <w:pStyle w:val="Szvegtrzs"/>
        <w:spacing w:before="7"/>
        <w:rPr>
          <w:sz w:val="14"/>
        </w:rPr>
      </w:pPr>
      <w:r>
        <w:rPr>
          <w:noProof/>
          <w:sz w:val="14"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122178</wp:posOffset>
                </wp:positionV>
                <wp:extent cx="6659880" cy="2476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E2B53" id="Graphic 12" o:spid="_x0000_s1026" style="position:absolute;margin-left:35.5pt;margin-top:9.6pt;width:524.4pt;height:1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sNVwIAAPQFAAAOAAAAZHJzL2Uyb0RvYy54bWysVMFu2zAMvQ/YPwi6L06yNHONOMXQosWA&#10;oivQDDsrshwbk0VNUmLn70fJVuqmwLBu88GixGfq8dHk6qprJDkIY2tQOZ1NppQIxaGo1S6n3za3&#10;H1JKrGOqYBKUyOlRWHq1fv9u1epMzKECWQhDMIiyWatzWjmnsySxvBINsxPQQqGzBNMwh1uzSwrD&#10;WozeyGQ+nS6TFkyhDXBhLZ7e9E66DvHLUnD3tSytcETmFLm58DbhvfXvZL1i2c4wXdV8oMH+gkXD&#10;aoWXnkLdMMfI3tSvQjU1N2ChdBMOTQJlWXMRcsBsZtOzbJ4qpkXIBcWx+iST/X9h+cPh0ZC6wNrN&#10;KVGswRrdDXLgCcrTapsh6kk/Gp+g1ffAf1h0JC88fmMHTFeaxmMxPdIFrY8nrUXnCMfD5fLiMk2x&#10;JBx988Wn5YW/LGFZ/JjvrbsTEAKxw711famKaLEqWrxT0TRYcF9qGUrtKMFSG0qw1Nu+1Jo5/51n&#10;503SjphUkYj3NnAQGwg455M48UW6s3SepgPdZ5xUYzxmdoaM/rjqELfHzRcf08UQMfrj2uPG978N&#10;PWYbY3IJVvR6exn+TY7QRVi530sRUZFCXMcyLKeXyz9W4U3g89tfCYD8T/8G2uO/z4Ksi9taSi+T&#10;NbvttTTkwPxECc/AeAQLrdF3g++LLRRH7LIW+yqn9ueeGUGJ/KKwj/1MioaJxjYaxslrCJMrVMhY&#10;t+m+M6OJRjOnDpvpAeKUYFlsE5/LCeu/VPB576CsfQ8Fbj2jYYOjJXTeMAb97BrvA+p5WK9/AQAA&#10;//8DAFBLAwQUAAYACAAAACEABo1uPN4AAAAJAQAADwAAAGRycy9kb3ducmV2LnhtbEyPwU7DMAyG&#10;70i8Q2QkbixtN8Famk4TUg8cN4Y0blli2kLjlCbburfHO8HR/q3f31euJteLE46h86QgnSUgkIy3&#10;HTUKdm/1wxJEiJqs7j2hggsGWFW3N6UurD/TBk/b2AguoVBoBW2MQyFlMC06HWZ+QOLs049ORx7H&#10;RtpRn7nc9TJLkkfpdEf8odUDvrRovrdHp8At9usvE+f7zfLyWkvzUf/ki3el7u+m9TOIiFP8O4Yr&#10;PqNDxUwHfyQbRK/gKWWVyPs8A3HN0zRnl4OCbJ6CrEr536D6BQAA//8DAFBLAQItABQABgAIAAAA&#10;IQC2gziS/gAAAOEBAAATAAAAAAAAAAAAAAAAAAAAAABbQ29udGVudF9UeXBlc10ueG1sUEsBAi0A&#10;FAAGAAgAAAAhADj9If/WAAAAlAEAAAsAAAAAAAAAAAAAAAAALwEAAF9yZWxzLy5yZWxzUEsBAi0A&#10;FAAGAAgAAAAhAKJ6Ow1XAgAA9AUAAA4AAAAAAAAAAAAAAAAALgIAAGRycy9lMm9Eb2MueG1sUEsB&#10;Ai0AFAAGAAgAAAAhAAaNbjz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E7A" w:rsidRDefault="00D27C49">
      <w:pPr>
        <w:pStyle w:val="Cmsor2"/>
        <w:spacing w:before="228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171E7A" w:rsidRDefault="00D27C49">
      <w:pPr>
        <w:pStyle w:val="Szvegtrzs"/>
        <w:spacing w:before="226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171E7A" w:rsidRDefault="00D27C49">
      <w:pPr>
        <w:pStyle w:val="Listaszerbekezds"/>
        <w:numPr>
          <w:ilvl w:val="0"/>
          <w:numId w:val="10"/>
        </w:numPr>
        <w:tabs>
          <w:tab w:val="left" w:pos="435"/>
          <w:tab w:val="left" w:pos="852"/>
        </w:tabs>
        <w:spacing w:before="119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171E7A" w:rsidRDefault="00D27C49">
      <w:pPr>
        <w:pStyle w:val="Szvegtrzs"/>
        <w:spacing w:before="122" w:line="487" w:lineRule="auto"/>
        <w:ind w:left="286" w:right="456" w:hanging="1"/>
      </w:pPr>
      <w:r>
        <w:t>Név</w:t>
      </w:r>
      <w:proofErr w:type="gramStart"/>
      <w:r>
        <w:t>:……………………</w:t>
      </w:r>
      <w:r>
        <w:t>………….………….……….…...</w:t>
      </w:r>
      <w:proofErr w:type="gramEnd"/>
      <w:r>
        <w:t xml:space="preserve"> Születési idő</w:t>
      </w:r>
      <w:proofErr w:type="gramStart"/>
      <w:r>
        <w:t>:……………………………………..……..………</w:t>
      </w:r>
      <w:proofErr w:type="gramEnd"/>
      <w:r>
        <w:t xml:space="preserve"> Anyja</w:t>
      </w:r>
      <w:r>
        <w:rPr>
          <w:spacing w:val="-13"/>
        </w:rPr>
        <w:t xml:space="preserve"> </w:t>
      </w:r>
      <w:r>
        <w:t>neve:……………………………………..…..</w:t>
      </w:r>
      <w:r>
        <w:rPr>
          <w:spacing w:val="-12"/>
        </w:rPr>
        <w:t xml:space="preserve"> </w:t>
      </w:r>
      <w:proofErr w:type="gramStart"/>
      <w:r>
        <w:t>Lakcíme</w:t>
      </w:r>
      <w:r>
        <w:rPr>
          <w:spacing w:val="-13"/>
        </w:rPr>
        <w:t xml:space="preserve"> </w:t>
      </w:r>
      <w:r>
        <w:t>…</w:t>
      </w:r>
      <w:proofErr w:type="gramEnd"/>
      <w:r>
        <w:t>…….:………………………..……………………………..</w:t>
      </w:r>
    </w:p>
    <w:p w:rsidR="00171E7A" w:rsidRDefault="00D27C49">
      <w:pPr>
        <w:pStyle w:val="Listaszerbekezds"/>
        <w:numPr>
          <w:ilvl w:val="0"/>
          <w:numId w:val="10"/>
        </w:numPr>
        <w:tabs>
          <w:tab w:val="left" w:pos="435"/>
          <w:tab w:val="left" w:pos="852"/>
        </w:tabs>
        <w:spacing w:before="5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 xml:space="preserve">esetén a nyilatkozattevő személy adatai és rokonsági foka (meghatalmazás esetén kérjük a közokiratba, vagy teljes </w:t>
      </w:r>
      <w:r>
        <w:rPr>
          <w:sz w:val="20"/>
        </w:rPr>
        <w:t>bizonyító erejű magánokiratba foglalt meghatalmazás csatolását):</w:t>
      </w:r>
    </w:p>
    <w:p w:rsidR="00171E7A" w:rsidRDefault="00171E7A">
      <w:pPr>
        <w:pStyle w:val="Szvegtrzs"/>
        <w:spacing w:before="11"/>
      </w:pPr>
    </w:p>
    <w:p w:rsidR="00171E7A" w:rsidRDefault="00D27C49">
      <w:pPr>
        <w:pStyle w:val="Szvegtrzs"/>
        <w:spacing w:line="491" w:lineRule="auto"/>
        <w:ind w:left="286" w:right="456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</w:t>
      </w:r>
      <w:r>
        <w:rPr>
          <w:spacing w:val="-2"/>
        </w:rPr>
        <w:t>..…………………</w:t>
      </w:r>
      <w:proofErr w:type="gramEnd"/>
    </w:p>
    <w:p w:rsidR="00171E7A" w:rsidRDefault="00D27C49">
      <w:pPr>
        <w:pStyle w:val="Listaszerbekezds"/>
        <w:numPr>
          <w:ilvl w:val="0"/>
          <w:numId w:val="10"/>
        </w:numPr>
        <w:tabs>
          <w:tab w:val="left" w:pos="435"/>
          <w:tab w:val="left" w:pos="852"/>
        </w:tabs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171E7A" w:rsidRDefault="00171E7A">
      <w:pPr>
        <w:pStyle w:val="Szvegtrzs"/>
        <w:spacing w:before="5"/>
      </w:pPr>
    </w:p>
    <w:p w:rsidR="00171E7A" w:rsidRDefault="00D27C49">
      <w:pPr>
        <w:pStyle w:val="Szvegtrzs"/>
        <w:spacing w:line="491" w:lineRule="auto"/>
        <w:ind w:left="286" w:right="456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171E7A" w:rsidRDefault="00D27C49">
      <w:pPr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171E7A" w:rsidRDefault="00D27C49">
      <w:pPr>
        <w:pStyle w:val="Listaszerbekezds"/>
        <w:numPr>
          <w:ilvl w:val="0"/>
          <w:numId w:val="9"/>
        </w:numPr>
        <w:tabs>
          <w:tab w:val="left" w:pos="428"/>
        </w:tabs>
        <w:ind w:left="428" w:hanging="143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171E7A" w:rsidRDefault="00D27C49">
      <w:pPr>
        <w:pStyle w:val="Listaszerbekezds"/>
        <w:numPr>
          <w:ilvl w:val="0"/>
          <w:numId w:val="9"/>
        </w:numPr>
        <w:tabs>
          <w:tab w:val="left" w:pos="435"/>
        </w:tabs>
        <w:ind w:left="435" w:hanging="150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171E7A" w:rsidRDefault="00D27C49">
      <w:pPr>
        <w:ind w:left="285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171E7A" w:rsidRDefault="00D27C49">
      <w:pPr>
        <w:pStyle w:val="Listaszerbekezds"/>
        <w:numPr>
          <w:ilvl w:val="0"/>
          <w:numId w:val="9"/>
        </w:numPr>
        <w:tabs>
          <w:tab w:val="left" w:pos="428"/>
        </w:tabs>
        <w:ind w:left="428" w:hanging="143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171E7A" w:rsidRDefault="00D27C49">
      <w:pPr>
        <w:ind w:left="286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</w:t>
      </w:r>
      <w:proofErr w:type="gramStart"/>
      <w:r>
        <w:rPr>
          <w:sz w:val="14"/>
        </w:rPr>
        <w:t>,ennek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4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171E7A" w:rsidRDefault="00171E7A">
      <w:pPr>
        <w:rPr>
          <w:sz w:val="14"/>
        </w:rPr>
        <w:sectPr w:rsidR="00171E7A">
          <w:footerReference w:type="default" r:id="rId8"/>
          <w:type w:val="continuous"/>
          <w:pgSz w:w="11900" w:h="16840"/>
          <w:pgMar w:top="700" w:right="566" w:bottom="520" w:left="566" w:header="0" w:footer="334" w:gutter="0"/>
          <w:pgNumType w:start="1"/>
          <w:cols w:space="708"/>
        </w:sectPr>
      </w:pPr>
    </w:p>
    <w:p w:rsidR="00171E7A" w:rsidRDefault="00D27C49">
      <w:pPr>
        <w:pStyle w:val="Cmsor2"/>
        <w:numPr>
          <w:ilvl w:val="0"/>
          <w:numId w:val="8"/>
        </w:numPr>
        <w:tabs>
          <w:tab w:val="left" w:pos="462"/>
        </w:tabs>
        <w:spacing w:before="228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171E7A" w:rsidRDefault="00171E7A">
      <w:pPr>
        <w:pStyle w:val="Szvegtrzs"/>
        <w:spacing w:before="6"/>
        <w:rPr>
          <w:b/>
        </w:rPr>
      </w:pPr>
    </w:p>
    <w:p w:rsidR="00171E7A" w:rsidRDefault="00D27C49">
      <w:pPr>
        <w:pStyle w:val="Szvegtrzs"/>
        <w:ind w:left="852" w:right="561"/>
        <w:jc w:val="both"/>
      </w:pPr>
      <w:r>
        <w:t>Panaszai és az elvégzett vizsgálatok alapján Önnél hasfali sérvet (</w:t>
      </w:r>
      <w:proofErr w:type="spellStart"/>
      <w:r>
        <w:t>Hernia</w:t>
      </w:r>
      <w:proofErr w:type="spellEnd"/>
      <w:r>
        <w:t xml:space="preserve"> </w:t>
      </w:r>
      <w:proofErr w:type="spellStart"/>
      <w:r>
        <w:t>parietis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>) mutattunk ki, melynek végleges megoldása csak műtéti úton lehetséges.</w:t>
      </w:r>
    </w:p>
    <w:p w:rsidR="00171E7A" w:rsidRDefault="00171E7A">
      <w:pPr>
        <w:pStyle w:val="Szvegtrzs"/>
        <w:spacing w:before="15"/>
      </w:pPr>
    </w:p>
    <w:p w:rsidR="00171E7A" w:rsidRDefault="00D27C49">
      <w:pPr>
        <w:pStyle w:val="Cmsor2"/>
        <w:numPr>
          <w:ilvl w:val="0"/>
          <w:numId w:val="8"/>
        </w:numPr>
        <w:tabs>
          <w:tab w:val="left" w:pos="463"/>
        </w:tabs>
        <w:ind w:left="463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171E7A" w:rsidRDefault="00171E7A">
      <w:pPr>
        <w:pStyle w:val="Szvegtrzs"/>
        <w:spacing w:before="4"/>
        <w:rPr>
          <w:b/>
        </w:rPr>
      </w:pPr>
    </w:p>
    <w:p w:rsidR="00171E7A" w:rsidRDefault="00D27C49">
      <w:pPr>
        <w:pStyle w:val="Szvegtrzs"/>
        <w:ind w:left="852" w:right="557"/>
        <w:jc w:val="both"/>
      </w:pPr>
      <w:r>
        <w:t>Sérvnek (</w:t>
      </w:r>
      <w:proofErr w:type="spellStart"/>
      <w:r>
        <w:t>hernia</w:t>
      </w:r>
      <w:proofErr w:type="spellEnd"/>
      <w:r>
        <w:t xml:space="preserve">) nevezzük a hasfali izomréteg folyamatosságának veleszületett vagy szerzett defektusát, amely lehetővé teszik valamely </w:t>
      </w:r>
      <w:proofErr w:type="spellStart"/>
      <w:r>
        <w:t>hasűri</w:t>
      </w:r>
      <w:proofErr w:type="spellEnd"/>
      <w:r>
        <w:t xml:space="preserve"> szerv kinyomulását a nyíláson keresztül</w:t>
      </w:r>
      <w:r>
        <w:rPr>
          <w:sz w:val="24"/>
        </w:rPr>
        <w:t xml:space="preserve">. </w:t>
      </w:r>
      <w:r>
        <w:t>A hasfal anatómiai szerkezetéből adódó nyílások, melyeken keresztül erek,</w:t>
      </w:r>
      <w:r>
        <w:t xml:space="preserve"> idegek vagy más képletek hagyják el a hasüreget teremtik meg a sérv kialakulásának a lehetőségét.</w:t>
      </w:r>
    </w:p>
    <w:p w:rsidR="00171E7A" w:rsidRDefault="00171E7A">
      <w:pPr>
        <w:pStyle w:val="Szvegtrzs"/>
        <w:spacing w:before="1"/>
      </w:pPr>
    </w:p>
    <w:p w:rsidR="00171E7A" w:rsidRDefault="00D27C49">
      <w:pPr>
        <w:pStyle w:val="Szvegtrzs"/>
        <w:ind w:left="852" w:right="558"/>
        <w:jc w:val="both"/>
      </w:pPr>
      <w:r>
        <w:t>A hasfali sérveknek két csoportját különböztetjük meg: a műtéti előzmény nélkül kialakult sérvek, illetve a korábbi hasfali műtétek, sérülések következtében</w:t>
      </w:r>
      <w:r>
        <w:t xml:space="preserve"> kialakult, un. hegsérvek.</w:t>
      </w:r>
    </w:p>
    <w:p w:rsidR="00171E7A" w:rsidRDefault="00D27C49">
      <w:pPr>
        <w:pStyle w:val="Szvegtrzs"/>
        <w:spacing w:before="229"/>
        <w:ind w:left="852" w:right="558"/>
        <w:jc w:val="both"/>
      </w:pPr>
      <w:r>
        <w:t>A műtéti előzmény nélkül kialakult hasfali sérvek általában a szegycsont és a köldök közötti középvonalban (</w:t>
      </w:r>
      <w:proofErr w:type="spellStart"/>
      <w:r>
        <w:t>linea</w:t>
      </w:r>
      <w:proofErr w:type="spellEnd"/>
      <w:r>
        <w:t xml:space="preserve"> alba) helyezkednek el. Itt a kétoldali egyenes hasizom </w:t>
      </w:r>
      <w:proofErr w:type="spellStart"/>
      <w:r>
        <w:t>bőnyéje</w:t>
      </w:r>
      <w:proofErr w:type="spellEnd"/>
      <w:r>
        <w:t xml:space="preserve"> kereszteződik egymással, ennek rostjai között bújik </w:t>
      </w:r>
      <w:r>
        <w:t>elő a sérvtartalom. Ezek a sérvek mindig szerzettek, kialakulásukban szerepet játszik a hasfal fokozott</w:t>
      </w:r>
      <w:r>
        <w:rPr>
          <w:spacing w:val="40"/>
        </w:rPr>
        <w:t xml:space="preserve"> </w:t>
      </w:r>
      <w:r>
        <w:t xml:space="preserve">igénybevétele, kitágulása, a </w:t>
      </w:r>
      <w:proofErr w:type="spellStart"/>
      <w:r>
        <w:t>hasűri</w:t>
      </w:r>
      <w:proofErr w:type="spellEnd"/>
      <w:r>
        <w:t xml:space="preserve"> nyomás növekedése, pld. terhesség, elhízás. A hegsérvek a korábbi hasi műtétek vagy a hasfali izomköpeny sérülésének</w:t>
      </w:r>
      <w:r>
        <w:t xml:space="preserve"> helyén alakulnak ki. A fentieken kívül szerepet játszhat kialakulásukban, hogy a korábbi műtét/sérülés után kialakult hegszövet kisebb teherbírású az ép hasfalnál, ezért a </w:t>
      </w:r>
      <w:proofErr w:type="spellStart"/>
      <w:r>
        <w:t>hasűri</w:t>
      </w:r>
      <w:proofErr w:type="spellEnd"/>
      <w:r>
        <w:t xml:space="preserve"> nyomás fokozódásakor ezek a helyek a leggyengébb ellenállású pontként szerep</w:t>
      </w:r>
      <w:r>
        <w:t>elnek.</w:t>
      </w:r>
    </w:p>
    <w:p w:rsidR="00171E7A" w:rsidRDefault="00D27C49">
      <w:pPr>
        <w:pStyle w:val="Szvegtrzs"/>
        <w:spacing w:before="1"/>
        <w:ind w:left="852" w:right="561"/>
        <w:jc w:val="both"/>
      </w:pPr>
      <w:r>
        <w:t>A sérvek</w:t>
      </w:r>
      <w:r>
        <w:rPr>
          <w:spacing w:val="-2"/>
        </w:rPr>
        <w:t xml:space="preserve"> </w:t>
      </w:r>
      <w:r>
        <w:t>tartalmát</w:t>
      </w:r>
      <w:r>
        <w:rPr>
          <w:spacing w:val="-1"/>
        </w:rPr>
        <w:t xml:space="preserve"> </w:t>
      </w:r>
      <w:r>
        <w:t>általában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hasűri</w:t>
      </w:r>
      <w:proofErr w:type="spellEnd"/>
      <w:r>
        <w:rPr>
          <w:spacing w:val="-1"/>
        </w:rPr>
        <w:t xml:space="preserve"> </w:t>
      </w:r>
      <w:r>
        <w:t>szervek közül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cseplesz</w:t>
      </w:r>
      <w:proofErr w:type="spellEnd"/>
      <w:r>
        <w:t>, vékonybél, vastagbél</w:t>
      </w:r>
      <w:r>
        <w:rPr>
          <w:spacing w:val="-1"/>
        </w:rPr>
        <w:t xml:space="preserve"> </w:t>
      </w:r>
      <w:r>
        <w:t>alkotja. A sérvtartalom</w:t>
      </w:r>
      <w:r>
        <w:rPr>
          <w:spacing w:val="-2"/>
        </w:rPr>
        <w:t xml:space="preserve"> </w:t>
      </w:r>
      <w:r>
        <w:t>döntően meghatározza a tünetek jellegét.</w:t>
      </w:r>
    </w:p>
    <w:p w:rsidR="00171E7A" w:rsidRDefault="00D27C49">
      <w:pPr>
        <w:pStyle w:val="Szvegtrzs"/>
        <w:spacing w:before="1"/>
        <w:ind w:left="852" w:right="456"/>
      </w:pPr>
      <w:r>
        <w:t>Az</w:t>
      </w:r>
      <w:r>
        <w:rPr>
          <w:spacing w:val="31"/>
        </w:rPr>
        <w:t xml:space="preserve"> </w:t>
      </w:r>
      <w:r>
        <w:t>elváltozások</w:t>
      </w:r>
      <w:r>
        <w:rPr>
          <w:spacing w:val="29"/>
        </w:rPr>
        <w:t xml:space="preserve"> </w:t>
      </w:r>
      <w:r>
        <w:t>észlelése</w:t>
      </w:r>
      <w:r>
        <w:rPr>
          <w:spacing w:val="31"/>
        </w:rPr>
        <w:t xml:space="preserve"> </w:t>
      </w:r>
      <w:r>
        <w:t>általában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hasfalon</w:t>
      </w:r>
      <w:r>
        <w:rPr>
          <w:spacing w:val="32"/>
        </w:rPr>
        <w:t xml:space="preserve"> </w:t>
      </w:r>
      <w:r>
        <w:t>kitapintható</w:t>
      </w:r>
      <w:r>
        <w:rPr>
          <w:spacing w:val="32"/>
        </w:rPr>
        <w:t xml:space="preserve"> </w:t>
      </w:r>
      <w:r>
        <w:t>nyílás,</w:t>
      </w:r>
      <w:r>
        <w:rPr>
          <w:spacing w:val="31"/>
        </w:rPr>
        <w:t xml:space="preserve"> </w:t>
      </w:r>
      <w:r>
        <w:t>ennek</w:t>
      </w:r>
      <w:r>
        <w:rPr>
          <w:spacing w:val="32"/>
        </w:rPr>
        <w:t xml:space="preserve"> </w:t>
      </w:r>
      <w:r>
        <w:t>megfelelően</w:t>
      </w:r>
      <w:r>
        <w:rPr>
          <w:spacing w:val="32"/>
        </w:rPr>
        <w:t xml:space="preserve"> </w:t>
      </w:r>
      <w:r>
        <w:t>jelentkező,</w:t>
      </w:r>
      <w:r>
        <w:rPr>
          <w:spacing w:val="31"/>
        </w:rPr>
        <w:t xml:space="preserve"> </w:t>
      </w:r>
      <w:r>
        <w:t>korábban</w:t>
      </w:r>
      <w:r>
        <w:rPr>
          <w:spacing w:val="29"/>
        </w:rPr>
        <w:t xml:space="preserve"> </w:t>
      </w:r>
      <w:r>
        <w:t xml:space="preserve">nem észlelt elődomborodó elváltozás, mely első időben fekvő helyzetben magától </w:t>
      </w:r>
      <w:proofErr w:type="gramStart"/>
      <w:r>
        <w:t>visszacsúszik</w:t>
      </w:r>
      <w:proofErr w:type="gramEnd"/>
      <w:r>
        <w:t xml:space="preserve"> vagy kézzel rányomva eltűnik, és a tartalma a hasüregbe visszahelyezhető. Gyakran jelentkezik égő, nyomó érzés. Vékonybél, vastagbél</w:t>
      </w:r>
      <w:r>
        <w:rPr>
          <w:spacing w:val="40"/>
        </w:rPr>
        <w:t xml:space="preserve"> </w:t>
      </w:r>
      <w:r>
        <w:t>kicsúszása esetén jel</w:t>
      </w:r>
      <w:r>
        <w:t>entkezhetnek puffadásos zavarok, melyek hátterében a béltartalom továbbjutásának zavara áll. Hosszabb ideje fennálló, nagyobb méretű sérvek esetén jellemző elváltozás, hogy a sérvtömlőben zajló gyulladás</w:t>
      </w:r>
      <w:r>
        <w:rPr>
          <w:spacing w:val="40"/>
        </w:rPr>
        <w:t xml:space="preserve"> </w:t>
      </w:r>
      <w:r>
        <w:t xml:space="preserve">talaján kitapadnak a </w:t>
      </w:r>
      <w:proofErr w:type="spellStart"/>
      <w:r>
        <w:t>hasűri</w:t>
      </w:r>
      <w:proofErr w:type="spellEnd"/>
      <w:r>
        <w:t xml:space="preserve"> szervek, melyek ilyenkor</w:t>
      </w:r>
      <w:r>
        <w:t xml:space="preserve"> a hasüregbe már nem visszahelyezhetőek, gyakran köldöktáji hasi fájdalmat, bélműködési zavart okozva.</w:t>
      </w:r>
    </w:p>
    <w:p w:rsidR="00171E7A" w:rsidRDefault="00D27C49">
      <w:pPr>
        <w:pStyle w:val="Szvegtrzs"/>
        <w:ind w:left="852" w:right="559" w:hanging="1"/>
        <w:jc w:val="both"/>
      </w:pPr>
      <w:r>
        <w:t>A sérvek</w:t>
      </w:r>
      <w:r>
        <w:rPr>
          <w:spacing w:val="-2"/>
        </w:rPr>
        <w:t xml:space="preserve"> </w:t>
      </w:r>
      <w:r>
        <w:t>legsúlyosabb, életet fenyegető szövődménye</w:t>
      </w:r>
      <w:r>
        <w:rPr>
          <w:spacing w:val="-1"/>
        </w:rPr>
        <w:t xml:space="preserve"> </w:t>
      </w:r>
      <w:r>
        <w:t>a kizáródás</w:t>
      </w:r>
      <w:r>
        <w:rPr>
          <w:spacing w:val="-1"/>
        </w:rPr>
        <w:t xml:space="preserve"> </w:t>
      </w:r>
      <w:r>
        <w:t>(</w:t>
      </w:r>
      <w:proofErr w:type="spellStart"/>
      <w:r>
        <w:t>incarceratio</w:t>
      </w:r>
      <w:proofErr w:type="spellEnd"/>
      <w:r>
        <w:t>), amikor a sérv</w:t>
      </w:r>
      <w:r>
        <w:rPr>
          <w:spacing w:val="-2"/>
        </w:rPr>
        <w:t xml:space="preserve"> </w:t>
      </w:r>
      <w:r>
        <w:t>nyakát</w:t>
      </w:r>
      <w:r>
        <w:rPr>
          <w:spacing w:val="-1"/>
        </w:rPr>
        <w:t xml:space="preserve"> </w:t>
      </w:r>
      <w:r>
        <w:t>képező gyűrű megszorul, a sérvtartalmat alkotó belek</w:t>
      </w:r>
      <w:r>
        <w:t>ben megszűnik a béltartalom továbbjutása, és a kizárt szervek vérellátási elégtelensége alakul ki.</w:t>
      </w:r>
    </w:p>
    <w:p w:rsidR="00171E7A" w:rsidRDefault="00171E7A">
      <w:pPr>
        <w:pStyle w:val="Szvegtrzs"/>
        <w:spacing w:before="14"/>
      </w:pPr>
    </w:p>
    <w:p w:rsidR="00171E7A" w:rsidRDefault="00D27C49">
      <w:pPr>
        <w:pStyle w:val="Listaszerbekezds"/>
        <w:numPr>
          <w:ilvl w:val="0"/>
          <w:numId w:val="8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betegség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171E7A" w:rsidRDefault="00D27C49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2115311</wp:posOffset>
            </wp:positionH>
            <wp:positionV relativeFrom="paragraph">
              <wp:posOffset>153979</wp:posOffset>
            </wp:positionV>
            <wp:extent cx="3158306" cy="2201703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306" cy="220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E7A" w:rsidRDefault="00171E7A">
      <w:pPr>
        <w:pStyle w:val="Szvegtrzs"/>
        <w:rPr>
          <w:b/>
          <w:sz w:val="19"/>
        </w:rPr>
        <w:sectPr w:rsidR="00171E7A">
          <w:headerReference w:type="default" r:id="rId10"/>
          <w:footerReference w:type="default" r:id="rId11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171E7A" w:rsidRDefault="00D27C49">
      <w:pPr>
        <w:pStyle w:val="Listaszerbekezds"/>
        <w:numPr>
          <w:ilvl w:val="0"/>
          <w:numId w:val="8"/>
        </w:numPr>
        <w:tabs>
          <w:tab w:val="left" w:pos="462"/>
        </w:tabs>
        <w:spacing w:before="228"/>
        <w:ind w:left="462" w:hanging="177"/>
        <w:rPr>
          <w:b/>
          <w:sz w:val="20"/>
        </w:rPr>
      </w:pPr>
      <w:r>
        <w:rPr>
          <w:b/>
          <w:sz w:val="20"/>
        </w:rPr>
        <w:lastRenderedPageBreak/>
        <w:t>Műtéti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171E7A" w:rsidRDefault="00171E7A">
      <w:pPr>
        <w:pStyle w:val="Szvegtrzs"/>
        <w:spacing w:before="11"/>
        <w:rPr>
          <w:b/>
        </w:rPr>
      </w:pPr>
    </w:p>
    <w:p w:rsidR="00171E7A" w:rsidRDefault="00D27C49">
      <w:pPr>
        <w:pStyle w:val="Listaszerbekezds"/>
        <w:numPr>
          <w:ilvl w:val="1"/>
          <w:numId w:val="9"/>
        </w:numPr>
        <w:tabs>
          <w:tab w:val="left" w:pos="852"/>
        </w:tabs>
        <w:spacing w:before="1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171E7A" w:rsidRDefault="00D27C49">
      <w:pPr>
        <w:pStyle w:val="Listaszerbekezds"/>
        <w:numPr>
          <w:ilvl w:val="2"/>
          <w:numId w:val="9"/>
        </w:numPr>
        <w:tabs>
          <w:tab w:val="left" w:pos="1133"/>
          <w:tab w:val="left" w:pos="1135"/>
        </w:tabs>
        <w:spacing w:before="224"/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171E7A" w:rsidRDefault="00D27C49">
      <w:pPr>
        <w:pStyle w:val="Listaszerbekezds"/>
        <w:numPr>
          <w:ilvl w:val="2"/>
          <w:numId w:val="9"/>
        </w:numPr>
        <w:tabs>
          <w:tab w:val="left" w:pos="1133"/>
          <w:tab w:val="left" w:pos="1135"/>
        </w:tabs>
        <w:spacing w:before="1"/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</w:t>
      </w:r>
      <w:r>
        <w:rPr>
          <w:sz w:val="20"/>
        </w:rPr>
        <w:t>ezni.</w:t>
      </w:r>
    </w:p>
    <w:p w:rsidR="00171E7A" w:rsidRDefault="00171E7A">
      <w:pPr>
        <w:pStyle w:val="Szvegtrzs"/>
        <w:spacing w:before="15"/>
      </w:pPr>
    </w:p>
    <w:p w:rsidR="00171E7A" w:rsidRDefault="00D27C49">
      <w:pPr>
        <w:pStyle w:val="Cmsor2"/>
        <w:numPr>
          <w:ilvl w:val="1"/>
          <w:numId w:val="9"/>
        </w:numPr>
        <w:tabs>
          <w:tab w:val="left" w:pos="852"/>
        </w:tabs>
        <w:spacing w:before="1"/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171E7A" w:rsidRDefault="00D27C49">
      <w:pPr>
        <w:pStyle w:val="Szvegtrzs"/>
        <w:spacing w:before="224"/>
        <w:ind w:left="852" w:right="559"/>
        <w:jc w:val="both"/>
      </w:pPr>
      <w:r>
        <w:t xml:space="preserve">A betegség kezelésére fajtájától, méretétől függően több műtéti megoldás létezik, melyeket röviden vázolunk az Ön </w:t>
      </w:r>
      <w:r>
        <w:rPr>
          <w:spacing w:val="-2"/>
        </w:rPr>
        <w:t>számára.</w:t>
      </w:r>
    </w:p>
    <w:p w:rsidR="00171E7A" w:rsidRDefault="00D27C49">
      <w:pPr>
        <w:pStyle w:val="Szvegtrzs"/>
        <w:spacing w:before="1"/>
        <w:ind w:left="852" w:right="561" w:hanging="1"/>
        <w:jc w:val="both"/>
      </w:pPr>
      <w:r>
        <w:t xml:space="preserve">A műtét célja a hasfalon kialakult nyílás zárása, az izomköpeny helyreállítása, a </w:t>
      </w:r>
      <w:proofErr w:type="spellStart"/>
      <w:r>
        <w:t>hasűri</w:t>
      </w:r>
      <w:proofErr w:type="spellEnd"/>
      <w:r>
        <w:t xml:space="preserve"> szervek v</w:t>
      </w:r>
      <w:r>
        <w:t>isszahelyezése, kizáródás esetén a visszafordíthatatlan károsodást szenvedett képletek eltávolítása.</w:t>
      </w:r>
    </w:p>
    <w:p w:rsidR="00171E7A" w:rsidRDefault="00D27C49">
      <w:pPr>
        <w:pStyle w:val="Szvegtrzs"/>
        <w:ind w:left="852" w:right="561"/>
        <w:jc w:val="both"/>
      </w:pPr>
      <w:r>
        <w:t>A műtét előtt antibiotikus profilaxisban részesül, valamint a műtét körüli időszakban az Ön számára megfelelő dózisú és kellő ideig tartó trombózis profila</w:t>
      </w:r>
      <w:r>
        <w:t>xist alkalmazunk.</w:t>
      </w:r>
    </w:p>
    <w:p w:rsidR="00171E7A" w:rsidRDefault="00D27C49">
      <w:pPr>
        <w:pStyle w:val="Szvegtrzs"/>
        <w:ind w:left="852" w:right="560"/>
        <w:jc w:val="both"/>
      </w:pPr>
      <w:r>
        <w:t>Kisméretű, a középvonalban (</w:t>
      </w:r>
      <w:proofErr w:type="spellStart"/>
      <w:r>
        <w:t>linea</w:t>
      </w:r>
      <w:proofErr w:type="spellEnd"/>
      <w:r>
        <w:t xml:space="preserve"> alba) elhelyezkedő sérvnél a hasfali széleket szabaddá tesszük, és a sérvkaput erős öltésekkel zárjuk.</w:t>
      </w:r>
    </w:p>
    <w:p w:rsidR="00171E7A" w:rsidRDefault="00D27C49">
      <w:pPr>
        <w:pStyle w:val="Szvegtrzs"/>
        <w:ind w:left="852" w:right="559"/>
        <w:jc w:val="both"/>
      </w:pPr>
      <w:r>
        <w:t xml:space="preserve">Hegsérvek esetében az általános elvek mindig érvényesülnek, típusműtét nem létezik, a megoldás </w:t>
      </w:r>
      <w:proofErr w:type="spellStart"/>
      <w:r>
        <w:t>alokal</w:t>
      </w:r>
      <w:r>
        <w:t>izációtól</w:t>
      </w:r>
      <w:proofErr w:type="spellEnd"/>
      <w:r>
        <w:t xml:space="preserve">, mérettől, a környező szövetek állapotától, terhelhetőségétől függően mindig személyre szabott. 3 cm-nél kisebb sérvkapu esetén lehetőség van a hasfal felszabadítását, szabaddá tételét követően a hasfal direkt öltésekkel történő </w:t>
      </w:r>
      <w:r>
        <w:rPr>
          <w:spacing w:val="-2"/>
        </w:rPr>
        <w:t>zárására.</w:t>
      </w:r>
    </w:p>
    <w:p w:rsidR="00171E7A" w:rsidRDefault="00D27C49">
      <w:pPr>
        <w:pStyle w:val="Szvegtrzs"/>
        <w:spacing w:before="3"/>
        <w:rPr>
          <w:sz w:val="19"/>
        </w:rPr>
      </w:pPr>
      <w:r>
        <w:rPr>
          <w:noProof/>
          <w:sz w:val="19"/>
          <w:lang w:eastAsia="hu-H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1094232</wp:posOffset>
            </wp:positionH>
            <wp:positionV relativeFrom="paragraph">
              <wp:posOffset>156425</wp:posOffset>
            </wp:positionV>
            <wp:extent cx="3180227" cy="2288857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227" cy="2288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E7A" w:rsidRDefault="00171E7A">
      <w:pPr>
        <w:pStyle w:val="Szvegtrzs"/>
        <w:spacing w:before="34"/>
      </w:pPr>
    </w:p>
    <w:p w:rsidR="00171E7A" w:rsidRDefault="00D27C49">
      <w:pPr>
        <w:pStyle w:val="Szvegtrzs"/>
        <w:spacing w:before="1"/>
        <w:ind w:left="852" w:right="4281"/>
        <w:jc w:val="both"/>
      </w:pPr>
      <w:r>
        <w:rPr>
          <w:noProof/>
          <w:lang w:eastAsia="hu-H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4610100</wp:posOffset>
            </wp:positionH>
            <wp:positionV relativeFrom="paragraph">
              <wp:posOffset>-127813</wp:posOffset>
            </wp:positionV>
            <wp:extent cx="2247900" cy="2086356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86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Nag</w:t>
      </w:r>
      <w:r>
        <w:t>yobb méretű sérvkapu</w:t>
      </w:r>
      <w:r>
        <w:rPr>
          <w:spacing w:val="-1"/>
        </w:rPr>
        <w:t xml:space="preserve"> </w:t>
      </w:r>
      <w:r>
        <w:t xml:space="preserve">esetén, illetve a környező, egyesítésre váró hasfali részek gyengesége esetén a hasfali izomzat zárásán túl szövetbarát anyagból kialakított hálót ültetünk be, melyet az izmok </w:t>
      </w:r>
      <w:proofErr w:type="spellStart"/>
      <w:r>
        <w:t>bőnyéjére</w:t>
      </w:r>
      <w:proofErr w:type="spellEnd"/>
      <w:r>
        <w:t xml:space="preserve"> vagy a hashártya és az izmok közé helyezzük el, m</w:t>
      </w:r>
      <w:r>
        <w:t>elybe a szövetek belenőve egy erős heges lemezt alkotnak, ami jelentősen csökkenti a kiújulás kockázatát. Segítségével megbízhatóbb hasfali rekonstrukció végezhető. Fontos szempont, hogy háló beültetésre</w:t>
      </w:r>
      <w:r>
        <w:rPr>
          <w:spacing w:val="40"/>
        </w:rPr>
        <w:t xml:space="preserve"> </w:t>
      </w:r>
      <w:r>
        <w:t>csak steril, gyulladásmentes környezetben van lehető</w:t>
      </w:r>
      <w:r>
        <w:t>ség.</w:t>
      </w:r>
    </w:p>
    <w:p w:rsidR="00171E7A" w:rsidRDefault="00171E7A">
      <w:pPr>
        <w:pStyle w:val="Szvegtrzs"/>
        <w:spacing w:before="8"/>
      </w:pPr>
    </w:p>
    <w:p w:rsidR="00171E7A" w:rsidRDefault="00D27C49">
      <w:pPr>
        <w:pStyle w:val="Szvegtrzs"/>
        <w:ind w:left="852" w:right="4281"/>
        <w:jc w:val="both"/>
      </w:pPr>
      <w:r>
        <w:t xml:space="preserve">Általánosan elmondható, hogy hasfali sérvek műtétét követően </w:t>
      </w:r>
      <w:proofErr w:type="spellStart"/>
      <w:proofErr w:type="gramStart"/>
      <w:r>
        <w:t>drain</w:t>
      </w:r>
      <w:proofErr w:type="spellEnd"/>
      <w:r>
        <w:t>(</w:t>
      </w:r>
      <w:proofErr w:type="spellStart"/>
      <w:proofErr w:type="gramEnd"/>
      <w:r>
        <w:t>ek</w:t>
      </w:r>
      <w:proofErr w:type="spellEnd"/>
      <w:r>
        <w:t>) kerül(</w:t>
      </w:r>
      <w:proofErr w:type="spellStart"/>
      <w:r>
        <w:t>nek</w:t>
      </w:r>
      <w:proofErr w:type="spellEnd"/>
      <w:r>
        <w:t>) a sebbe, melyet-melyeket a váladékozás megszűnését követően távolítunk el. Természetesen minden eltávolított szövet szövettani feldolgozásra kerül.</w:t>
      </w:r>
    </w:p>
    <w:p w:rsidR="00171E7A" w:rsidRDefault="00171E7A">
      <w:pPr>
        <w:pStyle w:val="Szvegtrzs"/>
        <w:jc w:val="both"/>
        <w:sectPr w:rsidR="00171E7A">
          <w:pgSz w:w="11900" w:h="16840"/>
          <w:pgMar w:top="2040" w:right="566" w:bottom="520" w:left="566" w:header="708" w:footer="334" w:gutter="0"/>
          <w:cols w:space="708"/>
        </w:sectPr>
      </w:pPr>
    </w:p>
    <w:p w:rsidR="00171E7A" w:rsidRDefault="00D27C49">
      <w:pPr>
        <w:pStyle w:val="Cmsor2"/>
        <w:numPr>
          <w:ilvl w:val="1"/>
          <w:numId w:val="9"/>
        </w:numPr>
        <w:tabs>
          <w:tab w:val="left" w:pos="852"/>
        </w:tabs>
        <w:spacing w:before="229"/>
      </w:pPr>
      <w:r>
        <w:lastRenderedPageBreak/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171E7A" w:rsidRDefault="00D27C49">
      <w:pPr>
        <w:spacing w:before="225"/>
        <w:ind w:left="852"/>
        <w:rPr>
          <w:rFonts w:ascii="Symbol" w:hAnsi="Symbol"/>
          <w:sz w:val="20"/>
        </w:rPr>
      </w:pPr>
      <w:r>
        <w:rPr>
          <w:rFonts w:ascii="Symbol" w:hAnsi="Symbol"/>
          <w:spacing w:val="-10"/>
          <w:sz w:val="20"/>
        </w:rPr>
        <w:t></w:t>
      </w:r>
    </w:p>
    <w:p w:rsidR="00171E7A" w:rsidRDefault="00D27C49">
      <w:pPr>
        <w:pStyle w:val="Cmsor2"/>
        <w:spacing w:before="235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171E7A" w:rsidRDefault="00D27C49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171E7A" w:rsidRDefault="00171E7A">
      <w:pPr>
        <w:pStyle w:val="Szvegtrzs"/>
        <w:spacing w:before="15"/>
      </w:pPr>
    </w:p>
    <w:p w:rsidR="00171E7A" w:rsidRDefault="00D27C49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171E7A" w:rsidRDefault="00171E7A">
      <w:pPr>
        <w:pStyle w:val="Szvegtrzs"/>
        <w:spacing w:before="8"/>
        <w:rPr>
          <w:b/>
        </w:rPr>
      </w:pPr>
    </w:p>
    <w:p w:rsidR="00171E7A" w:rsidRDefault="00D27C49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171E7A" w:rsidRDefault="00171E7A">
      <w:pPr>
        <w:pStyle w:val="Szvegtrzs"/>
        <w:spacing w:before="6"/>
        <w:rPr>
          <w:b/>
        </w:rPr>
      </w:pP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57" w:hanging="284"/>
        <w:jc w:val="both"/>
        <w:rPr>
          <w:rFonts w:ascii="Symbol" w:hAnsi="Symbol"/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orv</w:t>
      </w:r>
      <w:r>
        <w:rPr>
          <w:sz w:val="20"/>
        </w:rPr>
        <w:t>os elvárható gondossága és körültekintése melletti betegellátás esetén is kialakulhatnak, és bekövetkeztük nem látható előre, ezért eleve el sem háríthatók.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59" w:hanging="284"/>
        <w:jc w:val="both"/>
        <w:rPr>
          <w:rFonts w:ascii="Symbol" w:hAnsi="Symbol"/>
          <w:sz w:val="20"/>
        </w:rPr>
      </w:pPr>
      <w:r>
        <w:rPr>
          <w:sz w:val="20"/>
        </w:rPr>
        <w:t>Értelemszerű, hogy ezekért a műtétet/beavatkozást végző személyt nem terheli felelősség, ezt a kock</w:t>
      </w:r>
      <w:r>
        <w:rPr>
          <w:sz w:val="20"/>
        </w:rPr>
        <w:t>ázatot a betegnek kell vállalnia, amikor beleegyezést ad a műtéthez. Ilyen kockázati tényezők pl. a szokatlan anatómiai viszonyok, más társuló betegség vagy kóros állapot, a szervezet szokatlan reakciója a műtét során felhasznált anyagokra illetve magára a</w:t>
      </w:r>
      <w:r>
        <w:rPr>
          <w:sz w:val="20"/>
        </w:rPr>
        <w:t xml:space="preserve">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gyakorlatban vérzés, utóvérzés, véletlen sérülés, belső varratelégtelenség, varratkilökődés, sebgennyedés</w:t>
      </w:r>
      <w:r>
        <w:rPr>
          <w:sz w:val="20"/>
        </w:rPr>
        <w:t xml:space="preserve">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kialakuló működési zavar) formájában jelentkezhetnek, de ezek statisztikai gyakorisága messze elmarad </w:t>
      </w:r>
      <w:r>
        <w:rPr>
          <w:sz w:val="20"/>
        </w:rPr>
        <w:t>a műtét nélkül bekövetkező állapotromlás valószínűségéhez képest.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</w:t>
      </w:r>
      <w:r>
        <w:rPr>
          <w:sz w:val="20"/>
        </w:rPr>
        <w:t>ges szövődmények, kockázatok időben történő felismeréséért és e következmények megszüntetéséért.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spacing w:line="237" w:lineRule="auto"/>
        <w:ind w:left="1135" w:right="561" w:hanging="284"/>
        <w:jc w:val="both"/>
        <w:rPr>
          <w:rFonts w:ascii="Symbol" w:hAnsi="Symbol"/>
          <w:sz w:val="20"/>
        </w:rPr>
      </w:pPr>
      <w:r>
        <w:rPr>
          <w:sz w:val="20"/>
        </w:rPr>
        <w:t>Amennyiben bármilyen szövődmé</w:t>
      </w:r>
      <w:r>
        <w:rPr>
          <w:sz w:val="20"/>
        </w:rPr>
        <w:t>ny lép fel, osztályunk, illetve társintézményeink rendelkeznek az annak elhárításához szükséges eszközökkel és megfelelően képzett szakemberekkel.</w:t>
      </w:r>
    </w:p>
    <w:p w:rsidR="00171E7A" w:rsidRDefault="00171E7A">
      <w:pPr>
        <w:pStyle w:val="Szvegtrzs"/>
        <w:spacing w:before="74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171E7A">
        <w:trPr>
          <w:trHeight w:val="426"/>
        </w:trPr>
        <w:tc>
          <w:tcPr>
            <w:tcW w:w="4596" w:type="dxa"/>
          </w:tcPr>
          <w:p w:rsidR="00171E7A" w:rsidRDefault="00D27C49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421"/>
        </w:trPr>
        <w:tc>
          <w:tcPr>
            <w:tcW w:w="4596" w:type="dxa"/>
          </w:tcPr>
          <w:p w:rsidR="00171E7A" w:rsidRDefault="00D27C49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400"/>
        </w:trPr>
        <w:tc>
          <w:tcPr>
            <w:tcW w:w="4596" w:type="dxa"/>
          </w:tcPr>
          <w:p w:rsidR="00171E7A" w:rsidRDefault="00D27C4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</w:tbl>
    <w:p w:rsidR="00171E7A" w:rsidRDefault="00171E7A">
      <w:pPr>
        <w:pStyle w:val="Szvegtrzs"/>
        <w:spacing w:before="9"/>
      </w:pPr>
    </w:p>
    <w:p w:rsidR="00171E7A" w:rsidRDefault="00D27C49">
      <w:pPr>
        <w:pStyle w:val="Cmsor2"/>
        <w:numPr>
          <w:ilvl w:val="0"/>
          <w:numId w:val="6"/>
        </w:numPr>
        <w:tabs>
          <w:tab w:val="left" w:pos="852"/>
        </w:tabs>
        <w:spacing w:before="1"/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171E7A" w:rsidRDefault="00171E7A">
      <w:pPr>
        <w:pStyle w:val="Szvegtrzs"/>
        <w:spacing w:before="3"/>
        <w:rPr>
          <w:b/>
        </w:rPr>
      </w:pP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90" w:lineRule="exact"/>
        <w:ind w:left="1209" w:hanging="357"/>
        <w:rPr>
          <w:rFonts w:ascii="Symbol" w:hAnsi="Symbol"/>
          <w:sz w:val="24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86" w:lineRule="exact"/>
        <w:ind w:left="1209" w:hanging="357"/>
        <w:rPr>
          <w:rFonts w:ascii="Symbol" w:hAnsi="Symbol"/>
          <w:sz w:val="24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84" w:lineRule="exact"/>
        <w:ind w:left="1209" w:hanging="357"/>
        <w:rPr>
          <w:rFonts w:ascii="Symbol" w:hAnsi="Symbol"/>
          <w:sz w:val="24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84" w:lineRule="exact"/>
        <w:ind w:left="1209" w:hanging="357"/>
        <w:rPr>
          <w:rFonts w:ascii="Symbol" w:hAnsi="Symbol"/>
          <w:sz w:val="24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84" w:lineRule="exact"/>
        <w:ind w:left="1209" w:hanging="357"/>
        <w:rPr>
          <w:rFonts w:ascii="Symbol" w:hAnsi="Symbol"/>
          <w:sz w:val="24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84" w:lineRule="exact"/>
        <w:ind w:left="1209" w:hanging="357"/>
        <w:rPr>
          <w:rFonts w:ascii="Symbol" w:hAnsi="Symbol"/>
          <w:sz w:val="24"/>
        </w:rPr>
      </w:pPr>
      <w:r>
        <w:rPr>
          <w:spacing w:val="-2"/>
          <w:sz w:val="20"/>
        </w:rPr>
        <w:t>Bélhűdés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84" w:lineRule="exact"/>
        <w:ind w:left="1209" w:hanging="357"/>
        <w:rPr>
          <w:rFonts w:ascii="Symbol" w:hAnsi="Symbol"/>
          <w:sz w:val="24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84" w:lineRule="exact"/>
        <w:ind w:left="1209" w:hanging="357"/>
        <w:rPr>
          <w:rFonts w:ascii="Symbol" w:hAnsi="Symbol"/>
          <w:sz w:val="24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86" w:lineRule="exact"/>
        <w:ind w:left="1209" w:hanging="357"/>
        <w:rPr>
          <w:rFonts w:ascii="Symbol" w:hAnsi="Symbol"/>
          <w:sz w:val="24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12"/>
        </w:tabs>
        <w:spacing w:line="284" w:lineRule="exact"/>
        <w:ind w:left="1212" w:hanging="360"/>
        <w:rPr>
          <w:rFonts w:ascii="Symbol" w:hAnsi="Symbol"/>
          <w:sz w:val="24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12"/>
        </w:tabs>
        <w:spacing w:line="289" w:lineRule="exact"/>
        <w:ind w:left="1212" w:hanging="360"/>
        <w:rPr>
          <w:rFonts w:ascii="Symbol" w:hAnsi="Symbol"/>
          <w:sz w:val="24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71E7A" w:rsidRDefault="00171E7A">
      <w:pPr>
        <w:pStyle w:val="Listaszerbekezds"/>
        <w:spacing w:line="289" w:lineRule="exact"/>
        <w:rPr>
          <w:rFonts w:ascii="Symbol" w:hAnsi="Symbol"/>
          <w:sz w:val="24"/>
        </w:rPr>
        <w:sectPr w:rsidR="00171E7A">
          <w:pgSz w:w="11900" w:h="16840"/>
          <w:pgMar w:top="2040" w:right="566" w:bottom="520" w:left="566" w:header="708" w:footer="334" w:gutter="0"/>
          <w:cols w:space="708"/>
        </w:sectPr>
      </w:pP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12"/>
        </w:tabs>
        <w:spacing w:before="224"/>
        <w:ind w:left="1212" w:hanging="360"/>
        <w:rPr>
          <w:rFonts w:ascii="Symbol" w:hAnsi="Symbol"/>
          <w:sz w:val="24"/>
        </w:rPr>
      </w:pPr>
      <w:proofErr w:type="gramStart"/>
      <w:r>
        <w:rPr>
          <w:spacing w:val="-2"/>
          <w:sz w:val="20"/>
        </w:rPr>
        <w:lastRenderedPageBreak/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171E7A" w:rsidRDefault="00171E7A">
      <w:pPr>
        <w:pStyle w:val="Szvegtrzs"/>
        <w:spacing w:before="6"/>
      </w:pPr>
    </w:p>
    <w:p w:rsidR="00171E7A" w:rsidRDefault="00D27C49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171E7A" w:rsidRDefault="00171E7A">
      <w:pPr>
        <w:pStyle w:val="Szvegtrzs"/>
        <w:spacing w:before="4"/>
        <w:rPr>
          <w:b/>
        </w:rPr>
      </w:pP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90" w:lineRule="exact"/>
        <w:ind w:left="1209" w:hanging="357"/>
        <w:rPr>
          <w:rFonts w:ascii="Symbol" w:hAnsi="Symbol"/>
          <w:sz w:val="24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bőr</w:t>
      </w:r>
      <w:r>
        <w:rPr>
          <w:spacing w:val="-4"/>
          <w:sz w:val="20"/>
        </w:rPr>
        <w:t xml:space="preserve"> </w:t>
      </w:r>
      <w:r>
        <w:rPr>
          <w:sz w:val="20"/>
        </w:rPr>
        <w:t>érzészavara,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érzéskiesése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84" w:lineRule="exact"/>
        <w:ind w:left="1209" w:hanging="357"/>
        <w:rPr>
          <w:rFonts w:ascii="Symbol" w:hAnsi="Symbol"/>
          <w:sz w:val="24"/>
        </w:rPr>
      </w:pPr>
      <w:r>
        <w:rPr>
          <w:sz w:val="20"/>
        </w:rPr>
        <w:t>Rossz</w:t>
      </w:r>
      <w:r>
        <w:rPr>
          <w:spacing w:val="-6"/>
          <w:sz w:val="20"/>
        </w:rPr>
        <w:t xml:space="preserve"> </w:t>
      </w:r>
      <w:r>
        <w:rPr>
          <w:sz w:val="20"/>
        </w:rPr>
        <w:t>kozmetikai</w:t>
      </w:r>
      <w:r>
        <w:rPr>
          <w:spacing w:val="-7"/>
          <w:sz w:val="20"/>
        </w:rPr>
        <w:t xml:space="preserve"> </w:t>
      </w:r>
      <w:r>
        <w:rPr>
          <w:sz w:val="20"/>
        </w:rPr>
        <w:t>eredmény,</w:t>
      </w:r>
      <w:r>
        <w:rPr>
          <w:spacing w:val="-5"/>
          <w:sz w:val="20"/>
        </w:rPr>
        <w:t xml:space="preserve"> </w:t>
      </w:r>
      <w:r>
        <w:rPr>
          <w:sz w:val="20"/>
        </w:rPr>
        <w:t>kóros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hegek.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84" w:lineRule="exact"/>
        <w:ind w:left="1209" w:hanging="357"/>
        <w:rPr>
          <w:rFonts w:ascii="Symbol" w:hAnsi="Symbol"/>
          <w:sz w:val="24"/>
        </w:rPr>
      </w:pPr>
      <w:r>
        <w:rPr>
          <w:sz w:val="20"/>
        </w:rPr>
        <w:t>Hasfali</w:t>
      </w:r>
      <w:r>
        <w:rPr>
          <w:spacing w:val="-8"/>
          <w:sz w:val="20"/>
        </w:rPr>
        <w:t xml:space="preserve"> </w:t>
      </w:r>
      <w:r>
        <w:rPr>
          <w:sz w:val="20"/>
        </w:rPr>
        <w:t>sérv</w:t>
      </w:r>
      <w:r>
        <w:rPr>
          <w:spacing w:val="-7"/>
          <w:sz w:val="20"/>
        </w:rPr>
        <w:t xml:space="preserve"> </w:t>
      </w:r>
      <w:r>
        <w:rPr>
          <w:sz w:val="20"/>
        </w:rPr>
        <w:t>kiújulása,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recidívája.</w:t>
      </w:r>
    </w:p>
    <w:p w:rsidR="00171E7A" w:rsidRDefault="00D27C49">
      <w:pPr>
        <w:pStyle w:val="Listaszerbekezds"/>
        <w:numPr>
          <w:ilvl w:val="1"/>
          <w:numId w:val="6"/>
        </w:numPr>
        <w:tabs>
          <w:tab w:val="left" w:pos="1209"/>
        </w:tabs>
        <w:spacing w:line="290" w:lineRule="exact"/>
        <w:ind w:left="1209" w:hanging="357"/>
        <w:rPr>
          <w:rFonts w:ascii="Symbol" w:hAnsi="Symbol"/>
          <w:sz w:val="24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beültetett</w:t>
      </w:r>
      <w:r>
        <w:rPr>
          <w:spacing w:val="-3"/>
          <w:sz w:val="20"/>
        </w:rPr>
        <w:t xml:space="preserve"> </w:t>
      </w:r>
      <w:r>
        <w:rPr>
          <w:sz w:val="20"/>
        </w:rPr>
        <w:t>háló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6"/>
          <w:sz w:val="20"/>
        </w:rPr>
        <w:t xml:space="preserve"> </w:t>
      </w:r>
      <w:r>
        <w:rPr>
          <w:sz w:val="20"/>
        </w:rPr>
        <w:t>hasfal</w:t>
      </w:r>
      <w:r>
        <w:rPr>
          <w:spacing w:val="-5"/>
          <w:sz w:val="20"/>
        </w:rPr>
        <w:t xml:space="preserve"> </w:t>
      </w:r>
      <w:r>
        <w:rPr>
          <w:sz w:val="20"/>
        </w:rPr>
        <w:t>fertőzése,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gyulladása.</w:t>
      </w:r>
    </w:p>
    <w:p w:rsidR="00171E7A" w:rsidRDefault="00171E7A">
      <w:pPr>
        <w:pStyle w:val="Szvegtrzs"/>
      </w:pPr>
    </w:p>
    <w:p w:rsidR="00171E7A" w:rsidRDefault="00171E7A">
      <w:pPr>
        <w:pStyle w:val="Szvegtrzs"/>
        <w:spacing w:before="4"/>
      </w:pPr>
    </w:p>
    <w:p w:rsidR="00171E7A" w:rsidRDefault="00D27C49">
      <w:pPr>
        <w:pStyle w:val="Cmsor2"/>
        <w:numPr>
          <w:ilvl w:val="0"/>
          <w:numId w:val="5"/>
        </w:numPr>
        <w:tabs>
          <w:tab w:val="left" w:pos="462"/>
        </w:tabs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171E7A" w:rsidRDefault="00171E7A">
      <w:pPr>
        <w:pStyle w:val="Szvegtrzs"/>
        <w:spacing w:before="5"/>
        <w:rPr>
          <w:b/>
        </w:rPr>
      </w:pPr>
    </w:p>
    <w:p w:rsidR="00171E7A" w:rsidRDefault="00D27C49">
      <w:pPr>
        <w:pStyle w:val="Szvegtrzs"/>
        <w:spacing w:before="1"/>
        <w:ind w:left="852" w:right="559"/>
        <w:jc w:val="both"/>
      </w:pPr>
      <w:r>
        <w:t>Közvetlenül a műtét után infúziós terápiában, fájdalomcsillapításban részesül. A beavatkozást követően általában már a műtét utáni napon felkelhet, folyadékot-táplálékot fogyaszthat, illetve zavartalan gyógyulás esetén általában</w:t>
      </w:r>
      <w:r>
        <w:rPr>
          <w:spacing w:val="40"/>
        </w:rPr>
        <w:t xml:space="preserve"> </w:t>
      </w:r>
      <w:r>
        <w:t>4-5 nap után</w:t>
      </w:r>
      <w:r>
        <w:t xml:space="preserve"> otthonába távozhat.</w:t>
      </w:r>
    </w:p>
    <w:p w:rsidR="00171E7A" w:rsidRDefault="00171E7A">
      <w:pPr>
        <w:pStyle w:val="Szvegtrzs"/>
        <w:spacing w:before="15"/>
      </w:pPr>
    </w:p>
    <w:p w:rsidR="00171E7A" w:rsidRDefault="00D27C49">
      <w:pPr>
        <w:pStyle w:val="Cmsor2"/>
        <w:numPr>
          <w:ilvl w:val="0"/>
          <w:numId w:val="5"/>
        </w:numPr>
        <w:tabs>
          <w:tab w:val="left" w:pos="462"/>
        </w:tabs>
        <w:spacing w:before="1"/>
        <w:ind w:left="462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171E7A" w:rsidRDefault="00171E7A">
      <w:pPr>
        <w:pStyle w:val="Szvegtrzs"/>
        <w:spacing w:before="3"/>
        <w:rPr>
          <w:b/>
        </w:rPr>
      </w:pPr>
    </w:p>
    <w:p w:rsidR="00171E7A" w:rsidRDefault="00D27C49">
      <w:pPr>
        <w:pStyle w:val="Szvegtrzs"/>
        <w:ind w:left="852" w:right="560"/>
        <w:jc w:val="both"/>
      </w:pPr>
      <w:r>
        <w:t>Otthonában javasolt pihenő életmód, bő folyadékfogyasztás, diétás étrend, rendszeres könnyű mozgás. Fizikai terhelés mellőzése és haskötő viselése 3 – 4 hétig indokolt, majd a terhelés fokozatosan növelhető. A műtét előtt elkezdett véralvadás gátló injekci</w:t>
      </w:r>
      <w:r>
        <w:t>ók folytatása a kezelőorvos által javasolt időpontig szükséges. Javasolt a seb kötözése kétnaponta szigetkötszerrel. Varratokat a sebgyógyulás függvényében a műtét után 10-14. nap között távolítjuk el.</w:t>
      </w:r>
    </w:p>
    <w:p w:rsidR="00171E7A" w:rsidRDefault="00171E7A">
      <w:pPr>
        <w:pStyle w:val="Szvegtrzs"/>
        <w:spacing w:before="17"/>
      </w:pPr>
    </w:p>
    <w:p w:rsidR="00171E7A" w:rsidRDefault="00D27C49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171E7A" w:rsidRDefault="00171E7A">
      <w:pPr>
        <w:pStyle w:val="Szvegtrzs"/>
        <w:spacing w:before="3"/>
        <w:rPr>
          <w:b/>
        </w:rPr>
      </w:pPr>
    </w:p>
    <w:p w:rsidR="00171E7A" w:rsidRDefault="00D27C49">
      <w:pPr>
        <w:pStyle w:val="Listaszerbekezds"/>
        <w:numPr>
          <w:ilvl w:val="1"/>
          <w:numId w:val="5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Végleges</w:t>
      </w:r>
      <w:r>
        <w:rPr>
          <w:sz w:val="20"/>
        </w:rPr>
        <w:t xml:space="preserve"> megoldás csak műtéti úton lehetséges. Amennyiben a műtét technikailag így nem végezhető el,</w:t>
      </w:r>
      <w:r>
        <w:rPr>
          <w:spacing w:val="40"/>
          <w:sz w:val="20"/>
        </w:rPr>
        <w:t xml:space="preserve"> </w:t>
      </w:r>
      <w:r>
        <w:rPr>
          <w:sz w:val="20"/>
        </w:rPr>
        <w:t>javasolt sérvkötő viselése, mely teljes mértékű gyógyulást nem biztosít, csupán a panaszokat mérsékli, illetve a folyamat súlyosbodását lassítja.</w:t>
      </w:r>
    </w:p>
    <w:p w:rsidR="00171E7A" w:rsidRDefault="00171E7A">
      <w:pPr>
        <w:pStyle w:val="Szvegtrzs"/>
        <w:spacing w:before="15"/>
      </w:pPr>
    </w:p>
    <w:p w:rsidR="00171E7A" w:rsidRDefault="00D27C49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</w:t>
      </w:r>
      <w:r>
        <w:t>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171E7A" w:rsidRDefault="00171E7A">
      <w:pPr>
        <w:pStyle w:val="Szvegtrzs"/>
        <w:spacing w:before="6"/>
        <w:rPr>
          <w:b/>
        </w:rPr>
      </w:pPr>
    </w:p>
    <w:p w:rsidR="00171E7A" w:rsidRDefault="00D27C49">
      <w:pPr>
        <w:pStyle w:val="Szvegtrzs"/>
        <w:ind w:left="852" w:right="561"/>
        <w:jc w:val="both"/>
      </w:pPr>
      <w:r>
        <w:t>Mai tudásunk szerint az Ön betegségére javasolt beavatkozást vagy az esetleges alternatív kezelést el kell végezni, ezek elmaradásának nincs előnye.</w:t>
      </w:r>
    </w:p>
    <w:p w:rsidR="00171E7A" w:rsidRDefault="00171E7A">
      <w:pPr>
        <w:pStyle w:val="Szvegtrzs"/>
        <w:spacing w:before="13"/>
      </w:pPr>
    </w:p>
    <w:p w:rsidR="00171E7A" w:rsidRDefault="00D27C49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171E7A" w:rsidRDefault="00171E7A">
      <w:pPr>
        <w:pStyle w:val="Szvegtrzs"/>
        <w:spacing w:before="6"/>
        <w:rPr>
          <w:b/>
        </w:rPr>
      </w:pPr>
    </w:p>
    <w:p w:rsidR="00171E7A" w:rsidRDefault="00D27C49">
      <w:pPr>
        <w:pStyle w:val="Szvegtrzs"/>
        <w:ind w:left="852" w:right="559"/>
        <w:jc w:val="both"/>
      </w:pPr>
      <w:r>
        <w:t xml:space="preserve">A nem kizárt sérvek a tervezhető műtéti beavatkozások körébe tartoznak. Céljuk a hasfali </w:t>
      </w:r>
      <w:proofErr w:type="spellStart"/>
      <w:r>
        <w:t>bőnye-izomkötény</w:t>
      </w:r>
      <w:proofErr w:type="spellEnd"/>
      <w:r>
        <w:t xml:space="preserve"> </w:t>
      </w:r>
      <w:r>
        <w:rPr>
          <w:spacing w:val="-2"/>
        </w:rPr>
        <w:t>helyreállítása.</w:t>
      </w:r>
    </w:p>
    <w:p w:rsidR="00171E7A" w:rsidRDefault="00D27C49">
      <w:pPr>
        <w:pStyle w:val="Szvegtrzs"/>
        <w:spacing w:before="1"/>
        <w:ind w:left="852" w:right="562"/>
        <w:jc w:val="both"/>
      </w:pPr>
      <w:r>
        <w:t xml:space="preserve">Műtéti beavatkozás elmaradása esetén a sérv mérete egyre nő, a </w:t>
      </w:r>
      <w:proofErr w:type="spellStart"/>
      <w:r>
        <w:t>hasűri</w:t>
      </w:r>
      <w:proofErr w:type="spellEnd"/>
      <w:r>
        <w:t xml:space="preserve"> nyomás hatására a szervek mind nagyobb mértékben </w:t>
      </w:r>
      <w:proofErr w:type="spellStart"/>
      <w:r>
        <w:t>boltosulnak</w:t>
      </w:r>
      <w:proofErr w:type="spellEnd"/>
      <w:r>
        <w:t xml:space="preserve"> elő</w:t>
      </w:r>
      <w:r>
        <w:t>, kerülnek a hasüregen kívülre, ezáltal romlik a funkciójuk.</w:t>
      </w:r>
    </w:p>
    <w:p w:rsidR="00171E7A" w:rsidRDefault="00D27C49">
      <w:pPr>
        <w:pStyle w:val="Szvegtrzs"/>
        <w:ind w:left="852" w:right="560"/>
        <w:jc w:val="both"/>
      </w:pPr>
      <w:r>
        <w:t>Lényeges megjegyezni, minél nagyobb egy sérv, minél nagyobb mértékben károsodik a hasfalépsége, annál</w:t>
      </w:r>
      <w:r>
        <w:rPr>
          <w:spacing w:val="40"/>
        </w:rPr>
        <w:t xml:space="preserve"> </w:t>
      </w:r>
      <w:r>
        <w:t>rosszabb a műtéti rekonstrukció hosszú távú eredménye, növekedik a kiújulás kockázata,</w:t>
      </w:r>
    </w:p>
    <w:p w:rsidR="00171E7A" w:rsidRDefault="00D27C49">
      <w:pPr>
        <w:pStyle w:val="Szvegtrzs"/>
        <w:ind w:left="852" w:right="559" w:hanging="1"/>
        <w:jc w:val="both"/>
      </w:pPr>
      <w:r>
        <w:t>A kizá</w:t>
      </w:r>
      <w:r>
        <w:t>rt sérvek életet fenyegető állapotot jelentenek, mely a bélműködés leállásából (köznyelvben bélelzáródásnak nevezett állapotból), illetve a kizáródott szervek vérellátásának súlyos károsodásából, a képletek esetleges elhalásából áll. A műtét elmaradása ese</w:t>
      </w:r>
      <w:r>
        <w:t>tén akár végzetes kimenetellel számolhatunk</w:t>
      </w:r>
    </w:p>
    <w:p w:rsidR="00171E7A" w:rsidRDefault="00171E7A">
      <w:pPr>
        <w:pStyle w:val="Szvegtrzs"/>
        <w:spacing w:before="15"/>
      </w:pPr>
    </w:p>
    <w:p w:rsidR="00171E7A" w:rsidRDefault="00D27C49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171E7A" w:rsidRDefault="00171E7A">
      <w:pPr>
        <w:pStyle w:val="Szvegtrzs"/>
        <w:spacing w:before="3"/>
        <w:rPr>
          <w:b/>
        </w:rPr>
      </w:pPr>
    </w:p>
    <w:p w:rsidR="00171E7A" w:rsidRDefault="00D27C49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szükségessé, amely előre nem volt látható. Felhívta figyelm</w:t>
      </w:r>
      <w:r>
        <w:rPr>
          <w:sz w:val="20"/>
        </w:rPr>
        <w:t>em, hogy ezen esetekben a műtét felfüggesztése, a kiterjesztés elhalasztása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z w:val="20"/>
        </w:rPr>
        <w:t>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 elmaradása számomra aránytalanul súlyos terhet jelentene.</w:t>
      </w:r>
    </w:p>
    <w:p w:rsidR="00171E7A" w:rsidRDefault="00171E7A">
      <w:pPr>
        <w:pStyle w:val="Listaszerbekezds"/>
        <w:jc w:val="both"/>
        <w:rPr>
          <w:sz w:val="20"/>
        </w:rPr>
        <w:sectPr w:rsidR="00171E7A">
          <w:pgSz w:w="11900" w:h="16840"/>
          <w:pgMar w:top="2040" w:right="566" w:bottom="520" w:left="566" w:header="708" w:footer="334" w:gutter="0"/>
          <w:cols w:space="708"/>
        </w:sectPr>
      </w:pPr>
    </w:p>
    <w:p w:rsidR="00171E7A" w:rsidRDefault="00171E7A">
      <w:pPr>
        <w:pStyle w:val="Szvegtrzs"/>
        <w:spacing w:before="224"/>
      </w:pPr>
    </w:p>
    <w:p w:rsidR="00171E7A" w:rsidRDefault="00D27C49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valamely szervemnek vagy testrészemnek elvesztéséhez vagy funkciójának teljes kieséséhez vezetne, a beavatkozás kiterjesztése – e</w:t>
      </w:r>
      <w:r>
        <w:rPr>
          <w:sz w:val="20"/>
        </w:rPr>
        <w:t>rre irányuló beleegyezésem hiányában – csak közvetlen életveszély fennállása esetén vagy abban az esetben végezhető el, ha annak elmaradása számomra aránytalanul súlyos terhet jelentene. Ezen információt megértettem, és ennek birtokában, szabad akaratomból</w:t>
      </w:r>
      <w:r>
        <w:rPr>
          <w:sz w:val="20"/>
        </w:rPr>
        <w:t xml:space="preserve"> felhatalmazom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171E7A" w:rsidRDefault="00171E7A">
      <w:pPr>
        <w:pStyle w:val="Szvegtrzs"/>
        <w:spacing w:before="15"/>
      </w:pPr>
    </w:p>
    <w:p w:rsidR="00171E7A" w:rsidRDefault="00D27C49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171E7A" w:rsidRDefault="00171E7A">
      <w:pPr>
        <w:pStyle w:val="Szvegtrzs"/>
        <w:spacing w:before="3"/>
        <w:rPr>
          <w:b/>
        </w:rPr>
      </w:pPr>
    </w:p>
    <w:p w:rsidR="00171E7A" w:rsidRDefault="00D27C49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</w:t>
      </w:r>
      <w:r>
        <w:t>, hogy a fenti ismertető áttanulmányozása után kezelőorvosa utasításait pontosan betartja, segíti a vizsgálatok és kezelések kivitelezését, a feltett kérdésekre pontos válaszokat ad, mivel azok a lehetséges szövődmények kivédésében, azok korai felismeréséb</w:t>
      </w:r>
      <w:r>
        <w:t>en döntő fontosságúak lehetnek.</w:t>
      </w:r>
    </w:p>
    <w:p w:rsidR="00171E7A" w:rsidRDefault="00171E7A">
      <w:pPr>
        <w:pStyle w:val="Szvegtrzs"/>
        <w:spacing w:before="16"/>
      </w:pPr>
    </w:p>
    <w:p w:rsidR="00171E7A" w:rsidRDefault="00D27C49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171E7A" w:rsidRDefault="00171E7A">
      <w:pPr>
        <w:pStyle w:val="Szvegtrzs"/>
        <w:rPr>
          <w:b/>
        </w:rPr>
      </w:pPr>
    </w:p>
    <w:p w:rsidR="00171E7A" w:rsidRDefault="00171E7A">
      <w:pPr>
        <w:pStyle w:val="Szvegtrzs"/>
        <w:spacing w:before="6"/>
        <w:rPr>
          <w:b/>
        </w:rPr>
      </w:pPr>
    </w:p>
    <w:p w:rsidR="00171E7A" w:rsidRDefault="00D27C49">
      <w:pPr>
        <w:pStyle w:val="Szvegtrzs"/>
        <w:spacing w:before="1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171E7A" w:rsidRDefault="00171E7A">
      <w:pPr>
        <w:pStyle w:val="Szvegtrzs"/>
        <w:spacing w:before="12"/>
      </w:pPr>
    </w:p>
    <w:p w:rsidR="00171E7A" w:rsidRDefault="00D27C49">
      <w:pPr>
        <w:ind w:left="852" w:right="456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</w:t>
      </w:r>
      <w:r>
        <w:rPr>
          <w:b/>
          <w:sz w:val="20"/>
        </w:rPr>
        <w:t>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171E7A" w:rsidRDefault="00171E7A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171E7A">
        <w:trPr>
          <w:trHeight w:val="477"/>
        </w:trPr>
        <w:tc>
          <w:tcPr>
            <w:tcW w:w="475" w:type="dxa"/>
          </w:tcPr>
          <w:p w:rsidR="00171E7A" w:rsidRDefault="00D27C49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171E7A" w:rsidRDefault="00D27C49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171E7A" w:rsidRDefault="00D27C49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171E7A">
        <w:trPr>
          <w:trHeight w:val="1026"/>
        </w:trPr>
        <w:tc>
          <w:tcPr>
            <w:tcW w:w="475" w:type="dxa"/>
          </w:tcPr>
          <w:p w:rsidR="00171E7A" w:rsidRDefault="00171E7A">
            <w:pPr>
              <w:pStyle w:val="TableParagraph"/>
              <w:rPr>
                <w:b/>
                <w:sz w:val="16"/>
              </w:rPr>
            </w:pPr>
          </w:p>
          <w:p w:rsidR="00171E7A" w:rsidRDefault="00171E7A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171E7A" w:rsidRDefault="00D27C49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1252"/>
        </w:trPr>
        <w:tc>
          <w:tcPr>
            <w:tcW w:w="475" w:type="dxa"/>
          </w:tcPr>
          <w:p w:rsidR="00171E7A" w:rsidRDefault="00171E7A">
            <w:pPr>
              <w:pStyle w:val="TableParagraph"/>
              <w:rPr>
                <w:b/>
                <w:sz w:val="16"/>
              </w:rPr>
            </w:pPr>
          </w:p>
          <w:p w:rsidR="00171E7A" w:rsidRDefault="00171E7A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171E7A" w:rsidRDefault="00D27C4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1113"/>
        </w:trPr>
        <w:tc>
          <w:tcPr>
            <w:tcW w:w="475" w:type="dxa"/>
          </w:tcPr>
          <w:p w:rsidR="00171E7A" w:rsidRDefault="00171E7A">
            <w:pPr>
              <w:pStyle w:val="TableParagraph"/>
              <w:rPr>
                <w:b/>
                <w:sz w:val="16"/>
              </w:rPr>
            </w:pPr>
          </w:p>
          <w:p w:rsidR="00171E7A" w:rsidRDefault="00171E7A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171E7A" w:rsidRDefault="00D27C4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1113"/>
        </w:trPr>
        <w:tc>
          <w:tcPr>
            <w:tcW w:w="475" w:type="dxa"/>
          </w:tcPr>
          <w:p w:rsidR="00171E7A" w:rsidRDefault="00171E7A">
            <w:pPr>
              <w:pStyle w:val="TableParagraph"/>
              <w:rPr>
                <w:b/>
                <w:sz w:val="16"/>
              </w:rPr>
            </w:pPr>
          </w:p>
          <w:p w:rsidR="00171E7A" w:rsidRDefault="00171E7A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171E7A" w:rsidRDefault="00D27C4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</w:tbl>
    <w:p w:rsidR="00171E7A" w:rsidRDefault="00171E7A">
      <w:pPr>
        <w:pStyle w:val="Szvegtrzs"/>
        <w:spacing w:before="9"/>
        <w:rPr>
          <w:b/>
        </w:rPr>
      </w:pPr>
    </w:p>
    <w:p w:rsidR="00171E7A" w:rsidRDefault="00D27C49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171E7A" w:rsidRDefault="00171E7A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171E7A">
        <w:trPr>
          <w:trHeight w:val="645"/>
        </w:trPr>
        <w:tc>
          <w:tcPr>
            <w:tcW w:w="312" w:type="dxa"/>
          </w:tcPr>
          <w:p w:rsidR="00171E7A" w:rsidRDefault="00171E7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71E7A" w:rsidRDefault="00D27C4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171E7A" w:rsidRDefault="00D27C49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171E7A" w:rsidRDefault="00171E7A">
            <w:pPr>
              <w:pStyle w:val="TableParagraph"/>
              <w:spacing w:before="43"/>
              <w:rPr>
                <w:b/>
                <w:sz w:val="16"/>
              </w:rPr>
            </w:pPr>
          </w:p>
          <w:p w:rsidR="00171E7A" w:rsidRDefault="00D27C49">
            <w:pPr>
              <w:pStyle w:val="TableParagraph"/>
              <w:tabs>
                <w:tab w:val="left" w:pos="101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>
                      <wp:simplePos x="0" y="0"/>
                      <wp:positionH relativeFrom="column">
                        <wp:posOffset>841057</wp:posOffset>
                      </wp:positionH>
                      <wp:positionV relativeFrom="paragraph">
                        <wp:posOffset>-33359</wp:posOffset>
                      </wp:positionV>
                      <wp:extent cx="137795" cy="146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E99932" id="Group 21" o:spid="_x0000_s1026" style="position:absolute;margin-left:66.2pt;margin-top:-2.65pt;width:10.85pt;height:11.55pt;z-index:-1605273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tzswIAAE8GAAAOAAAAZHJzL2Uyb0RvYy54bWykVU1v2zAMvQ/YfxB0Xx27+WiNOsXQrMWA&#10;oi3QDjsrsvyByZImKXH670fRkZOmww5dDjZlPlHk46Nydb3rJNkK61qtCpqeTSgRiuuyVXVBf7zc&#10;frmgxHmmSia1EgV9FY5eLz9/uupNLjLdaFkKSyCIcnlvCtp4b/IkcbwRHXNn2ggFzkrbjnlY2jop&#10;LesheieTbDKZJ722pbGaC+fg62pw0iXGryrB/WNVOeGJLCjk5vFp8bkOz2R5xfLaMtO0fJ8G+0AW&#10;HWsVHDqGWjHPyMa270J1Lbfa6cqfcd0luqpaLrAGqCadnFRzZ/XGYC113tdmpAmoPeHpw2H5w/bJ&#10;krYsaJZSolgHPcJjCayBnN7UOWDurHk2T3aoEMx7zX85cCen/rCuD+BdZbuwCQolO2T9dWRd7Dzh&#10;8DE9XywuZ5RwcKXT+fxiNnSFN9C6d7t48+2f+xKWD4diamMqvQF9uQOF7v8ofG6YEdgZF+iJFGYH&#10;CgdFZdlAIqICg0ipy92ezBN+pos5hAAe0EBtjixlF9kCFIwsnS/SOWp3rJblfOP8ndBIN9veO4/b&#10;6zJarIkW36loWhiQMBoSR8NTAqNhKYHRWA9NMMyHfaGHwSQ99GifSYOtC4kEb6e34kUjzh+aBr1N&#10;Z5chFGR6gEh1DIWAkxQEEPp/jI+o+DYY+AgdKYiA+B6AQFYUGxweffF9jPnrqVxqJ4bEQ+VYwcgG&#10;BDzmW6pAzOUsmyIXTsu2vG2lDHQ4W69vpCVbFq4g/O35eAMz1vkVc82AQ9ceJhXOWRRNUPJal6+g&#10;uR7urYK63xtmBSXyuwJVh0suGjYa62hYL280XoXYKTjzZfeTWUPC8QX1oLYHHcXN8qgjKDcABmzY&#10;qfTXjddVG0QGgxYz2i9g0NDCWwusN9fi8RpRh/+B5R8AAAD//wMAUEsDBBQABgAIAAAAIQBGMBDT&#10;3wAAAAkBAAAPAAAAZHJzL2Rvd25yZXYueG1sTI/BSsNAEIbvgu+wjOCt3aRptMRsSinqqQi2gnib&#10;ZqdJaHY3ZLdJ+vZOT3qbn/n455t8PZlWDNT7xlkF8TwCQbZ0urGVgq/D22wFwge0GltnScGVPKyL&#10;+7scM+1G+0nDPlSCS6zPUEEdQpdJ6cuaDPq568jy7uR6g4FjX0nd48jlppWLKHqSBhvLF2rsaFtT&#10;ed5fjIL3EcdNEr8Ou/Npe/05pB/fu5iUenyYNi8gAk3hD4abPqtDwU5Hd7Hai5ZzslgyqmCWJiBu&#10;QLqMQRx5eF6BLHL5/4PiFwAA//8DAFBLAQItABQABgAIAAAAIQC2gziS/gAAAOEBAAATAAAAAAAA&#10;AAAAAAAAAAAAAABbQ29udGVudF9UeXBlc10ueG1sUEsBAi0AFAAGAAgAAAAhADj9If/WAAAAlAEA&#10;AAsAAAAAAAAAAAAAAAAALwEAAF9yZWxzLy5yZWxzUEsBAi0AFAAGAAgAAAAhADm8S3OzAgAATwYA&#10;AA4AAAAAAAAAAAAAAAAALgIAAGRycy9lMm9Eb2MueG1sUEsBAi0AFAAGAAgAAAAhAEYwENPfAAAA&#10;CQEAAA8AAAAAAAAAAAAAAAAADQUAAGRycy9kb3ducmV2LnhtbFBLBQYAAAAABAAEAPMAAAAZBgAA&#10;AAA=&#10;">
                      <v:shape id="Graphic 22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yb8QA&#10;AADbAAAADwAAAGRycy9kb3ducmV2LnhtbESP0WrCQBRE3wv+w3IFX4puXKRIdBUtKAH70KgfcMle&#10;k2D2bshuNfXruwXBx2FmzjDLdW8bcaPO1441TCcJCOLCmZpLDefTbjwH4QOywcYxafglD+vV4G2J&#10;qXF3zul2DKWIEPYpaqhCaFMpfVGRRT9xLXH0Lq6zGKLsSmk6vEe4baRKkg9psea4UGFLnxUV1+OP&#10;1bDLt3m+z77m2Wx6OL+r74cs1UPr0bDfLEAE6sMr/GxnRoNS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sm/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71E7A" w:rsidRDefault="00D27C49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>
                      <wp:simplePos x="0" y="0"/>
                      <wp:positionH relativeFrom="column">
                        <wp:posOffset>176593</wp:posOffset>
                      </wp:positionH>
                      <wp:positionV relativeFrom="paragraph">
                        <wp:posOffset>-132922</wp:posOffset>
                      </wp:positionV>
                      <wp:extent cx="139065" cy="1454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B63CD" id="Group 23" o:spid="_x0000_s1026" style="position:absolute;margin-left:13.9pt;margin-top:-10.45pt;width:10.95pt;height:11.45pt;z-index:-16053248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7SrAIAAE8GAAAOAAAAZHJzL2Uyb0RvYy54bWykVUtv2zAMvg/YfxB0X5z3GiNOMTRrMKDo&#10;CjTDzoosPzBZ0iQlTv/9KDpy0nTYocvBpsyPr4+ksrw9NpIchHW1VhkdDYaUCMV1Xqsyoz+2959u&#10;KHGeqZxJrURGX4Sjt6uPH5atScVYV1rmwhJwolzamoxW3ps0SRyvRMPcQBuhQFlo2zAPR1smuWUt&#10;eG9kMh4O50mrbW6s5sI5+LrulHSF/otCcP+9KJzwRGYUcvP4tPjchWeyWrK0tMxUNT+lwd6RRcNq&#10;BUF7V2vmGdnb+o2rpuZWO134AddNooui5gJrgGpGw6tqNlbvDdZSpm1pepqA2iue3u2WPx6eLKnz&#10;jI4nlCjWQI8wLIEzkNOaMgXMxppn82S7CkF80PyXA3VyrQ/n8gw+FrYJRlAoOSLrLz3r4ugJh4+j&#10;yWI4n1HCQTWazqajWdcVXkHr3ljx6us/7RKWdkExtT6V1sB8uTOF7v8ofK6YEdgZF+iJFE7PFHYT&#10;NZ52JCIqMIiUutSdyLziZ/p5PqYEeEABZ7NnabyYTRYnliazmwXObl8tS/ne+Y3QSDc7PDiP5mUe&#10;JVZFiR9VFC0sSFgNiavhKYHVsJTAauy6Jhjmg13oYRBJCz06ZVKF1mEiQdvog9hqxPlz0wAwn2A/&#10;IdMzRKpLaHQY+n+Jj6j4Nuj4Ah0piID47oCw7nHYIHjUxfcl5q9RudROAIdgGyrvBWQDPl7yLVUg&#10;ZjGDdgcGnJZ1fl9LiQdb7u6kJQcWriD8BWrBwyuYsc6vmas6HKpOMKlwz+LQhEne6fwFZq6Feyuj&#10;7veeWUGJ/KZgqsMlFwUbhV0UrJd3Gq9C7BTE3B5/MmtICJ9RD9P2qONwszTOUeCgxwZLpb/svS7q&#10;MGSwaDGj0wEWDSW8tUB6dS1enhF1/h9Y/QEAAP//AwBQSwMEFAAGAAgAAAAhAFwVsZPeAAAABwEA&#10;AA8AAABkcnMvZG93bnJldi54bWxMzk9Lw0AQBfC74HdYRvDW7ib+qY3ZlFLUUxFsBfG2zU6T0Oxs&#10;yG6T9Ns7nvQ4vMebX76aXCsG7EPjSUMyVyCQSm8bqjR87l9nTyBCNGRN6wk1XDDAqri+yk1m/Ugf&#10;OOxiJXiEQmY01DF2mZShrNGZMPcdEmdH3zsT+ewraXsz8rhrZarUo3SmIf5Qmw43NZan3dlpeBvN&#10;uL5LXobt6bi5fO8f3r+2CWp9ezOtn0FEnOJfGX75TIeCTQd/JhtEqyFdsDxqmKVqCYIL98sFiAMH&#10;CmSRy//+4gcAAP//AwBQSwECLQAUAAYACAAAACEAtoM4kv4AAADhAQAAEwAAAAAAAAAAAAAAAAAA&#10;AAAAW0NvbnRlbnRfVHlwZXNdLnhtbFBLAQItABQABgAIAAAAIQA4/SH/1gAAAJQBAAALAAAAAAAA&#10;AAAAAAAAAC8BAABfcmVscy8ucmVsc1BLAQItABQABgAIAAAAIQCvXj7SrAIAAE8GAAAOAAAAAAAA&#10;AAAAAAAAAC4CAABkcnMvZTJvRG9jLnhtbFBLAQItABQABgAIAAAAIQBcFbGT3gAAAAcBAAAPAAAA&#10;AAAAAAAAAAAAAAYFAABkcnMvZG93bnJldi54bWxQSwUGAAAAAAQABADzAAAAEQYAAAAA&#10;">
                      <v:shape id="Graphic 24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TisQA&#10;AADbAAAADwAAAGRycy9kb3ducmV2LnhtbESPT4vCMBTE74LfITxhb5r6B1m6RhFR8LZaPezens2z&#10;KTYvpYm2++03guBxmJnfMItVZyvxoMaXjhWMRwkI4tzpkgsF59Nu+AnCB2SNlWNS8EceVst+b4Gp&#10;di0f6ZGFQkQI+xQVmBDqVEqfG7LoR64mjt7VNRZDlE0hdYNthNtKTpJkLi2WHBcM1rQxlN+yu1Vw&#10;umx339nmrH/X08O8vV0S8zPdKvUx6NZfIAJ14R1+tfdawWQGz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DE4rEAAAA2wAAAA8AAAAAAAAAAAAAAAAAmAIAAGRycy9k&#10;b3ducmV2LnhtbFBLBQYAAAAABAAEAPUAAACJAwAAAAA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743"/>
        </w:trPr>
        <w:tc>
          <w:tcPr>
            <w:tcW w:w="312" w:type="dxa"/>
          </w:tcPr>
          <w:p w:rsidR="00171E7A" w:rsidRDefault="00171E7A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171E7A" w:rsidRDefault="00D27C4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171E7A" w:rsidRDefault="00D27C49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171E7A" w:rsidRDefault="00171E7A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171E7A" w:rsidRDefault="00D27C49">
            <w:pPr>
              <w:pStyle w:val="TableParagraph"/>
              <w:tabs>
                <w:tab w:val="left" w:pos="101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>
                      <wp:simplePos x="0" y="0"/>
                      <wp:positionH relativeFrom="column">
                        <wp:posOffset>841057</wp:posOffset>
                      </wp:positionH>
                      <wp:positionV relativeFrom="paragraph">
                        <wp:posOffset>-31832</wp:posOffset>
                      </wp:positionV>
                      <wp:extent cx="137795" cy="1454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413FDA" id="Group 25" o:spid="_x0000_s1026" style="position:absolute;margin-left:66.2pt;margin-top:-2.5pt;width:10.85pt;height:11.45pt;z-index:-1605171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bWsQIAAE8GAAAOAAAAZHJzL2Uyb0RvYy54bWykVclu2zAQvRfoPxC8N7IVbxEsB0XSBAWC&#10;JEBS9ExT1IJSJEvSlvP3HY5MeUnRQ+qDNNQ8zvJm8fJ610qyFdY1WuV0fDGiRCiui0ZVOf3xevdl&#10;QYnzTBVMaiVy+iYcvV59/rTsTCZSXWtZCEvAiHJZZ3Jae2+yJHG8Fi1zF9oIBcpS25Z5ONoqKSzr&#10;wHork3Q0miWdtoWxmgvn4Ottr6QrtF+WgvunsnTCE5lTiM3j0+JzHZ7JasmyyjJTN3wfBvtAFC1r&#10;FDgdTN0yz8jGNu9MtQ232unSX3DdJrosGy4wB8hmPDrL5t7qjcFcqqyrzEATUHvG04fN8sftsyVN&#10;kdN0SoliLdQI3RI4AzmdqTLA3FvzYp5tnyGID5r/cqBOzvXhXB3Au9K24RIkSnbI+tvAuth5wuHj&#10;+HI+vwLnHFTjyXQyRscs4zWU7t0tXn/7572EZb1TDG0IpTPQX+5Aofs/Cl9qZgRWxgV6IoWzA4V9&#10;R6WznkREBQaRUpe5PZln/Ezms5QS4AEF7M2BpXSRzqGDkaXL6eIKe3fIFujaOH8vNNLNtg/O4/Wq&#10;iBKro8R3KooWBiSMhsTR8JTAaFhKYDTW/WgY5sO9UMMgkg5qtI+kDqXDQIK21VvxqhHnD0UDwOwS&#10;6wmRHiBSHUPB4AiKHvI+wUdUfBs0fISOFERAfPdAICs2GziPuvg+xvzVK5faCeAQ7obMBwHZgI/H&#10;fEsViLmaphNcAk7LprhrpAx0OFutb6QlWxZWEP4CtWDhBGas87fM1T0OVXuYVDhnsWlCJ6918QY9&#10;18Heyqn7vWFWUCK/K+jqsOSiYKOwjoL18kbjKsRKgc/X3U9mDQnuc+qh2x51bG6WxT4KHAzYcFPp&#10;rxuvyyY0GQxajGh/gEFDCbcWSCdr8fiMqMP/wOoPAAAA//8DAFBLAwQUAAYACAAAACEA4MsSYN8A&#10;AAAJAQAADwAAAGRycy9kb3ducmV2LnhtbEyPTU/CQBCG7yb+h82YeINtgSrWbgkh6omYCCaG29Id&#10;2obubNNd2vLvHU56mzfz5P3IVqNtRI+drx0piKcRCKTCmZpKBd/798kShA+ajG4coYIreljl93eZ&#10;To0b6Av7XSgFm5BPtYIqhDaV0hcVWu2nrkXi38l1VgeWXSlNpwc2t42cRdGTtLomTqh0i5sKi/Pu&#10;YhV8DHpYz+O3fns+ba6HffL5s41RqceHcf0KIuAY/mC41efqkHOno7uQ8aJhPZ8tGFUwSXjTDUgW&#10;MYgjH88vIPNM/l+Q/wIAAP//AwBQSwECLQAUAAYACAAAACEAtoM4kv4AAADhAQAAEwAAAAAAAAAA&#10;AAAAAAAAAAAAW0NvbnRlbnRfVHlwZXNdLnhtbFBLAQItABQABgAIAAAAIQA4/SH/1gAAAJQBAAAL&#10;AAAAAAAAAAAAAAAAAC8BAABfcmVscy8ucmVsc1BLAQItABQABgAIAAAAIQCLx2bWsQIAAE8GAAAO&#10;AAAAAAAAAAAAAAAAAC4CAABkcnMvZTJvRG9jLnhtbFBLAQItABQABgAIAAAAIQDgyxJg3wAAAAkB&#10;AAAPAAAAAAAAAAAAAAAAAAsFAABkcnMvZG93bnJldi54bWxQSwUGAAAAAAQABADzAAAAFwYAAAAA&#10;">
                      <v:shape id="Graphic 26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r5sQA&#10;AADbAAAADwAAAGRycy9kb3ducmV2LnhtbESPQWvCQBSE7wX/w/IEb3WjQijRVUQQPBVqLbS3Z/aZ&#10;RLNvQ/YZU399tyB4HGbmG2ax6l2tOmpD5dnAZJyAIs69rbgwcPjcvr6BCoJssfZMBn4pwGo5eFlg&#10;Zv2NP6jbS6EihEOGBkqRJtM65CU5DGPfEEfv5FuHEmVbaNviLcJdradJkmqHFceFEhvalJRf9ldn&#10;ID/e0/7cbbrLYfYu8nOvi+/TlzGjYb+egxLq5Rl+tHfWwDSF/y/x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la+b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71E7A" w:rsidRDefault="00D27C49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>
                      <wp:simplePos x="0" y="0"/>
                      <wp:positionH relativeFrom="column">
                        <wp:posOffset>176593</wp:posOffset>
                      </wp:positionH>
                      <wp:positionV relativeFrom="paragraph">
                        <wp:posOffset>-133304</wp:posOffset>
                      </wp:positionV>
                      <wp:extent cx="139065" cy="1466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0ABFA" id="Group 27" o:spid="_x0000_s1026" style="position:absolute;margin-left:13.9pt;margin-top:-10.5pt;width:10.95pt;height:11.55pt;z-index:-16052224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g6rwIAAE8GAAAOAAAAZHJzL2Uyb0RvYy54bWykVVtP2zAUfp+0/2D5faQNbaERKZroQJMQ&#10;IMG0Z9dxLppje7bblH+/45M4LWXaA+tDcpzz+Vy+c+nV9b6VZCesa7TK6fRsQolQXBeNqnL64+X2&#10;yyUlzjNVMKmVyOmrcPR69fnTVWcykepay0JYAkaUyzqT09p7kyWJ47VomTvTRihQltq2zMPRVklh&#10;WQfWW5mkk8ki6bQtjNVcOAdf172SrtB+WQruH8vSCU9kTiE2j0+Lz014JqsrllWWmbrhQxjsA1G0&#10;rFHgdDS1Zp6RrW3emWobbrXTpT/juk10WTZcYA6QzXRyks2d1VuDuVRZV5mRJqD2hKcPm+UPuydL&#10;miKn6QUlirVQI3RL4AzkdKbKAHNnzbN5sn2GIN5r/suBOjnVh3N1AO9L24ZLkCjZI+uvI+ti7wmH&#10;j9Pz5WQxp4SDajpbLC7nfVV4DaV7d4vX3/55L2FZ7xRDG0PpDPSXO1Do/o/C55oZgZVxgZ5IITR7&#10;pLDvqPSyJxFRgUGk1GVuIPOEn9nFIqUEeEABe3NkKV3Oz5cDS+cX0wX27pgty/jW+TuhkW62u3ce&#10;r1dFlFgdJb5XUbQwIGE0JI6GpwRGw1ICo7Hpi2CYD/dCDYNIOqjREEkdSoeBBG2rd+JFI84fihYA&#10;82UwBZEeIFIdQ6PBUP9jfETFt0HDR+hIQQTEdw+EcY/NBs6jLr6PMX/1yqV2og88ZI4ZjGyAwWO+&#10;pQrELOfpDJeA07IpbhspAx3OVpsbacmOhRWEv4GPNzBjnV8zV/c4VA0wqXDOYtOETt7o4hV6roO9&#10;lVP3e8usoER+V9DVYclFwUZhEwXr5Y3GVYiVAp8v+5/MGhLc59RDtz3o2Nwsi30E6QZAjw03lf66&#10;9bpsQpPBoMWIhgMMGkq4tUB6sxaPz4g6/A+s/gAAAP//AwBQSwMEFAAGAAgAAAAhAAtcLFDeAAAA&#10;BwEAAA8AAABkcnMvZG93bnJldi54bWxMj81OwzAQhO9IvIO1SNxax+GnEOJUVQWcqkq0SIjbNt4m&#10;UWM7it0kfXuWExxHM5r5Jl9OthUD9aHxToOaJyDIld40rtLwuX+bPYEIEZ3B1jvScKEAy+L6KsfM&#10;+NF90LCLleASFzLUUMfYZVKGsiaLYe47cuwdfW8xsuwraXocudy2Mk2SR2mxcbxQY0frmsrT7mw1&#10;vI84ru7U67A5HdeX7/3D9mujSOvbm2n1AiLSFP/C8IvP6FAw08GfnQmi1ZAumDxqmKWKP3Hg/nkB&#10;4sCGAlnk8j9/8QMAAP//AwBQSwECLQAUAAYACAAAACEAtoM4kv4AAADhAQAAEwAAAAAAAAAAAAAA&#10;AAAAAAAAW0NvbnRlbnRfVHlwZXNdLnhtbFBLAQItABQABgAIAAAAIQA4/SH/1gAAAJQBAAALAAAA&#10;AAAAAAAAAAAAAC8BAABfcmVscy8ucmVsc1BLAQItABQABgAIAAAAIQDaCug6rwIAAE8GAAAOAAAA&#10;AAAAAAAAAAAAAC4CAABkcnMvZTJvRG9jLnhtbFBLAQItABQABgAIAAAAIQALXCxQ3gAAAAcBAAAP&#10;AAAAAAAAAAAAAAAAAAkFAABkcnMvZG93bnJldi54bWxQSwUGAAAAAAQABADzAAAAFAYAAAAA&#10;">
                      <v:shape id="Graphic 28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m1r8A&#10;AADbAAAADwAAAGRycy9kb3ducmV2LnhtbERPz2vCMBS+D/wfwhO8zVRhY1SjqLCxsdPUi7dn8toU&#10;m5eSpLX+98thsOPH93u9HV0rBgqx8axgMS9AEGtvGq4VnE/vz28gYkI22HomBQ+KsN1MntZYGn/n&#10;HxqOqRY5hGOJCmxKXSll1JYcxrnviDNX+eAwZRhqaQLec7hr5bIoXqXDhnODxY4OlvTt2DsF4WOR&#10;qHJkX761v3zJvjrtr5VSs+m4W4FINKZ/8Z/70yhY5rH5S/4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sKbWvwAAANsAAAAPAAAAAAAAAAAAAAAAAJgCAABkcnMvZG93bnJl&#10;di54bWxQSwUGAAAAAAQABAD1AAAAhA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738"/>
        </w:trPr>
        <w:tc>
          <w:tcPr>
            <w:tcW w:w="312" w:type="dxa"/>
          </w:tcPr>
          <w:p w:rsidR="00171E7A" w:rsidRDefault="00171E7A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171E7A" w:rsidRDefault="00D27C4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171E7A" w:rsidRDefault="00D27C49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171E7A" w:rsidRDefault="00171E7A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171E7A" w:rsidRDefault="00D27C49">
            <w:pPr>
              <w:pStyle w:val="TableParagraph"/>
              <w:tabs>
                <w:tab w:val="left" w:pos="1011"/>
              </w:tabs>
              <w:spacing w:before="1"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>
                      <wp:simplePos x="0" y="0"/>
                      <wp:positionH relativeFrom="column">
                        <wp:posOffset>841057</wp:posOffset>
                      </wp:positionH>
                      <wp:positionV relativeFrom="paragraph">
                        <wp:posOffset>-32718</wp:posOffset>
                      </wp:positionV>
                      <wp:extent cx="137795" cy="1466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00540" id="Group 29" o:spid="_x0000_s1026" style="position:absolute;margin-left:66.2pt;margin-top:-2.6pt;width:10.85pt;height:11.55pt;z-index:-1605068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A1tQIAAE8GAAAOAAAAZHJzL2Uyb0RvYy54bWykVU1v2zAMvQ/YfxB0Xx27TdIadYqhXYsB&#10;RVugHXZWZPkDkyVNUuL034+iLSdNhx26HGRKfKTIR1K5vNp1kmyFda1WBU1PZpQIxXXZqrqgP15u&#10;v5xT4jxTJZNaiYK+CkevVp8/XfYmF5lutCyFJeBEubw3BW28N3mSON6IjrkTbYQCZaVtxzxsbZ2U&#10;lvXgvZNJNpstkl7b0ljNhXNwejMo6Qr9V5Xg/rGqnPBEFhRi87haXNdhTVaXLK8tM03LxzDYB6Lo&#10;WKvg0snVDfOMbGz7zlXXcqudrvwJ112iq6rlAnOAbNLZUTZ3Vm8M5lLnfW0mmoDaI54+7JY/bJ8s&#10;acuCZheUKNZBjfBaAnsgpzd1Dpg7a57Nkx0yBPFe818O1MmxPuzrPXhX2S4YQaJkh6y/TqyLnScc&#10;DtPT5fJiTgkHVXq2WJzPh6rwBkr3zoo33/5pl7B8uBRDm0LpDfSX21Po/o/C54YZgZVxgZ6RwlPo&#10;sEjh0FFwgiQiKjA47txI5hE/Z8tFRgnwgAJgWT6xlJ1nS/CPLJ0u0wV6nrJlOd84fyc00s22986j&#10;eV1GiTVR4jsVRQsDEkZD4mh4SmA0LCUwGuuhCIb5YBciCSLpoUZjJA2WLgQStJ3eiheNOL8vGtQ2&#10;nWMjQaR7iFSHUHA4S6EBQv0P8REVvwYdH6AjBREQvwMQyIrNBpdHXfweYv56K5faCeAQbEPmk4Bs&#10;wOEh31IFYi7m2Rly4bRsy9tWykCHs/X6WlqyZeEJwl+gFjy8gRnr/A1zzYBD1QiTCufM5UPThE5e&#10;6/IVeq6Hd6ug7veGWUGJ/K6gq8MjFwUbhXUUrJfXGp9CrBTc+bL7yawh4fqCeui2Bx2bm+WxjwIH&#10;EzZYKv1143XVhiaDQYsRjRsYNJTw1QLpzbN4uEfU/n9g9QcAAP//AwBQSwMEFAAGAAgAAAAhAItk&#10;gpHgAAAACQEAAA8AAABkcnMvZG93bnJldi54bWxMj01rwzAMhu+D/QejwW6tk7TZRxanlLLtVAZr&#10;B2M3NVaT0NgOsZuk/37qabvpRQ+vHuWrybRioN43ziqI5xEIsqXTja0UfO3fZk8gfECrsXWWFFzI&#10;w6q4vckx0260nzTsQiW4xPoMFdQhdJmUvqzJoJ+7jizvjq43GDj2ldQ9jlxuWplE0YM02Fi+UGNH&#10;m5rK0+5sFLyPOK4X8euwPR03l599+vG9jUmp+7tp/QIi0BT+YLjqszoU7HRwZ6u9aDkvkiWjCmZp&#10;AuIKpMsYxIGHx2eQRS7/f1D8AgAA//8DAFBLAQItABQABgAIAAAAIQC2gziS/gAAAOEBAAATAAAA&#10;AAAAAAAAAAAAAAAAAABbQ29udGVudF9UeXBlc10ueG1sUEsBAi0AFAAGAAgAAAAhADj9If/WAAAA&#10;lAEAAAsAAAAAAAAAAAAAAAAALwEAAF9yZWxzLy5yZWxzUEsBAi0AFAAGAAgAAAAhAIvL8DW1AgAA&#10;TwYAAA4AAAAAAAAAAAAAAAAALgIAAGRycy9lMm9Eb2MueG1sUEsBAi0AFAAGAAgAAAAhAItkgpHg&#10;AAAACQEAAA8AAAAAAAAAAAAAAAAADwUAAGRycy9kb3ducmV2LnhtbFBLBQYAAAAABAAEAPMAAAAc&#10;BgAAAAA=&#10;">
                      <v:shape id="Graphic 30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fXs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OwP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hH17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71E7A" w:rsidRDefault="00D27C49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>
                      <wp:simplePos x="0" y="0"/>
                      <wp:positionH relativeFrom="column">
                        <wp:posOffset>176593</wp:posOffset>
                      </wp:positionH>
                      <wp:positionV relativeFrom="paragraph">
                        <wp:posOffset>-132916</wp:posOffset>
                      </wp:positionV>
                      <wp:extent cx="139065" cy="1454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3BB184" id="Group 31" o:spid="_x0000_s1026" style="position:absolute;margin-left:13.9pt;margin-top:-10.45pt;width:10.95pt;height:11.45pt;z-index:-16051200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6vrQIAAE8GAAAOAAAAZHJzL2Uyb0RvYy54bWykVUtv2zAMvg/YfxB0X5z3GiNOMTRrMKDo&#10;CjTDzoosPzBZ0iQlTv/9KDpy0nTYocvBpsyPFPnxkeXtsZHkIKyrtcroaDCkRCiu81qVGf2xvf90&#10;Q4nzTOVMaiUy+iIcvV19/LBsTSrGutIyF5aAE+XS1mS08t6kSeJ4JRrmBtoIBcpC24Z5ONoyyS1r&#10;wXsjk/FwOE9abXNjNRfOwdd1p6Qr9F8UgvvvReGEJzKjEJvHp8XnLjyT1ZKlpWWmqvkpDPaOKBpW&#10;K7i0d7VmnpG9rd+4amputdOFH3DdJLooai4wB8hmNLzKZmP13mAuZdqWpqcJqL3i6d1u+ePhyZI6&#10;z+hkRIliDdQIryVwBnJaU6aA2VjzbJ5slyGID5r/cqBOrvXhXJ7Bx8I2wQgSJUdk/aVnXRw94fBx&#10;NFkM5zNKOKhG09l0NOuqwiso3RsrXn39p13C0u5SDK0PpTXQX+5Mofs/Cp8rZgRWxgV6IoXjM4Vd&#10;R03GHYmICgwipS51JzKv+Jl+noML4AEF7M2epfFiNlmcWJrMbhbYu322LOV75zdCI93s8OA8mpd5&#10;lFgVJX5UUbQwIGE0JI6GpwRGw1ICo7HrimCYD3ahhkEkLdToFEkVSoeBBG2jD2KrEefPRQPAfIL1&#10;hEjPEKkuodFhqP8lPqLi26DjC3SkIALiuwPCuMdmg8ujLr4vMX+9lUvtBHAItiHzXkA24OMl31IF&#10;Yhaz8RSXgNOyzu9rKQMdzpa7O2nJgYUVhL9ALXh4BTPW+TVzVYdD1QkmFc5ZbJrQyTudv0DPtbC3&#10;Mup+75kVlMhvCro6LLko2CjsomC9vNO4CrFScOf2+JNZQ8L1GfXQbY86NjdLYx8FDnpssFT6y97r&#10;og5NBoMWIzodYNBQwq0F0qu1eHlG1Pl/YPUHAAD//wMAUEsDBBQABgAIAAAAIQBcFbGT3gAAAAcB&#10;AAAPAAAAZHJzL2Rvd25yZXYueG1sTM5PS8NAEAXwu+B3WEbw1u4m/qmN2ZRS1FMRbAXxts1Ok9Ds&#10;bMhuk/TbO570OLzHm1++mlwrBuxD40lDMlcgkEpvG6o0fO5fZ08gQjRkTesJNVwwwKq4vspNZv1I&#10;HzjsYiV4hEJmNNQxdpmUoazRmTD3HRJnR987E/nsK2l7M/K4a2Wq1KN0piH+UJsONzWWp93ZaXgb&#10;zbi+S16G7em4uXzvH96/tglqfXszrZ9BRJziXxl++UyHgk0HfyYbRKshXbA8apilagmCC/fLBYgD&#10;Bwpkkcv//uIHAAD//wMAUEsBAi0AFAAGAAgAAAAhALaDOJL+AAAA4QEAABMAAAAAAAAAAAAAAAAA&#10;AAAAAFtDb250ZW50X1R5cGVzXS54bWxQSwECLQAUAAYACAAAACEAOP0h/9YAAACUAQAACwAAAAAA&#10;AAAAAAAAAAAvAQAAX3JlbHMvLnJlbHNQSwECLQAUAAYACAAAACEAw2DOr60CAABPBgAADgAAAAAA&#10;AAAAAAAAAAAuAgAAZHJzL2Uyb0RvYy54bWxQSwECLQAUAAYACAAAACEAXBWxk94AAAAHAQAADwAA&#10;AAAAAAAAAAAAAAAHBQAAZHJzL2Rvd25yZXYueG1sUEsFBgAAAAAEAAQA8wAAABIGAAAAAA==&#10;">
                      <v:shape id="Graphic 32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4uMMA&#10;AADbAAAADwAAAGRycy9kb3ducmV2LnhtbESPQYvCMBSE7wv7H8Jb8Lama0GkGkVEwZtu9aC3Z/O2&#10;KTYvpYm2/vuNIHgcZuYbZrbobS3u1PrKsYKfYQKCuHC64lLB8bD5noDwAVlj7ZgUPMjDYv75McNM&#10;u45/6Z6HUkQI+wwVmBCaTEpfGLLoh64hjt6fay2GKNtS6ha7CLe1HCXJWFqsOC4YbGhlqLjmN6vg&#10;cFlvdvnqqM/LdD/urpfEnNK1UoOvfjkFEagP7/CrvdUK0h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+4uMMAAADbAAAADwAAAAAAAAAAAAAAAACYAgAAZHJzL2Rv&#10;d25yZXYueG1sUEsFBgAAAAAEAAQA9QAAAIg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</w:tbl>
    <w:p w:rsidR="00171E7A" w:rsidRDefault="00171E7A">
      <w:pPr>
        <w:pStyle w:val="TableParagraph"/>
        <w:rPr>
          <w:sz w:val="18"/>
        </w:rPr>
        <w:sectPr w:rsidR="00171E7A">
          <w:pgSz w:w="11900" w:h="16840"/>
          <w:pgMar w:top="2040" w:right="566" w:bottom="520" w:left="566" w:header="708" w:footer="334" w:gutter="0"/>
          <w:cols w:space="708"/>
        </w:sectPr>
      </w:pPr>
    </w:p>
    <w:p w:rsidR="00171E7A" w:rsidRDefault="00171E7A">
      <w:pPr>
        <w:pStyle w:val="Szvegtrzs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171E7A">
        <w:trPr>
          <w:trHeight w:val="568"/>
        </w:trPr>
        <w:tc>
          <w:tcPr>
            <w:tcW w:w="312" w:type="dxa"/>
          </w:tcPr>
          <w:p w:rsidR="00171E7A" w:rsidRDefault="00D27C49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171E7A" w:rsidRDefault="00D27C49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171E7A" w:rsidRDefault="00171E7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171E7A" w:rsidRDefault="00D27C49">
            <w:pPr>
              <w:pStyle w:val="TableParagraph"/>
              <w:tabs>
                <w:tab w:val="left" w:pos="101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>
                      <wp:simplePos x="0" y="0"/>
                      <wp:positionH relativeFrom="column">
                        <wp:posOffset>841057</wp:posOffset>
                      </wp:positionH>
                      <wp:positionV relativeFrom="paragraph">
                        <wp:posOffset>-31837</wp:posOffset>
                      </wp:positionV>
                      <wp:extent cx="137795" cy="1454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35F58" id="Group 33" o:spid="_x0000_s1026" style="position:absolute;margin-left:66.2pt;margin-top:-2.5pt;width:10.85pt;height:11.45pt;z-index:-1604915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txsQIAAE8GAAAOAAAAZHJzL2Uyb0RvYy54bWykVUtv2zAMvg/YfxB0X533w6hTDO0aDCja&#10;As2wsyLLD0yWNEmJ038/io6cNB126HKwKfMjRX585Prm0EiyF9bVWmV0eDWgRCiu81qVGf2xuf+y&#10;oMR5pnImtRIZfRWO3qw+f7puTSpGutIyF5aAE+XS1mS08t6kSeJ4JRrmrrQRCpSFtg3zcLRlklvW&#10;gvdGJqPBYJa02ubGai6cg693nZKu0H9RCO6fisIJT2RGITaPT4vPbXgmq2uWlpaZqubHMNgHomhY&#10;reDS3tUd84zsbP3OVVNzq50u/BXXTaKLouYCc4BshoOLbNZW7wzmUqZtaXqagNoLnj7slj/uny2p&#10;84yOx5Qo1kCN8FoCZyCnNWUKmLU1L+bZdhmC+KD5Lwfq5FIfzuUJfChsE4wgUXJA1l971sXBEw4f&#10;h+P5fDmlhINqOJlOhtOuKryC0r2z4tW3f9olLO0uxdD6UFoD/eVOFLr/o/ClYkZgZVygJ1I4OVHY&#10;ddR40pGIqMAgUupSdyTzgp/JfDaiBHhAAXuzZ2m0GM2hg5Gl8XSxxN7ts2Up3zm/FhrpZvsH59G8&#10;zKPEqijxg4qihQEJoyFxNDwlMBqWEhiNbVcEw3ywCzUMImmhRsdIqlA6DCRoG70XG404fyoaAGZj&#10;rCdEeoJIdQ4FhwMoesj7DT6i4tug4zN0pCAC4rsDAlmx2eDyqIvvc8xfb+VSOwEcgm3IvBeQDfh4&#10;zrdUgZjldDTBJeC0rPP7WspAh7Pl9lZasmdhBeEvUAse3sCMdf6OuarDoeoIkwrnLDZN6OStzl+h&#10;51rYWxl1v3fMCkrkdwVdHZZcFGwUtlGwXt5qXIVYKbhzc/jJrCHh+ox66LZHHZubpbGPAgc9Nlgq&#10;/XXndVGHJoNBixEdDzBoKOHWAunNWjw/I+r0P7D6AwAA//8DAFBLAwQUAAYACAAAACEA4MsSYN8A&#10;AAAJAQAADwAAAGRycy9kb3ducmV2LnhtbEyPTU/CQBCG7yb+h82YeINtgSrWbgkh6omYCCaG29Id&#10;2obubNNd2vLvHU56mzfz5P3IVqNtRI+drx0piKcRCKTCmZpKBd/798kShA+ajG4coYIreljl93eZ&#10;To0b6Av7XSgFm5BPtYIqhDaV0hcVWu2nrkXi38l1VgeWXSlNpwc2t42cRdGTtLomTqh0i5sKi/Pu&#10;YhV8DHpYz+O3fns+ba6HffL5s41RqceHcf0KIuAY/mC41efqkHOno7uQ8aJhPZ8tGFUwSXjTDUgW&#10;MYgjH88vIPNM/l+Q/wIAAP//AwBQSwECLQAUAAYACAAAACEAtoM4kv4AAADhAQAAEwAAAAAAAAAA&#10;AAAAAAAAAAAAW0NvbnRlbnRfVHlwZXNdLnhtbFBLAQItABQABgAIAAAAIQA4/SH/1gAAAJQBAAAL&#10;AAAAAAAAAAAAAAAAAC8BAABfcmVscy8ucmVsc1BLAQItABQABgAIAAAAIQAOyQtxsQIAAE8GAAAO&#10;AAAAAAAAAAAAAAAAAC4CAABkcnMvZTJvRG9jLnhtbFBLAQItABQABgAIAAAAIQDgyxJg3wAAAAkB&#10;AAAPAAAAAAAAAAAAAAAAAAsFAABkcnMvZG93bnJldi54bWxQSwUGAAAAAAQABADzAAAAFwYAAAAA&#10;">
                      <v:shape id="Graphic 34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G18QA&#10;AADbAAAADwAAAGRycy9kb3ducmV2LnhtbESPX2vCQBDE3wt+h2OFvtWLWkSip4gg9KlQ/4C+rbk1&#10;ieb2Qm4bUz99Tyj0cZiZ3zDzZecq1VITSs8GhoMEFHHmbcm5gf1u8zYFFQTZYuWZDPxQgOWi9zLH&#10;1Po7f1G7lVxFCIcUDRQidap1yApyGAa+Jo7exTcOJcom17bBe4S7So+SZKIdlhwXCqxpXVB22347&#10;A9n5Memu7bq97cefIqdHlR8vB2Ne+91qBkqok//wX/vDGhi/w/N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ixtf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71E7A" w:rsidRDefault="00D27C49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>
                      <wp:simplePos x="0" y="0"/>
                      <wp:positionH relativeFrom="column">
                        <wp:posOffset>176593</wp:posOffset>
                      </wp:positionH>
                      <wp:positionV relativeFrom="paragraph">
                        <wp:posOffset>-133310</wp:posOffset>
                      </wp:positionV>
                      <wp:extent cx="139065" cy="1466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C076BD" id="Group 35" o:spid="_x0000_s1026" style="position:absolute;margin-left:13.9pt;margin-top:-10.5pt;width:10.95pt;height:11.55pt;z-index:-16049664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MKrQIAAE8GAAAOAAAAZHJzL2Uyb0RvYy54bWykVclu2zAQvRfoPxC8N/ISK7EQOSiSJigQ&#10;JAHiomeaohaUIlmStpy/73Akyo5T9JD6IA01j7O8WXx1vW8l2QnrGq1yOj2bUCIU10Wjqpz+WN99&#10;uaTEeaYKJrUSOX0Vjl6vPn+66kwmZrrWshCWgBHlss7ktPbeZEnieC1a5s60EQqUpbYt83C0VVJY&#10;1oH1ViazySRNOm0LYzUXzsHX215JV2i/LAX3T2XphCcypxCbx6fF5yY8k9UVyyrLTN3wIQz2gSha&#10;1ihwOpq6ZZ6RrW3emWobbrXTpT/juk10WTZcYA6QzXRyks291VuDuVRZV5mRJqD2hKcPm+WPu2dL&#10;miKn8wUlirVQI3RL4AzkdKbKAHNvzYt5tn2GID5o/suBOjnVh3N1AO9L24ZLkCjZI+uvI+ti7wmH&#10;j9P5cpKCcw6q6XmaXqJjlvEaSvfuFq+//fNewrLeKYY2htIZ6C93oND9H4UvNTMCK+MCPZHC9EBh&#10;31HztCcRUYFBpNRlbiDzhJ/zi3RGCfCAAvbmyNJsuZgvB5bmF9MUe3fMFujaOn8vNNLNdg/O4/Wq&#10;iBKro8T3KooWBiSMhsTR8JTAaFhKYDQ2/WgY5sO9UMMgkg5qNERSh9JhIEHb6p1Ya8T5Q9ECYLEM&#10;piDSA0SqY2g0GOp/jI+o+DZo+AgdKYiA+O6BMO6x2cB51MX3MeavXrnUTvSBh8wxg5ENMHjMt1SB&#10;mOVido5LwGnZFHeNlIEOZ6vNjbRkx8IKwt/AxxuYsc7fMlf3OFQNMKlwzmLThE7e6OIVeq6DvZVT&#10;93vLrKBEflfQ1WHJRcFGYRMF6+WNxlWIlQKf6/1PZg0J7nPqodsedWxulsU+gnQDoMeGm0p/3Xpd&#10;NqHJYNBiRMMBBg0l3FogvVmLx2dEHf4HVn8AAAD//wMAUEsDBBQABgAIAAAAIQALXCxQ3gAAAAcB&#10;AAAPAAAAZHJzL2Rvd25yZXYueG1sTI/NTsMwEITvSLyDtUjcWsfhpxDiVFUFnKpKtEiI2zbeJlFj&#10;O4rdJH17lhMcRzOa+SZfTrYVA/Wh8U6DmicgyJXeNK7S8Ll/mz2BCBGdwdY70nChAMvi+irHzPjR&#10;fdCwi5XgEhcy1FDH2GVShrImi2HuO3LsHX1vMbLsK2l6HLnctjJNkkdpsXG8UGNH65rK0+5sNbyP&#10;OK7u1OuwOR3Xl+/9w/Zro0jr25tp9QIi0hT/wvCLz+hQMNPBn50JotWQLpg8apilij9x4P55AeLA&#10;hgJZ5PI/f/EDAAD//wMAUEsBAi0AFAAGAAgAAAAhALaDOJL+AAAA4QEAABMAAAAAAAAAAAAAAAAA&#10;AAAAAFtDb250ZW50X1R5cGVzXS54bWxQSwECLQAUAAYACAAAACEAOP0h/9YAAACUAQAACwAAAAAA&#10;AAAAAAAAAAAvAQAAX3JlbHMvLnJlbHNQSwECLQAUAAYACAAAACEAcRvjCq0CAABPBgAADgAAAAAA&#10;AAAAAAAAAAAuAgAAZHJzL2Uyb0RvYy54bWxQSwECLQAUAAYACAAAACEAC1wsUN4AAAAHAQAADwAA&#10;AAAAAAAAAAAAAAAHBQAAZHJzL2Rvd25yZXYueG1sUEsFBgAAAAAEAAQA8wAAABIGAAAAAA==&#10;">
                      <v:shape id="Graphic 36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B4sMA&#10;AADbAAAADwAAAGRycy9kb3ducmV2LnhtbESPQWvCQBSE7wX/w/IEb3WTSkWia9BCS0tPjV68PbMv&#10;2WD2bdhdNf333UKhx2FmvmE25Wh7cSMfOscK8nkGgrh2uuNWwfHw+rgCESKyxt4xKfimAOV28rDB&#10;Qrs7f9Gtiq1IEA4FKjAxDoWUoTZkMczdQJy8xnmLMUnfSu3xnuC2l09ZtpQWO04LBgd6MVRfqqtV&#10;4N/ySI0l8/xZu9OHvDaH/blRajYdd2sQkcb4H/5rv2sFiy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B4s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1017"/>
        </w:trPr>
        <w:tc>
          <w:tcPr>
            <w:tcW w:w="312" w:type="dxa"/>
          </w:tcPr>
          <w:p w:rsidR="00171E7A" w:rsidRDefault="00171E7A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71E7A" w:rsidRDefault="00D27C49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171E7A" w:rsidRDefault="00D27C49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171E7A" w:rsidRDefault="00D27C49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171E7A" w:rsidRDefault="00171E7A">
            <w:pPr>
              <w:pStyle w:val="TableParagraph"/>
              <w:rPr>
                <w:b/>
                <w:sz w:val="16"/>
              </w:rPr>
            </w:pPr>
          </w:p>
          <w:p w:rsidR="00171E7A" w:rsidRDefault="00171E7A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171E7A" w:rsidRDefault="00D27C49">
            <w:pPr>
              <w:pStyle w:val="TableParagraph"/>
              <w:tabs>
                <w:tab w:val="left" w:pos="101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>
                      <wp:simplePos x="0" y="0"/>
                      <wp:positionH relativeFrom="column">
                        <wp:posOffset>841057</wp:posOffset>
                      </wp:positionH>
                      <wp:positionV relativeFrom="paragraph">
                        <wp:posOffset>-33361</wp:posOffset>
                      </wp:positionV>
                      <wp:extent cx="13779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5F233" id="Group 37" o:spid="_x0000_s1026" style="position:absolute;margin-left:66.2pt;margin-top:-2.65pt;width:10.85pt;height:11.55pt;z-index:-1604812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ZswIAAE8GAAAOAAAAZHJzL2Uyb0RvYy54bWykVU1v2zAMvQ/YfxB0Xx3nu0acYmjXYkDR&#10;FmiHnRVZ/sBkSZOUOP33o+jISdNhhy4HmzKfKPLxUVld7VtJdsK6RqucphcjSoTiumhUldMfL7df&#10;lpQ4z1TBpFYip6/C0av150+rzmRirGstC2EJBFEu60xOa+9NliSO16Jl7kIbocBZatsyD0tbJYVl&#10;HURvZTIejeZJp21hrObCOfh60zvpGuOXpeD+sSyd8ETmFHLz+LT43IRnsl6xrLLM1A0/pME+kEXL&#10;GgWHDqFumGdka5t3odqGW+106S+4bhNdlg0XWANUk47OqrmzemuwlirrKjPQBNSe8fThsPxh92RJ&#10;U+R0sqBEsRZ6hMcSWAM5nakywNxZ82yebF8hmPea/3LgTs79YV0dwfvStmETFEr2yPrrwLrYe8Lh&#10;YzpZLC5nlHBwpdP5fDnru8JraN27Xbz+9s99Ccv6QzG1IZXOgL7ckUL3fxQ+18wI7IwL9EQKQeyR&#10;wl5Rk2VPIqICg0ipy9yBzDN+pov5mBLgAQ3U5sDSeDlegIKRpckinaN2h2pZxrfO3wmNdLPdvfO4&#10;vSqixepo8b2KpoUBCaMhcTQ8JTAalhIYjU3fBMN82Bd6GEzSQY8OmdTYupBI8LZ6J1404vyxadDb&#10;dHYZQkGmR4hUp1AIOEpBAKH/p/iIim+DgU/QkYIIiO8eCGRFscHh0Rffp5i/nsqldqJPPFSOFQxs&#10;QMBTvqUKxFzOxlPkwmnZFLeNlIEOZ6vNtbRkx8IVhL8DH29gxjp/w1zd49B1gEmFcxZFE5S80cUr&#10;aK6Deyun7veWWUGJ/K5A1eGSi4aNxiYa1strjVchdgrOfNn/ZNaQcHxOPajtQUdxsyzqCMoNgB4b&#10;dir9det12QSRwaDFjA4LGDS08NYC6821eLpG1PF/YP0HAAD//wMAUEsDBBQABgAIAAAAIQBGMBDT&#10;3wAAAAkBAAAPAAAAZHJzL2Rvd25yZXYueG1sTI/BSsNAEIbvgu+wjOCt3aRptMRsSinqqQi2gnib&#10;ZqdJaHY3ZLdJ+vZOT3qbn/n455t8PZlWDNT7xlkF8TwCQbZ0urGVgq/D22wFwge0GltnScGVPKyL&#10;+7scM+1G+0nDPlSCS6zPUEEdQpdJ6cuaDPq568jy7uR6g4FjX0nd48jlppWLKHqSBhvLF2rsaFtT&#10;ed5fjIL3EcdNEr8Ou/Npe/05pB/fu5iUenyYNi8gAk3hD4abPqtDwU5Hd7Hai5ZzslgyqmCWJiBu&#10;QLqMQRx5eF6BLHL5/4PiFwAA//8DAFBLAQItABQABgAIAAAAIQC2gziS/gAAAOEBAAATAAAAAAAA&#10;AAAAAAAAAAAAAABbQ29udGVudF9UeXBlc10ueG1sUEsBAi0AFAAGAAgAAAAhADj9If/WAAAAlAEA&#10;AAsAAAAAAAAAAAAAAAAALwEAAF9yZWxzLy5yZWxzUEsBAi0AFAAGAAgAAAAhAHud3ZmzAgAATwYA&#10;AA4AAAAAAAAAAAAAAAAALgIAAGRycy9lMm9Eb2MueG1sUEsBAi0AFAAGAAgAAAAhAEYwENPfAAAA&#10;CQEAAA8AAAAAAAAAAAAAAAAADQUAAGRycy9kb3ducmV2LnhtbFBLBQYAAAAABAAEAPMAAAAZBgAA&#10;AAA=&#10;">
                      <v:shape id="Graphic 3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TWM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MwN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E1j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171E7A" w:rsidRDefault="00D27C49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>
                      <wp:simplePos x="0" y="0"/>
                      <wp:positionH relativeFrom="column">
                        <wp:posOffset>176593</wp:posOffset>
                      </wp:positionH>
                      <wp:positionV relativeFrom="paragraph">
                        <wp:posOffset>-133310</wp:posOffset>
                      </wp:positionV>
                      <wp:extent cx="139065" cy="14541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58382" id="Group 39" o:spid="_x0000_s1026" style="position:absolute;margin-left:13.9pt;margin-top:-10.5pt;width:10.95pt;height:11.45pt;z-index:-16048640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DqsAIAAE8GAAAOAAAAZHJzL2Uyb0RvYy54bWykVUtv2zAMvg/YfxB0X5z3GqNOMbRrMKDo&#10;CjTDzoosPzBZ0iQlTv/9KNpy0nTYoctBpsRPFPnxkeubYyPJQVhXa5XRyWhMiVBc57UqM/pje//p&#10;ihLnmcqZ1Epk9EU4erP++OG6NamY6krLXFgCRpRLW5PRynuTJonjlWiYG2kjFCgLbRvmYWvLJLes&#10;BeuNTKbj8TJptc2N1Vw4B6d3nZKu0X5RCO6/F4UTnsiMgm8eV4vrLqzJ+pqlpWWmqnnvBnuHFw2r&#10;FTw6mLpjnpG9rd+YamputdOFH3HdJLooai4wBohmMr6IZmP13mAsZdqWZqAJqL3g6d1m+ePhyZI6&#10;z+hsRYliDeQInyWwB3JaU6aA2VjzbJ5sFyGID5r/cqBOLvVhX57Ax8I24RIESo7I+svAujh6wuFw&#10;MluNlwtKOKgm88V8suiywitI3ZtbvPr6z3sJS7tH0bXBldZAfbkThe7/KHyumBGYGRfo6SmcQ4VF&#10;CruKghMkEVGBwX7nejIv+Jl/Xk4pAR5QACxLB5amq0VIEbI0W1yt0PIQLUv53vmN0Eg3Ozw4j9fL&#10;PEqsihI/qihaaJDQGhJbw1MCrWEpgdbYdUkwzId7wZMgkhZy1HtShdShI0Hb6IPYasT5U9IAsJxh&#10;PsHTE0Sqc2g0GPJ/jo+o+DVo+AwdKYiA+O2AkIxYbPB41MXvOeavr3KpnQAO4W6IfBCQDTg851uq&#10;QMxqMZ3jEHBa1vl9LWWgw9lydystObAwgvAXqAULr2DGOn/HXNXhUNXDpMI+c2lXNKGSdzp/gZpr&#10;YW5l1P3eMysokd8UVHUYclGwUdhFwXp5q3EUYqbgze3xJ7OGhOcz6qHaHnUsbpbGOgocDNhwU+kv&#10;e6+LOhQZNFr0qN9Ao6GEUwukV2PxfI+o0//A+g8AAAD//wMAUEsDBBQABgAIAAAAIQBEDCT23gAA&#10;AAcBAAAPAAAAZHJzL2Rvd25yZXYueG1sTI9NS8NAEIbvgv9hGcFbu0n8qI3ZlFLUUxFsBfE2TaZJ&#10;aHY2ZLdJ+u8dT3oc3of3fSZbTbZVA/W+cWwgnkegiAtXNlwZ+Ny/zp5A+YBcYuuYDFzIwyq/vsow&#10;Ld3IHzTsQqWkhH2KBuoQulRrX9Rk0c9dRyzZ0fUWg5x9pcseRym3rU6i6FFbbFgWauxoU1Nx2p2t&#10;gbcRx/Vd/DJsT8fN5Xv/8P61jcmY25tp/Qwq0BT+YPjVF3XIxengzlx61RpIFmIeDMySWH4S4H65&#10;AHUQcAk6z/R///wHAAD//wMAUEsBAi0AFAAGAAgAAAAhALaDOJL+AAAA4QEAABMAAAAAAAAAAAAA&#10;AAAAAAAAAFtDb250ZW50X1R5cGVzXS54bWxQSwECLQAUAAYACAAAACEAOP0h/9YAAACUAQAACwAA&#10;AAAAAAAAAAAAAAAvAQAAX3JlbHMvLnJlbHNQSwECLQAUAAYACAAAACEAYKqA6rACAABPBgAADgAA&#10;AAAAAAAAAAAAAAAuAgAAZHJzL2Uyb0RvYy54bWxQSwECLQAUAAYACAAAACEARAwk9t4AAAAHAQAA&#10;DwAAAAAAAAAAAAAAAAAKBQAAZHJzL2Rvd25yZXYueG1sUEsFBgAAAAAEAAQA8wAAABUGAAAAAA==&#10;">
                      <v:shape id="Graphic 40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wKcAA&#10;AADbAAAADwAAAGRycy9kb3ducmV2LnhtbERPy4rCMBTdD/gP4QruxtQHItUoIgrunKkudHdtrk2x&#10;uSlNtPXvJwthlofzXq47W4kXNb50rGA0TEAQ506XXCg4n/bfcxA+IGusHJOCN3lYr3pfS0y1a/mX&#10;XlkoRAxhn6ICE0KdSulzQxb90NXEkbu7xmKIsCmkbrCN4baS4ySZSYslxwaDNW0N5Y/saRWcbrv9&#10;Mdue9XUz+Zm1j1tiLpOdUoN+t1mACNSFf/HHfdAKpnF9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wKcAAAADbAAAADwAAAAAAAAAAAAAAAACYAgAAZHJzL2Rvd25y&#10;ZXYueG1sUEsFBgAAAAAEAAQA9QAAAIU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</w:tbl>
    <w:p w:rsidR="00171E7A" w:rsidRDefault="00171E7A">
      <w:pPr>
        <w:pStyle w:val="Szvegtrzs"/>
        <w:rPr>
          <w:b/>
        </w:rPr>
      </w:pPr>
    </w:p>
    <w:p w:rsidR="00171E7A" w:rsidRDefault="00171E7A">
      <w:pPr>
        <w:pStyle w:val="Szvegtrzs"/>
        <w:spacing w:before="8"/>
        <w:rPr>
          <w:b/>
        </w:rPr>
      </w:pPr>
    </w:p>
    <w:p w:rsidR="00171E7A" w:rsidRDefault="00D27C49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171E7A" w:rsidRDefault="00171E7A">
      <w:pPr>
        <w:pStyle w:val="Szvegtrzs"/>
        <w:spacing w:before="6"/>
        <w:rPr>
          <w:b/>
        </w:rPr>
      </w:pP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Kellő idő</w:t>
      </w:r>
      <w:r>
        <w:rPr>
          <w:sz w:val="20"/>
        </w:rPr>
        <w:t xml:space="preserve">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</w:t>
      </w:r>
      <w:r>
        <w:rPr>
          <w:sz w:val="20"/>
        </w:rPr>
        <w:t>etve írásképtelenségem esetén két tanú együttes jelenlétében megtett és azok aláírásával ellátott magánokiraton kell megtennem.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2" w:line="237" w:lineRule="auto"/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</w:t>
      </w:r>
      <w:r>
        <w:rPr>
          <w:sz w:val="20"/>
        </w:rPr>
        <w:t>érdésekre számomra érthető megfelelő és kielégítő tájékoztatást, illetve választ kaptam.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</w:t>
      </w:r>
      <w:r>
        <w:rPr>
          <w:sz w:val="20"/>
        </w:rPr>
        <w:t>król kezelőorvosomtól bent tartózkodásom alatt folyamatosan, továbbá a zárójelentésben írásban kapok tájékoztatást.</w:t>
      </w:r>
    </w:p>
    <w:p w:rsidR="00171E7A" w:rsidRDefault="00171E7A">
      <w:pPr>
        <w:pStyle w:val="Szvegtrzs"/>
        <w:spacing w:before="207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171E7A">
        <w:trPr>
          <w:trHeight w:val="558"/>
        </w:trPr>
        <w:tc>
          <w:tcPr>
            <w:tcW w:w="3190" w:type="dxa"/>
          </w:tcPr>
          <w:p w:rsidR="00171E7A" w:rsidRDefault="00D27C49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561"/>
        </w:trPr>
        <w:tc>
          <w:tcPr>
            <w:tcW w:w="3190" w:type="dxa"/>
          </w:tcPr>
          <w:p w:rsidR="00171E7A" w:rsidRDefault="00D27C49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</w:tbl>
    <w:p w:rsidR="00171E7A" w:rsidRDefault="00D27C49">
      <w:pPr>
        <w:pStyle w:val="Szvegtrzs"/>
        <w:spacing w:before="10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160405</wp:posOffset>
                </wp:positionV>
                <wp:extent cx="6299200" cy="1841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9259" id="Graphic 41" o:spid="_x0000_s1026" style="position:absolute;margin-left:42.6pt;margin-top:12.65pt;width:496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21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D6j&#10;RLEGa3Q3yIEnKE+rbYaoJ/1ofIJW3wP/ZdGRvPL4jR0wXWkaj8X0SBe0Pp60Fp0jHA8v0+USC0gJ&#10;R99sMZ9d+MsSlsWP+d66OwEhEDvcW9eXqogWq6LFOxVNgwX3pZah1I4SLLWhBEu97UutmfPfeXbe&#10;JO2ISRWJeG8DB7GBgHM+CeS7uFymlHi6F+k8/DpI9wUn1RiPmZ0hoz++dYg74BbpYjEIEP3x3eNe&#10;3f8x9IhtjMklWNHr7WX4NzneJ0VERQrxPZbh63T+fhU+BD6//Y0AWMrTv4H2+O+zIOvitpbSy2TN&#10;bnstDTkwP1HCM9RtBAut0XeD74stFEfsshb7Kqf2954ZQYn8rrCP/UyKhonGNhrGyWsIkytUyFi3&#10;6X4yo4lGM6cOm+kB4pRgWWwTn8sJ679U8G3voKx9DwVuPaNhg6MldN4wBv3sGu8D6mVYr/8AAAD/&#10;/wMAUEsDBBQABgAIAAAAIQBdtiQ74QAAAAkBAAAPAAAAZHJzL2Rvd25yZXYueG1sTI/BTsMwEETv&#10;SPyDtUhcEHUa1DYKcaqAVIkiLm24cNvGSxIR21Hspilf3+0Jjjszmn2TrSfTiZEG3zqrYD6LQJCt&#10;nG5treCz3DwmIHxAq7FzlhScycM6v73JMNXuZHc07kMtuMT6FBU0IfSplL5qyKCfuZ4se99uMBj4&#10;HGqpBzxxuelkHEVLabC1/KHBnl4bqn72R6NgN38ocbP8+k0+3ottMb600Vt5Vur+biqeQQSawl8Y&#10;rviMDjkzHdzRai86Bcki5qSCePEE4upHqxUrB1aSGGSeyf8L8gsAAAD//wMAUEsBAi0AFAAGAAgA&#10;AAAhALaDOJL+AAAA4QEAABMAAAAAAAAAAAAAAAAAAAAAAFtDb250ZW50X1R5cGVzXS54bWxQSwEC&#10;LQAUAAYACAAAACEAOP0h/9YAAACUAQAACwAAAAAAAAAAAAAAAAAvAQAAX3JlbHMvLnJlbHNQSwEC&#10;LQAUAAYACAAAACEA763ttVYCAAD0BQAADgAAAAAAAAAAAAAAAAAuAgAAZHJzL2Uyb0RvYy54bWxQ&#10;SwECLQAUAAYACAAAACEAXbYkO+EAAAAJAQAADwAAAAAAAAAAAAAAAACw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E7A" w:rsidRDefault="00171E7A">
      <w:pPr>
        <w:pStyle w:val="Szvegtrzs"/>
        <w:spacing w:before="15"/>
      </w:pPr>
    </w:p>
    <w:p w:rsidR="00171E7A" w:rsidRDefault="00D27C49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171E7A" w:rsidRDefault="00171E7A">
      <w:pPr>
        <w:pStyle w:val="Szvegtrzs"/>
        <w:spacing w:before="6"/>
        <w:rPr>
          <w:b/>
        </w:rPr>
      </w:pP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171E7A" w:rsidRDefault="00D27C49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171E7A" w:rsidRDefault="00171E7A">
      <w:pPr>
        <w:pStyle w:val="Szvegtrzs"/>
        <w:spacing w:before="228"/>
      </w:pPr>
    </w:p>
    <w:p w:rsidR="00171E7A" w:rsidRDefault="00D27C49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171E7A" w:rsidRDefault="00171E7A">
      <w:pPr>
        <w:pStyle w:val="Szvegtrzs"/>
        <w:sectPr w:rsidR="00171E7A">
          <w:pgSz w:w="11900" w:h="16840"/>
          <w:pgMar w:top="2040" w:right="566" w:bottom="520" w:left="566" w:header="708" w:footer="334" w:gutter="0"/>
          <w:cols w:space="708"/>
        </w:sectPr>
      </w:pPr>
    </w:p>
    <w:p w:rsidR="00171E7A" w:rsidRDefault="00D27C49">
      <w:pPr>
        <w:pStyle w:val="Szvegtrzs"/>
        <w:spacing w:before="223"/>
        <w:ind w:left="852"/>
      </w:pPr>
      <w:r>
        <w:lastRenderedPageBreak/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171E7A" w:rsidRDefault="00D27C49">
      <w:pPr>
        <w:pStyle w:val="Szvegtrzs"/>
        <w:spacing w:before="7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151269</wp:posOffset>
                </wp:positionV>
                <wp:extent cx="4147185" cy="74231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742315"/>
                          <a:chOff x="0" y="0"/>
                          <a:chExt cx="4147185" cy="742315"/>
                        </a:xfrm>
                      </wpg:grpSpPr>
                      <wps:wsp>
                        <wps:cNvPr id="43" name="Textbox 43"/>
                        <wps:cNvSpPr txBox="1"/>
                        <wps:spPr>
                          <a:xfrm>
                            <a:off x="2164079" y="3047"/>
                            <a:ext cx="1979930" cy="7366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71E7A" w:rsidRDefault="00D27C49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47" y="3047"/>
                            <a:ext cx="2161540" cy="7366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71E7A" w:rsidRDefault="00D27C49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9" style="position:absolute;margin-left:141.5pt;margin-top:11.9pt;width:326.55pt;height:58.45pt;z-index:-15719424;mso-wrap-distance-left:0;mso-wrap-distance-right:0;mso-position-horizontal-relative:page;mso-position-vertical-relative:text" coordsize="41471,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86bgIAAPIGAAAOAAAAZHJzL2Uyb0RvYy54bWzcVduO2yAQfa/Uf0C8N7ZjJ9lYcVbtphtV&#10;WrUr7fYDMMYXFQMFEjt/3wHHSZtUlbqV9qF+QMAMw8w5Z/Dqtm852jNtGikyHE1CjJigsmhEleGv&#10;z/fvbjAyloiCcClYhg/M4Nv12zerTqVsKmvJC6YRBBEm7VSGa2tVGgSG1qwlZiIVE2AspW6JhaWu&#10;gkKTDqK3PJiG4TzopC6UlpQZA7ubwYjXPn5ZMmq/lKVhFvEMQ27Wj9qPuRuD9YqklSaqbugxDfKC&#10;LFrSCLj0FGpDLEE73VyFahuqpZGlnVDZBrIsG8p8DVBNFF5Us9Vyp3wtVdpV6gQTQHuB04vD0s/7&#10;R42aIsPJFCNBWuDIX4tgDeB0qkrBZ6vVk3rUQ4UwfZD0mwFzcGl36+rs3Je6dYegUNR71A8n1Flv&#10;EYXNJEoW0c0MIwq2RTKNo9lAC62Bu6tjtP7454MBSYdrfXKnZDoFCjNnEM2/gfhUE8U8N8YBNIIY&#10;jyA+Q3m57FESDzB6L4chsv0HCWVH4745AnuB1TSaJ+FiiRGgEofJYsBkBC1aLpbLGBTtQYvn89Br&#10;+VQ7SZU2dstki9wkwxpawSuU7B+MddSdXRxDXKAuw/NwOfNeRvKmuG84dzajq/yOa7Qnrov857KB&#10;CL+4uYs2xNSDnzcd3bjwUjHpUKujwvZ573V3wiGXxQHg6aAZM2y+74hmGPFPAohynTtO9DjJx4m2&#10;/E76/nbJCvl+Z2XZ+BrdTUPcYwKgACfq15BCciWFZKQcBPM3UvD0/14HoJJolvwPOjg+NyNfr6ED&#10;/0DAw+qlfPwJuJf757XXzflXtf4BAAD//wMAUEsDBBQABgAIAAAAIQCvdn+K4AAAAAoBAAAPAAAA&#10;ZHJzL2Rvd25yZXYueG1sTI/BSsNAEIbvgu+wjODNbtJorTGbUop6KoKtIN6myTQJzc6G7DZJ397x&#10;pLcZ5uOf789Wk23VQL1vHBuIZxEo4sKVDVcGPvevd0tQPiCX2DomAxfysMqvrzJMSzfyBw27UCkJ&#10;YZ+igTqELtXaFzVZ9DPXEcvt6HqLQda+0mWPo4TbVs+jaKEtNiwfauxoU1Nx2p2tgbcRx3USvwzb&#10;03Fz+d4/vH9tYzLm9mZaP4MKNIU/GH71RR1ycTq4M5detQbmy0S6BBkSqSDAU7KIQR2EvI8eQeeZ&#10;/l8h/wEAAP//AwBQSwECLQAUAAYACAAAACEAtoM4kv4AAADhAQAAEwAAAAAAAAAAAAAAAAAAAAAA&#10;W0NvbnRlbnRfVHlwZXNdLnhtbFBLAQItABQABgAIAAAAIQA4/SH/1gAAAJQBAAALAAAAAAAAAAAA&#10;AAAAAC8BAABfcmVscy8ucmVsc1BLAQItABQABgAIAAAAIQA+Hj86bgIAAPIGAAAOAAAAAAAAAAAA&#10;AAAAAC4CAABkcnMvZTJvRG9jLnhtbFBLAQItABQABgAIAAAAIQCvdn+K4AAAAAoBAAAPAAAAAAAA&#10;AAAAAAAAAMg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3" o:spid="_x0000_s1030" type="#_x0000_t202" style="position:absolute;left:21640;top:30;width:19800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KhsQA&#10;AADbAAAADwAAAGRycy9kb3ducmV2LnhtbESP3WoCMRSE7wu+QziCd5qtlbZsjVJaBEERula8PWzO&#10;/uDmZE2yur69KQi9HGbmG2a+7E0jLuR8bVnB8yQBQZxbXXOp4He/Gr+D8AFZY2OZFNzIw3IxeJpj&#10;qu2Vf+iShVJECPsUFVQhtKmUPq/IoJ/Yljh6hXUGQ5SulNrhNcJNI6dJ8ioN1hwXKmzpq6L8lHVG&#10;QdF1WbHdnNo3uTvq2f57dd65g1KjYf/5ASJQH/7Dj/ZaK5i9wN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/yobEAAAA2wAAAA8AAAAAAAAAAAAAAAAAmAIAAGRycy9k&#10;b3ducmV2LnhtbFBLBQYAAAAABAAEAPUAAACJAwAAAAA=&#10;" filled="f" strokeweight=".16931mm">
                  <v:textbox inset="0,0,0,0">
                    <w:txbxContent>
                      <w:p w:rsidR="00171E7A" w:rsidRDefault="00D27C49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4" o:spid="_x0000_s1031" type="#_x0000_t202" style="position:absolute;left:30;top:30;width:21615;height:7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S8sQA&#10;AADbAAAADwAAAGRycy9kb3ducmV2LnhtbESP3WoCMRSE7wt9h3AKvavZlkVlNYq0CIUWwVXx9rA5&#10;+4Obk22S1e3bG0HwcpiZb5j5cjCtOJPzjWUF76MEBHFhdcOVgv1u/TYF4QOyxtYyKfgnD8vF89Mc&#10;M20vvKVzHioRIewzVFCH0GVS+qImg35kO+LoldYZDFG6SmqHlwg3rfxIkrE02HBcqLGjz5qKU94b&#10;BWXf5+Xvz6mbyM1Rp7uv9d/GHZR6fRlWMxCBhvAI39vfWkGa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UvLEAAAA2wAAAA8AAAAAAAAAAAAAAAAAmAIAAGRycy9k&#10;b3ducmV2LnhtbFBLBQYAAAAABAAEAPUAAACJAwAAAAA=&#10;" filled="f" strokeweight=".16931mm">
                  <v:textbox inset="0,0,0,0">
                    <w:txbxContent>
                      <w:p w:rsidR="00171E7A" w:rsidRDefault="00D27C49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1E7A" w:rsidRDefault="00D27C49">
      <w:pPr>
        <w:pStyle w:val="Szvegtrzs"/>
        <w:spacing w:before="223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71E7A" w:rsidRDefault="00171E7A">
      <w:pPr>
        <w:pStyle w:val="Szvegtrzs"/>
      </w:pPr>
    </w:p>
    <w:p w:rsidR="00171E7A" w:rsidRDefault="00D27C49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71E7A" w:rsidRDefault="00171E7A">
      <w:pPr>
        <w:pStyle w:val="Szvegtrzs"/>
        <w:spacing w:before="46"/>
        <w:rPr>
          <w:sz w:val="16"/>
        </w:rPr>
      </w:pPr>
    </w:p>
    <w:p w:rsidR="00171E7A" w:rsidRDefault="00D27C49">
      <w:pPr>
        <w:ind w:left="3053" w:right="276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71E7A" w:rsidRDefault="00D27C49">
      <w:pPr>
        <w:pStyle w:val="Listaszerbekezds"/>
        <w:numPr>
          <w:ilvl w:val="0"/>
          <w:numId w:val="3"/>
        </w:numPr>
        <w:tabs>
          <w:tab w:val="left" w:pos="1014"/>
        </w:tabs>
        <w:spacing w:before="2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71E7A" w:rsidRDefault="00171E7A">
      <w:pPr>
        <w:pStyle w:val="Szvegtrzs"/>
        <w:spacing w:before="43"/>
        <w:rPr>
          <w:sz w:val="16"/>
        </w:rPr>
      </w:pPr>
    </w:p>
    <w:p w:rsidR="00171E7A" w:rsidRDefault="00D27C49">
      <w:pPr>
        <w:pStyle w:val="Szvegtrzs"/>
        <w:ind w:left="852" w:right="2862" w:firstLine="2375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171E7A" w:rsidRDefault="00D27C49">
      <w:pPr>
        <w:pStyle w:val="Szvegtrzs"/>
        <w:spacing w:before="66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203221</wp:posOffset>
                </wp:positionV>
                <wp:extent cx="6299200" cy="1841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5920E" id="Graphic 45" o:spid="_x0000_s1026" style="position:absolute;margin-left:42.6pt;margin-top:16pt;width:496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VsVwIAAPQFAAAOAAAAZHJzL2Uyb0RvYy54bWysVMFu2zAMvQ/YPwi6L068tEiMOMXQosWA&#10;oivQFDsrshwbk0VNUmLn70fJVuqml3abDzZlPlGPjyJXV10jyUEYW4PK6WwypUQoDkWtdjl93tx+&#10;WVBiHVMFk6BETo/C0qv150+rVmcihQpkIQzBIMpmrc5p5ZzOksTySjTMTkALhc4STMMcLs0uKQxr&#10;MXojk3Q6vUxaMIU2wIW1+Pemd9J1iF+WgrsfZWmFIzKnyM2FtwnvrX8n6xXLdobpquYDDfYXLBpW&#10;Kzz0FOqGOUb2pn4Tqqm5AQulm3BoEijLmouQA2Yzm55l81QxLUIuKI7VJ5ns/wvLHw6PhtRFTucX&#10;lCjWYI3uBjnwD8rTapsh6kk/Gp+g1ffAf1l0JK88fmEHTFeaxmMxPdIFrY8nrUXnCMefl+lyiQWk&#10;hKNvtpjPwmEJy+JmvrfuTkAIxA731vWlKqLFqmjxTkXTYMF9qWUotaMES20owVJv+1Jr5vw+z86b&#10;pB0xqSIR723gIDYQcM4ngXwXl8uUEk/3Ip2Hq4N0X3BSjfGY2Rky+uNXh7gDbpEuFp4hRoz++O1x&#10;r87/GHrENsbkEqzoj/My/Jsc75MioiKF+B3L8HU6f78KHwKfn/5GABT+dDfQHt8+C7IubmspvUzW&#10;7LbX0pAD8xMlPEPdRrDQGn03+L7YQnHELmuxr3Jqf++ZEZTI7wr72M+kaJhobKNhnLyGMLlChYx1&#10;m+4nM5poNHPqsJkeIE4JlsU28bmcsH6ngm97B2Xteyhw6xkNCxwt4eINY9DPrvE6oF6G9foPAAAA&#10;//8DAFBLAwQUAAYACAAAACEA4VqP3+AAAAAJAQAADwAAAGRycy9kb3ducmV2LnhtbEyPwU7DMBBE&#10;70j8g7VIXBC1G6ANIU4VkCpRxKUNF25usiQR8TqK3TTl69me4Lgzo9k36WqynRhx8K0jDfOZAoFU&#10;uqqlWsNHsb6NQfhgqDKdI9RwQg+r7PIiNUnljrTFcRdqwSXkE6OhCaFPpPRlg9b4meuR2PtygzWB&#10;z6GW1WCOXG47GSm1kNa0xB8a0+NLg+X37mA1bOc3hVkvPn/i97d8k4/PrXotTlpfX035E4iAU/gL&#10;wxmf0SFjpr07UOVFpyF+iDip4S7iSWdfLZes7Fm5fwSZpfL/guwXAAD//wMAUEsBAi0AFAAGAAgA&#10;AAAhALaDOJL+AAAA4QEAABMAAAAAAAAAAAAAAAAAAAAAAFtDb250ZW50X1R5cGVzXS54bWxQSwEC&#10;LQAUAAYACAAAACEAOP0h/9YAAACUAQAACwAAAAAAAAAAAAAAAAAvAQAAX3JlbHMvLnJlbHNQSwEC&#10;LQAUAAYACAAAACEAoiP1bFcCAAD0BQAADgAAAAAAAAAAAAAAAAAuAgAAZHJzL2Uyb0RvYy54bWxQ&#10;SwECLQAUAAYACAAAACEA4VqP3+AAAAAJAQAADwAAAAAAAAAAAAAAAACx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E7A" w:rsidRDefault="00171E7A">
      <w:pPr>
        <w:pStyle w:val="Szvegtrzs"/>
        <w:spacing w:before="17"/>
      </w:pPr>
    </w:p>
    <w:p w:rsidR="00171E7A" w:rsidRDefault="00D27C49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171E7A" w:rsidRDefault="00171E7A">
      <w:pPr>
        <w:pStyle w:val="Szvegtrzs"/>
        <w:spacing w:before="3"/>
        <w:rPr>
          <w:b/>
        </w:rPr>
      </w:pPr>
    </w:p>
    <w:p w:rsidR="00171E7A" w:rsidRDefault="00D27C49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171E7A" w:rsidRDefault="00171E7A">
      <w:pPr>
        <w:pStyle w:val="Szvegtrzs"/>
        <w:spacing w:before="10"/>
      </w:pPr>
    </w:p>
    <w:p w:rsidR="00171E7A" w:rsidRDefault="00D27C49">
      <w:pPr>
        <w:pStyle w:val="Szvegtrzs"/>
        <w:ind w:left="852" w:right="456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171E7A" w:rsidRDefault="00171E7A">
      <w:pPr>
        <w:pStyle w:val="Szvegtrzs"/>
        <w:spacing w:before="8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171E7A">
        <w:trPr>
          <w:trHeight w:val="688"/>
        </w:trPr>
        <w:tc>
          <w:tcPr>
            <w:tcW w:w="2201" w:type="dxa"/>
          </w:tcPr>
          <w:p w:rsidR="00171E7A" w:rsidRDefault="00D27C49">
            <w:pPr>
              <w:pStyle w:val="TableParagraph"/>
              <w:ind w:left="155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171E7A" w:rsidRDefault="00D27C49">
            <w:pPr>
              <w:pStyle w:val="TableParagraph"/>
              <w:spacing w:line="215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171E7A" w:rsidRDefault="00D27C49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690"/>
        </w:trPr>
        <w:tc>
          <w:tcPr>
            <w:tcW w:w="2201" w:type="dxa"/>
          </w:tcPr>
          <w:p w:rsidR="00171E7A" w:rsidRDefault="00D27C49">
            <w:pPr>
              <w:pStyle w:val="TableParagraph"/>
              <w:spacing w:line="237" w:lineRule="auto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171E7A" w:rsidRDefault="00D27C49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171E7A" w:rsidRDefault="00D27C49">
            <w:pPr>
              <w:pStyle w:val="TableParagraph"/>
              <w:spacing w:before="110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</w:tbl>
    <w:p w:rsidR="00171E7A" w:rsidRDefault="00171E7A">
      <w:pPr>
        <w:pStyle w:val="Szvegtrzs"/>
        <w:spacing w:before="224"/>
      </w:pPr>
    </w:p>
    <w:p w:rsidR="00171E7A" w:rsidRDefault="00D27C49">
      <w:pPr>
        <w:pStyle w:val="Szvegtrzs"/>
        <w:spacing w:before="1"/>
        <w:ind w:left="3053" w:right="2762"/>
        <w:jc w:val="center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171E7A" w:rsidRDefault="00171E7A">
      <w:pPr>
        <w:pStyle w:val="Szvegtrzs"/>
      </w:pPr>
    </w:p>
    <w:p w:rsidR="00171E7A" w:rsidRDefault="00D27C49">
      <w:pPr>
        <w:pStyle w:val="Listaszerbekezds"/>
        <w:numPr>
          <w:ilvl w:val="0"/>
          <w:numId w:val="2"/>
        </w:numPr>
        <w:tabs>
          <w:tab w:val="left" w:pos="1014"/>
          <w:tab w:val="left" w:pos="3120"/>
        </w:tabs>
        <w:ind w:right="2684" w:firstLine="0"/>
        <w:rPr>
          <w:sz w:val="16"/>
        </w:rPr>
      </w:pPr>
      <w:r>
        <w:rPr>
          <w:sz w:val="16"/>
        </w:rPr>
        <w:t>Tanú</w:t>
      </w:r>
      <w:r>
        <w:rPr>
          <w:spacing w:val="-3"/>
          <w:sz w:val="16"/>
        </w:rPr>
        <w:t xml:space="preserve"> </w:t>
      </w:r>
      <w:r>
        <w:rPr>
          <w:sz w:val="16"/>
        </w:rPr>
        <w:t>aláírása:</w:t>
      </w:r>
      <w:r>
        <w:rPr>
          <w:sz w:val="16"/>
        </w:rPr>
        <w:tab/>
      </w:r>
      <w:proofErr w:type="gramStart"/>
      <w:r>
        <w:rPr>
          <w:spacing w:val="-2"/>
          <w:sz w:val="16"/>
        </w:rPr>
        <w:t>…………………………………………………………………………………</w:t>
      </w:r>
      <w:proofErr w:type="gramEnd"/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71E7A" w:rsidRDefault="00171E7A">
      <w:pPr>
        <w:pStyle w:val="Szvegtrzs"/>
        <w:spacing w:before="46"/>
        <w:rPr>
          <w:sz w:val="16"/>
        </w:rPr>
      </w:pPr>
    </w:p>
    <w:p w:rsidR="00171E7A" w:rsidRDefault="00D27C49">
      <w:pPr>
        <w:ind w:left="3053" w:right="2765"/>
        <w:jc w:val="center"/>
        <w:rPr>
          <w:sz w:val="20"/>
        </w:rPr>
      </w:pPr>
      <w:r>
        <w:rPr>
          <w:spacing w:val="-10"/>
          <w:sz w:val="20"/>
        </w:rPr>
        <w:t>.</w:t>
      </w:r>
    </w:p>
    <w:p w:rsidR="00171E7A" w:rsidRDefault="00D27C49">
      <w:pPr>
        <w:pStyle w:val="Listaszerbekezds"/>
        <w:numPr>
          <w:ilvl w:val="0"/>
          <w:numId w:val="2"/>
        </w:numPr>
        <w:tabs>
          <w:tab w:val="left" w:pos="1014"/>
          <w:tab w:val="left" w:pos="3120"/>
        </w:tabs>
        <w:spacing w:before="2"/>
        <w:ind w:right="2644" w:firstLine="0"/>
        <w:rPr>
          <w:sz w:val="16"/>
        </w:rPr>
      </w:pPr>
      <w:r>
        <w:rPr>
          <w:sz w:val="16"/>
        </w:rPr>
        <w:t>Tanú</w:t>
      </w:r>
      <w:r>
        <w:rPr>
          <w:spacing w:val="-3"/>
          <w:sz w:val="16"/>
        </w:rPr>
        <w:t xml:space="preserve"> </w:t>
      </w:r>
      <w:r>
        <w:rPr>
          <w:sz w:val="16"/>
        </w:rPr>
        <w:t>aláírása:</w:t>
      </w:r>
      <w:r>
        <w:rPr>
          <w:sz w:val="16"/>
        </w:rPr>
        <w:tab/>
      </w:r>
      <w:proofErr w:type="gramStart"/>
      <w:r>
        <w:rPr>
          <w:spacing w:val="-2"/>
          <w:sz w:val="16"/>
        </w:rPr>
        <w:t>………………………………………………………………………………….</w:t>
      </w:r>
      <w:proofErr w:type="gramEnd"/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71E7A" w:rsidRDefault="00171E7A">
      <w:pPr>
        <w:pStyle w:val="Szvegtrzs"/>
        <w:spacing w:before="43"/>
        <w:rPr>
          <w:sz w:val="16"/>
        </w:rPr>
      </w:pPr>
    </w:p>
    <w:p w:rsidR="00171E7A" w:rsidRDefault="00D27C49">
      <w:pPr>
        <w:pStyle w:val="Szvegtrzs"/>
        <w:tabs>
          <w:tab w:val="left" w:leader="dot" w:pos="4855"/>
        </w:tabs>
        <w:ind w:left="852"/>
      </w:pPr>
      <w:r>
        <w:t>Kaposvár</w:t>
      </w:r>
      <w:proofErr w:type="gramStart"/>
      <w:r>
        <w:t>,</w:t>
      </w:r>
      <w:r>
        <w:rPr>
          <w:spacing w:val="-3"/>
        </w:rPr>
        <w:t xml:space="preserve"> </w:t>
      </w:r>
      <w:r>
        <w:t>….</w:t>
      </w:r>
      <w:proofErr w:type="gramEnd"/>
      <w:r>
        <w:t>…</w:t>
      </w:r>
      <w:r>
        <w:rPr>
          <w:spacing w:val="-4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hó …...</w:t>
      </w:r>
      <w:r>
        <w:rPr>
          <w:spacing w:val="-3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171E7A" w:rsidRDefault="00D27C49">
      <w:pPr>
        <w:pStyle w:val="Szvegtrzs"/>
        <w:spacing w:before="6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203095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16A56" id="Graphic 46" o:spid="_x0000_s1026" style="position:absolute;margin-left:42.6pt;margin-top:16pt;width:496pt;height:1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tVgIAAPQFAAAOAAAAZHJzL2Uyb0RvYy54bWysVMFu2zAMvQ/YPwi6L068NEiMOMXQosWA&#10;oivQFDsrshwbk0VNUmL370fJVuqml3abDzIlPlOPjybXl10jyVEYW4PK6WwypUQoDkWt9jl92t58&#10;WVJiHVMFk6BETp+FpZebz5/Wrc5EChXIQhiCQZTNWp3TyjmdJYnllWiYnYAWCp0lmIY53Jp9UhjW&#10;YvRGJul0ukhaMIU2wIW1eHrdO+kmxC9Lwd2PsrTCEZlT5ObCasK682uyWbNsb5iuaj7QYH/BomG1&#10;wktPoa6ZY+Rg6jehmpobsFC6CYcmgbKsuQg5YDaz6Vk2jxXTIuSC4lh9ksn+v7D8/vhgSF3kdL6g&#10;RLEGa3Q7yIEnKE+rbYaoR/1gfIJW3wH/ZdGRvPL4jR0wXWkaj8X0SBe0fj5pLTpHOB4u0tUKC0gJ&#10;R99sOZ9d+MsSlsWP+cG6WwEhEDveWdeXqogWq6LFOxVNgwX3pZah1I4SLLWhBEu960utmfPfeXbe&#10;JO2ISRWJeG8DR7GFgHM+CeS7XKxSSjzdi3Qefh2k+4KTaozHzM6Q0R/fOsQdcMt0uRwEiP747nGv&#10;7v8YesQ2xuQSrOj19jL8mxzvkyKiIoX4HsvwdTp/vwofAp/f/kYALOXp30B7/PdZkHVxU0vpZbJm&#10;v7uShhyZnyjhGeo2goXW6LvB98UOimfsshb7Kqf294EZQYn8rrCP/UyKhonGLhrGySsIkytUyFi3&#10;7X4yo4lGM6cOm+ke4pRgWWwTn8sJ679U8O3goKx9DwVuPaNhg6MldN4wBv3sGu8D6mVYb/4AAAD/&#10;/wMAUEsDBBQABgAIAAAAIQDhWo/f4AAAAAkBAAAPAAAAZHJzL2Rvd25yZXYueG1sTI/BTsMwEETv&#10;SPyDtUhcELUboA0hThWQKlHEpQ0Xbm6yJBHxOordNOXr2Z7guDOj2TfparKdGHHwrSMN85kCgVS6&#10;qqVaw0exvo1B+GCoMp0j1HBCD6vs8iI1SeWOtMVxF2rBJeQTo6EJoU+k9GWD1viZ65HY+3KDNYHP&#10;oZbVYI5cbjsZKbWQ1rTEHxrT40uD5ffuYDVs5zeFWS8+f+L3t3yTj8+tei1OWl9fTfkTiIBT+AvD&#10;GZ/RIWOmvTtQ5UWnIX6IOKnhLuJJZ18tl6zsWbl/BJml8v+C7BcAAP//AwBQSwECLQAUAAYACAAA&#10;ACEAtoM4kv4AAADhAQAAEwAAAAAAAAAAAAAAAAAAAAAAW0NvbnRlbnRfVHlwZXNdLnhtbFBLAQIt&#10;ABQABgAIAAAAIQA4/SH/1gAAAJQBAAALAAAAAAAAAAAAAAAAAC8BAABfcmVscy8ucmVsc1BLAQIt&#10;ABQABgAIAAAAIQCnhVutVgIAAPQFAAAOAAAAAAAAAAAAAAAAAC4CAABkcnMvZTJvRG9jLnhtbFBL&#10;AQItABQABgAIAAAAIQDhWo/f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1E7A" w:rsidRDefault="00D27C49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171E7A" w:rsidRDefault="00171E7A">
      <w:pPr>
        <w:pStyle w:val="Cmsor1"/>
        <w:sectPr w:rsidR="00171E7A">
          <w:pgSz w:w="11900" w:h="16840"/>
          <w:pgMar w:top="2040" w:right="566" w:bottom="520" w:left="566" w:header="708" w:footer="334" w:gutter="0"/>
          <w:cols w:space="708"/>
        </w:sectPr>
      </w:pPr>
    </w:p>
    <w:p w:rsidR="00171E7A" w:rsidRDefault="00D27C49">
      <w:pPr>
        <w:spacing w:before="223"/>
        <w:ind w:left="852"/>
        <w:jc w:val="both"/>
        <w:rPr>
          <w:sz w:val="20"/>
        </w:rPr>
      </w:pPr>
      <w:r>
        <w:rPr>
          <w:sz w:val="20"/>
        </w:rPr>
        <w:lastRenderedPageBreak/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171E7A" w:rsidRDefault="00171E7A">
      <w:pPr>
        <w:pStyle w:val="Szvegtrzs"/>
        <w:spacing w:before="11"/>
      </w:pPr>
    </w:p>
    <w:p w:rsidR="00171E7A" w:rsidRDefault="00D27C49">
      <w:pPr>
        <w:pStyle w:val="Szvegtrzs"/>
        <w:ind w:left="852" w:right="557"/>
        <w:jc w:val="both"/>
      </w:pPr>
      <w:r>
        <w:t>Betegségem természetéről, gyógykezelésem részleteiről, különösen pedig gyógyulási kilátásaimról nem kívánok részletes felvilágosítást kapni.</w:t>
      </w:r>
    </w:p>
    <w:p w:rsidR="00171E7A" w:rsidRDefault="00171E7A">
      <w:pPr>
        <w:pStyle w:val="Szvegtrzs"/>
        <w:spacing w:before="15"/>
      </w:pPr>
    </w:p>
    <w:p w:rsidR="00171E7A" w:rsidRDefault="00D27C49">
      <w:pPr>
        <w:ind w:left="3053" w:right="276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171E7A" w:rsidRDefault="00171E7A">
      <w:pPr>
        <w:pStyle w:val="Szvegtrzs"/>
        <w:spacing w:before="4"/>
        <w:rPr>
          <w:b/>
        </w:rPr>
      </w:pPr>
    </w:p>
    <w:p w:rsidR="00171E7A" w:rsidRDefault="00D27C49">
      <w:pPr>
        <w:pStyle w:val="Szvegtrzs"/>
        <w:ind w:left="852"/>
        <w:jc w:val="both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171E7A" w:rsidRDefault="00171E7A">
      <w:pPr>
        <w:pStyle w:val="Szvegtrzs"/>
        <w:spacing w:before="15"/>
      </w:pPr>
    </w:p>
    <w:p w:rsidR="00171E7A" w:rsidRDefault="00D27C49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171E7A" w:rsidRDefault="00D27C49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171E7A" w:rsidRDefault="00171E7A">
      <w:pPr>
        <w:pStyle w:val="Szvegtrzs"/>
        <w:spacing w:before="2"/>
      </w:pPr>
    </w:p>
    <w:p w:rsidR="00171E7A" w:rsidRDefault="00D27C49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171E7A" w:rsidRDefault="00D27C49">
      <w:pPr>
        <w:spacing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71E7A" w:rsidRDefault="00171E7A">
      <w:pPr>
        <w:pStyle w:val="Szvegtrzs"/>
        <w:spacing w:before="43"/>
        <w:rPr>
          <w:sz w:val="16"/>
        </w:rPr>
      </w:pPr>
    </w:p>
    <w:p w:rsidR="00171E7A" w:rsidRDefault="00D27C49">
      <w:pPr>
        <w:pStyle w:val="Szvegtrzs"/>
        <w:ind w:left="852" w:right="560"/>
        <w:jc w:val="both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171E7A" w:rsidRDefault="00171E7A">
      <w:pPr>
        <w:pStyle w:val="Szvegtrzs"/>
        <w:spacing w:before="8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171E7A">
        <w:trPr>
          <w:trHeight w:val="690"/>
        </w:trPr>
        <w:tc>
          <w:tcPr>
            <w:tcW w:w="2294" w:type="dxa"/>
          </w:tcPr>
          <w:p w:rsidR="00171E7A" w:rsidRDefault="00D27C49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</w:t>
            </w:r>
            <w:r>
              <w:rPr>
                <w:sz w:val="20"/>
              </w:rPr>
              <w:t>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171E7A" w:rsidRDefault="00D27C49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171E7A" w:rsidRDefault="00D27C49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  <w:tr w:rsidR="00171E7A">
        <w:trPr>
          <w:trHeight w:val="688"/>
        </w:trPr>
        <w:tc>
          <w:tcPr>
            <w:tcW w:w="2294" w:type="dxa"/>
          </w:tcPr>
          <w:p w:rsidR="00171E7A" w:rsidRDefault="00D27C49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171E7A" w:rsidRDefault="00D27C49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171E7A" w:rsidRDefault="00D27C49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171E7A" w:rsidRDefault="00171E7A">
            <w:pPr>
              <w:pStyle w:val="TableParagraph"/>
              <w:rPr>
                <w:sz w:val="18"/>
              </w:rPr>
            </w:pPr>
          </w:p>
        </w:tc>
      </w:tr>
    </w:tbl>
    <w:p w:rsidR="00171E7A" w:rsidRDefault="00171E7A">
      <w:pPr>
        <w:pStyle w:val="Szvegtrzs"/>
        <w:spacing w:before="229"/>
      </w:pPr>
      <w:bookmarkStart w:id="0" w:name="_GoBack"/>
      <w:bookmarkEnd w:id="0"/>
    </w:p>
    <w:p w:rsidR="00171E7A" w:rsidRDefault="00D27C49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171E7A" w:rsidRDefault="00D27C49">
      <w:pPr>
        <w:pStyle w:val="Szvegtrzs"/>
        <w:spacing w:line="228" w:lineRule="exact"/>
        <w:ind w:left="3053" w:right="2769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71E7A" w:rsidRDefault="00171E7A">
      <w:pPr>
        <w:pStyle w:val="Szvegtrzs"/>
      </w:pPr>
    </w:p>
    <w:p w:rsidR="00171E7A" w:rsidRDefault="00171E7A">
      <w:pPr>
        <w:pStyle w:val="Szvegtrzs"/>
      </w:pPr>
    </w:p>
    <w:p w:rsidR="00171E7A" w:rsidRDefault="00D27C49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before="1" w:line="183" w:lineRule="exact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71E7A" w:rsidRDefault="00171E7A">
      <w:pPr>
        <w:pStyle w:val="Szvegtrzs"/>
        <w:spacing w:before="46"/>
        <w:rPr>
          <w:sz w:val="16"/>
        </w:rPr>
      </w:pPr>
    </w:p>
    <w:p w:rsidR="00171E7A" w:rsidRDefault="00D27C49">
      <w:pPr>
        <w:ind w:left="3053" w:right="276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171E7A" w:rsidRDefault="00D27C49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171E7A" w:rsidRDefault="00D27C49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171E7A" w:rsidRDefault="00D27C49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171E7A" w:rsidRDefault="00D27C49">
      <w:pPr>
        <w:spacing w:before="1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171E7A" w:rsidRDefault="00171E7A">
      <w:pPr>
        <w:pStyle w:val="Szvegtrzs"/>
        <w:spacing w:before="43"/>
        <w:rPr>
          <w:sz w:val="16"/>
        </w:rPr>
      </w:pPr>
    </w:p>
    <w:p w:rsidR="00171E7A" w:rsidRDefault="00D27C49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171E7A" w:rsidRDefault="00171E7A">
      <w:pPr>
        <w:pStyle w:val="Szvegtrzs"/>
        <w:spacing w:before="5"/>
      </w:pPr>
    </w:p>
    <w:p w:rsidR="00171E7A" w:rsidRDefault="00D27C49">
      <w:pPr>
        <w:pStyle w:val="Cmsor2"/>
        <w:spacing w:before="1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</w:t>
      </w:r>
      <w:r>
        <w:t xml:space="preserve">ájékoztatást megértettem, kérdéseimre világos és érhető válaszokat kaptam. Ezek tudatában és birtokában az ellátásba </w:t>
      </w:r>
      <w:r>
        <w:rPr>
          <w:spacing w:val="-2"/>
        </w:rPr>
        <w:t>beleegyezem.</w:t>
      </w:r>
    </w:p>
    <w:p w:rsidR="00171E7A" w:rsidRDefault="00171E7A">
      <w:pPr>
        <w:pStyle w:val="Szvegtrzs"/>
        <w:spacing w:before="59"/>
        <w:rPr>
          <w:b/>
        </w:rPr>
      </w:pPr>
    </w:p>
    <w:p w:rsidR="00171E7A" w:rsidRDefault="00D27C49">
      <w:pPr>
        <w:spacing w:line="228" w:lineRule="exact"/>
        <w:ind w:left="3053" w:right="276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171E7A" w:rsidRDefault="00D27C49">
      <w:pPr>
        <w:pStyle w:val="Szvegtrzs"/>
        <w:spacing w:line="228" w:lineRule="exact"/>
        <w:ind w:left="3053" w:right="2769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171E7A" w:rsidRDefault="00171E7A">
      <w:pPr>
        <w:pStyle w:val="Szvegtrzs"/>
        <w:spacing w:before="3"/>
      </w:pPr>
    </w:p>
    <w:p w:rsidR="00171E7A" w:rsidRDefault="00D27C49">
      <w:pPr>
        <w:tabs>
          <w:tab w:val="left" w:leader="dot" w:pos="6708"/>
        </w:tabs>
        <w:spacing w:before="1"/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171E7A" w:rsidRDefault="00171E7A">
      <w:pPr>
        <w:pStyle w:val="Szvegtrzs"/>
        <w:rPr>
          <w:b/>
        </w:rPr>
      </w:pPr>
    </w:p>
    <w:p w:rsidR="00171E7A" w:rsidRDefault="00D27C49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171E7A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7C49">
      <w:r>
        <w:separator/>
      </w:r>
    </w:p>
  </w:endnote>
  <w:endnote w:type="continuationSeparator" w:id="0">
    <w:p w:rsidR="00000000" w:rsidRDefault="00D2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7A" w:rsidRDefault="00D27C4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8624" behindDoc="1" locked="0" layoutInCell="1" allowOverlap="1">
              <wp:simplePos x="0" y="0"/>
              <wp:positionH relativeFrom="page">
                <wp:posOffset>6516116</wp:posOffset>
              </wp:positionH>
              <wp:positionV relativeFrom="page">
                <wp:posOffset>10341413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1E7A" w:rsidRDefault="00D27C4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13.1pt;margin-top:814.3pt;width:47.3pt;height:13.0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171E7A" w:rsidRDefault="00D27C4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7A" w:rsidRDefault="00D27C49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1184" behindDoc="1" locked="0" layoutInCell="1" allowOverlap="1">
              <wp:simplePos x="0" y="0"/>
              <wp:positionH relativeFrom="page">
                <wp:posOffset>6252467</wp:posOffset>
              </wp:positionH>
              <wp:positionV relativeFrom="page">
                <wp:posOffset>10341413</wp:posOffset>
              </wp:positionV>
              <wp:extent cx="60071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1E7A" w:rsidRDefault="00D27C49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4" type="#_x0000_t202" style="position:absolute;margin-left:492.3pt;margin-top:814.3pt;width:47.3pt;height:13.05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SSqgEAAEcDAAAOAAAAZHJzL2Uyb0RvYy54bWysUsFu2zAMvQ/oPwi6N3JSNBmMOMW2YsOA&#10;YhvQ7gNkWYqNWaIqKrHz96PkOC22W9GLTItPj++R3N6NtmdHHbADV/HlouBMOwVN5/YV//309foj&#10;Zxila2QPTlf8pJHf7a4+bAdf6hW00Dc6MCJxWA6+4m2MvhQCVautxAV47ShpIFgZ6TfsRRPkQOy2&#10;F6uiWIsBQuMDKI1It/dTku8yvzFaxZ/GoI6srzhpi/kM+azTKXZbWe6D9G2nzjLkG1RY2TkqeqG6&#10;l1GyQ+j+o7KdCoBg4kKBFWBMp3T2QG6WxT9uHlvpdfZCzUF/aRO+H636cfwVWNfQ7DacOWlpRk96&#10;jDWMjG6oPYPHklCPnnBx/AwjQbNV9A+g/iBBxCvM9AAJndoxmmDTl4wyekgTOF26TlWYost1UWyW&#10;lFGUWq5vNze3qax4eewDxm8aLEtBxQMNNQuQxweME3SGnLVM5ZOqONZjtreavdTQnMjKQDOvOD4f&#10;ZNCc9d8dNTUtyByEOajnIMT+C+Q1So4cfDpEMF0WkCpNvGcBNK1s4bxZaR1e/2fUy/7v/gI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PSPxJKqAQAARw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171E7A" w:rsidRDefault="00D27C49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7C49">
      <w:r>
        <w:separator/>
      </w:r>
    </w:p>
  </w:footnote>
  <w:footnote w:type="continuationSeparator" w:id="0">
    <w:p w:rsidR="00000000" w:rsidRDefault="00D2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7A" w:rsidRDefault="00D27C49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574040</wp:posOffset>
          </wp:positionH>
          <wp:positionV relativeFrom="paragraph">
            <wp:posOffset>36195</wp:posOffset>
          </wp:positionV>
          <wp:extent cx="853440" cy="774065"/>
          <wp:effectExtent l="0" t="0" r="3810" b="6985"/>
          <wp:wrapSquare wrapText="bothSides"/>
          <wp:docPr id="48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526415</wp:posOffset>
              </wp:positionH>
              <wp:positionV relativeFrom="paragraph">
                <wp:posOffset>-1901</wp:posOffset>
              </wp:positionV>
              <wp:extent cx="5977255" cy="847725"/>
              <wp:effectExtent l="0" t="0" r="4445" b="9525"/>
              <wp:wrapNone/>
              <wp:docPr id="14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7255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255" h="847725">
                            <a:moveTo>
                              <a:pt x="5977128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5977128" y="847344"/>
                            </a:lnTo>
                            <a:lnTo>
                              <a:pt x="5977128" y="117348"/>
                            </a:lnTo>
                            <a:lnTo>
                              <a:pt x="5977128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88FFE" id="Graphic 14" o:spid="_x0000_s1026" style="position:absolute;margin-left:41.45pt;margin-top:-.15pt;width:470.65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725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KpXwIAAM4FAAAOAAAAZHJzL2Uyb0RvYy54bWysVMGK2zAQvRf6D0L3xrETJ14TZykbshTK&#10;dmFTelZkOTbIkiopcfL3HclWYrYU0lIC0sh6mryZNzOrx3PL0Ylp00hR4HgyxYgJKstGHAr8fbf9&#10;lGFkLBEl4VKwAl+YwY/rjx9WncpZImvJS6YROBEm71SBa2tVHkWG1qwlZiIVE3BZSd0SC0d9iEpN&#10;OvDe8iiZThdRJ3WptKTMGPi66S/x2vuvKkbtt6oyzCJeYOBm/ar9undrtF6R/KCJqhs60CD/wKIl&#10;jYA/vbraEEvQUTe/uWobqqWRlZ1Q2UayqhrKfAwQTTx9F81bTRTzsUByjLqmyfw/t/Tl9KpRU4J2&#10;c4wEaUGj5yEd8AXS0ymTA+pNverhZMB0sZ4r3bodokBnn9LLNaXsbBGFj+nDcpmkKUYU7rK5Ozin&#10;0e01PRr7zKT3RE5fje0lKYNF6mDRswimBmGdpNxLajECSTVGIOm+l1QR6945es5E3YhKfWXirlt5&#10;YjvpgdaF4RjHCZRtCAa43jBcjLFQUSNUuAu78v56TBwvZ/NsCD0Awj4GJovZIk3uAM5n2UN8DzDN&#10;0iRe3OFxGS+SzLcEhBy4hX3MEXSczX1x/BE4zuJfwu9I1dj7e8KUS8P6EnPK+1q7VgPwHdebkbwp&#10;tw3nTn6jD/snrtGJQGFttu43JG0Ei1w79A3grL0sL9A/HXRMgc3PI9EMI/5FQIe6aRMMHYx9MLTl&#10;T9LPJF952tjd+QfRCikwC2yhf15k6H+Sh8YA/g7QY91LIT8frawa1zWeW89oOMDQ8PEPA85NpfHZ&#10;o25jeP0LAAD//wMAUEsDBBQABgAIAAAAIQBBKRh/4gAAAAkBAAAPAAAAZHJzL2Rvd25yZXYueG1s&#10;TI9RS8MwFIXfBf9DuIIvsiVLRWdtOoZMUAai22D4ljXXttjclCZru3+/7EnfzuUczvluthhtw3rs&#10;fO1IwWwqgCEVztRUKthtXydzYD5oMrpxhApO6GGRX19lOjVuoC/sN6FksYR8qhVUIbQp576o0Go/&#10;dS1S9H5cZ3WIZ1dy0+khltuGSyEeuNU1xYVKt/hSYfG7OVoF/cdutv7slm+n/X79/r16FMPddqXU&#10;7c24fAYWcAx/YbjgR3TII9PBHcl41iiYy6eYVDBJgF1sIe8lsENUSSKB5xn//0F+BgAA//8DAFBL&#10;AQItABQABgAIAAAAIQC2gziS/gAAAOEBAAATAAAAAAAAAAAAAAAAAAAAAABbQ29udGVudF9UeXBl&#10;c10ueG1sUEsBAi0AFAAGAAgAAAAhADj9If/WAAAAlAEAAAsAAAAAAAAAAAAAAAAALwEAAF9yZWxz&#10;Ly5yZWxzUEsBAi0AFAAGAAgAAAAhAEQREqlfAgAAzgUAAA4AAAAAAAAAAAAAAAAALgIAAGRycy9l&#10;Mm9Eb2MueG1sUEsBAi0AFAAGAAgAAAAhAEEpGH/iAAAACQEAAA8AAAAAAAAAAAAAAAAAuQQAAGRy&#10;cy9kb3ducmV2LnhtbFBLBQYAAAAABAAEAPMAAADIBQAAAAA=&#10;" path="m5977128,l,,,117348,,263652,,438912,,585216,,716280,,847344r5977128,l5977128,117348,5977128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1793239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1E7A" w:rsidRDefault="00D27C49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171E7A" w:rsidRDefault="00D27C49">
                          <w:pPr>
                            <w:spacing w:before="1" w:line="229" w:lineRule="exact"/>
                            <w:ind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HASFALI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SÉRV</w:t>
                          </w:r>
                        </w:p>
                        <w:p w:rsidR="00171E7A" w:rsidRDefault="00D27C49">
                          <w:pPr>
                            <w:spacing w:line="206" w:lineRule="exact"/>
                            <w:ind w:left="2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SEB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1/</w:t>
                          </w:r>
                          <w:proofErr w:type="spellStart"/>
                          <w:r>
                            <w:rPr>
                              <w:spacing w:val="-5"/>
                              <w:sz w:val="18"/>
                            </w:rPr>
                            <w:t>1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141.2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EbrAEAAEgDAAAOAAAAZHJzL2Uyb0RvYy54bWysU9Fu1DAQfEfiHyy/c76U0qLochVQgZAq&#10;qNTyAY5jXyxir/H6Lrm/Z+1crhW8VVUkZ2OPZ2d2N5ubyQ3soCNa8A2vVmvOtFfQWb9r+K/Hr+8+&#10;coZJ+k4O4HXDjxr5zfbtm80Yan0BPQydjoxIPNZjaHifUqiFQNVrJ3EFQXs6NBCdTPQZd6KLciR2&#10;N4iL9fpKjBC7EEFpRNq9nQ/5tvAbo1X6aQzqxIaGk7ZU1ljWNq9iu5H1LsrQW3WSIV+gwknrKemZ&#10;6lYmyfbR/kflrIqAYNJKgRNgjFW6eCA31fofNw+9DLp4oeJgOJcJX49W/TjcR2Y76t0VZ1466tGj&#10;nlILE6MdKs8YsCbUQyBcmj7DRNBiFcMdqN9IEPEMM19AQudyTCa6/CajjC5SB47nqlMWpmjzsvrw&#10;nh7OFJ1dXlfVdWmLeLodIqZvGhzLQcMjdbUokIc7TDm/rBfIScycP8tKUzvN/hYzLXRH8jJS0xuO&#10;f/Yyas6G756qmidkCeIStEsQ0/AFyhxlSx4+7RMYWwTkTDPvSQC1q+g6jVaeh+ffBfX0A2z/AgAA&#10;//8DAFBLAwQUAAYACAAAACEAA7Mb6OAAAAALAQAADwAAAGRycy9kb3ducmV2LnhtbEyPwU7DMBBE&#10;70j8g7VI3KgTQ0oIcSpUVHFAPbSAxNGNTRwRr6PYTd2/ZznBcWeeZmfqVXIDm80Ueo8S8kUGzGDr&#10;dY+dhPe3zU0JLESFWg0ejYSzCbBqLi9qVWl/wp2Z97FjFIKhUhJsjGPFeWitcSos/GiQvC8/ORXp&#10;nDquJ3WicDdwkWVL7lSP9MGq0aytab/3RyfhYz1uXtOnVdu50C/P4n53ntok5fVVenoEFk2KfzD8&#10;1qfq0FCngz+iDmyQIEpxRygZeU6jiHi4XRbADqSUhQDe1Pz/huYHAAD//wMAUEsBAi0AFAAGAAgA&#10;AAAhALaDOJL+AAAA4QEAABMAAAAAAAAAAAAAAAAAAAAAAFtDb250ZW50X1R5cGVzXS54bWxQSwEC&#10;LQAUAAYACAAAACEAOP0h/9YAAACUAQAACwAAAAAAAAAAAAAAAAAvAQAAX3JlbHMvLnJlbHNQSwEC&#10;LQAUAAYACAAAACEA749BG6wBAABIAwAADgAAAAAAAAAAAAAAAAAuAgAAZHJzL2Uyb0RvYy54bWxQ&#10;SwECLQAUAAYACAAAACEAA7Mb6OAAAAALAQAADwAAAAAAAAAAAAAAAAAGBAAAZHJzL2Rvd25yZXYu&#10;eG1sUEsFBgAAAAAEAAQA8wAAABMFAAAAAA==&#10;" filled="f" stroked="f">
              <v:path arrowok="t"/>
              <v:textbox inset="0,0,0,0">
                <w:txbxContent>
                  <w:p w:rsidR="00171E7A" w:rsidRDefault="00D27C49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171E7A" w:rsidRDefault="00D27C49">
                    <w:pPr>
                      <w:spacing w:before="1" w:line="229" w:lineRule="exact"/>
                      <w:ind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HASFALI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SÉRV</w:t>
                    </w:r>
                  </w:p>
                  <w:p w:rsidR="00171E7A" w:rsidRDefault="00D27C49">
                    <w:pPr>
                      <w:spacing w:line="206" w:lineRule="exact"/>
                      <w:ind w:left="2" w:right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SEB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1/</w:t>
                    </w:r>
                    <w:proofErr w:type="spellStart"/>
                    <w:r>
                      <w:rPr>
                        <w:spacing w:val="-5"/>
                        <w:sz w:val="18"/>
                      </w:rPr>
                      <w:t>1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024"/>
    <w:multiLevelType w:val="hybridMultilevel"/>
    <w:tmpl w:val="2ABE2338"/>
    <w:lvl w:ilvl="0" w:tplc="965CF368">
      <w:start w:val="1"/>
      <w:numFmt w:val="decimal"/>
      <w:lvlText w:val="%1.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7B68D12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0B1A63AE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A8E2667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1BDAF168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DD3851F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82C41244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2A4AD700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BA24723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" w15:restartNumberingAfterBreak="0">
    <w:nsid w:val="0E31170B"/>
    <w:multiLevelType w:val="hybridMultilevel"/>
    <w:tmpl w:val="8F14578E"/>
    <w:lvl w:ilvl="0" w:tplc="3AC893E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43256B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EFF06E6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ED5EC3AC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4E3CDE46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E4B49200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7BB09CA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46CA456A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5420ABA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09C5C08"/>
    <w:multiLevelType w:val="hybridMultilevel"/>
    <w:tmpl w:val="F2589BE2"/>
    <w:lvl w:ilvl="0" w:tplc="AFEEB31E">
      <w:start w:val="1"/>
      <w:numFmt w:val="decimal"/>
      <w:lvlText w:val="%1.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D1E201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16B6A45E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4EB4D2D8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51B64E54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787CADEE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F452B8A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94068B0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BCA23A08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3" w15:restartNumberingAfterBreak="0">
    <w:nsid w:val="1AD810A9"/>
    <w:multiLevelType w:val="hybridMultilevel"/>
    <w:tmpl w:val="AFC2419C"/>
    <w:lvl w:ilvl="0" w:tplc="891672CE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DFA448DA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3EF6B154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76C4BC62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B254CD9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C580776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E590876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FCF8603E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A2A408D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4" w15:restartNumberingAfterBreak="0">
    <w:nsid w:val="24F45ABF"/>
    <w:multiLevelType w:val="hybridMultilevel"/>
    <w:tmpl w:val="17125E1E"/>
    <w:lvl w:ilvl="0" w:tplc="1DA0F9B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D98A37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19C8784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A574F91C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37C62D9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2FB0D0CA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4FCC9EA4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A97A554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00AC495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5" w15:restartNumberingAfterBreak="0">
    <w:nsid w:val="3FF71732"/>
    <w:multiLevelType w:val="hybridMultilevel"/>
    <w:tmpl w:val="35FC4AE6"/>
    <w:lvl w:ilvl="0" w:tplc="E9284EF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DC4077E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BD9478FC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C98C7D64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FC0CDE2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0894511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7C3C780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52306BD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753E385A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4129024A"/>
    <w:multiLevelType w:val="hybridMultilevel"/>
    <w:tmpl w:val="F00CBCD2"/>
    <w:lvl w:ilvl="0" w:tplc="6750E15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6532AC4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C4962D42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867E0E44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B72EF3F0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E6165DAE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3098993C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FC12D5D6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EE6C4034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7" w15:restartNumberingAfterBreak="0">
    <w:nsid w:val="4BD45263"/>
    <w:multiLevelType w:val="hybridMultilevel"/>
    <w:tmpl w:val="DCA8B312"/>
    <w:lvl w:ilvl="0" w:tplc="37C4D7E4">
      <w:start w:val="1"/>
      <w:numFmt w:val="decimal"/>
      <w:lvlText w:val="%1."/>
      <w:lvlJc w:val="left"/>
      <w:pPr>
        <w:ind w:left="85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7B8DCC8">
      <w:numFmt w:val="bullet"/>
      <w:lvlText w:val=""/>
      <w:lvlJc w:val="left"/>
      <w:pPr>
        <w:ind w:left="1210" w:hanging="358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65167802">
      <w:numFmt w:val="bullet"/>
      <w:lvlText w:val="•"/>
      <w:lvlJc w:val="left"/>
      <w:pPr>
        <w:ind w:left="1200" w:hanging="358"/>
      </w:pPr>
      <w:rPr>
        <w:rFonts w:hint="default"/>
        <w:lang w:val="hu-HU" w:eastAsia="en-US" w:bidi="ar-SA"/>
      </w:rPr>
    </w:lvl>
    <w:lvl w:ilvl="3" w:tplc="50065F06">
      <w:numFmt w:val="bullet"/>
      <w:lvlText w:val="•"/>
      <w:lvlJc w:val="left"/>
      <w:pPr>
        <w:ind w:left="2396" w:hanging="358"/>
      </w:pPr>
      <w:rPr>
        <w:rFonts w:hint="default"/>
        <w:lang w:val="hu-HU" w:eastAsia="en-US" w:bidi="ar-SA"/>
      </w:rPr>
    </w:lvl>
    <w:lvl w:ilvl="4" w:tplc="EF622992">
      <w:numFmt w:val="bullet"/>
      <w:lvlText w:val="•"/>
      <w:lvlJc w:val="left"/>
      <w:pPr>
        <w:ind w:left="3592" w:hanging="358"/>
      </w:pPr>
      <w:rPr>
        <w:rFonts w:hint="default"/>
        <w:lang w:val="hu-HU" w:eastAsia="en-US" w:bidi="ar-SA"/>
      </w:rPr>
    </w:lvl>
    <w:lvl w:ilvl="5" w:tplc="4E22F618">
      <w:numFmt w:val="bullet"/>
      <w:lvlText w:val="•"/>
      <w:lvlJc w:val="left"/>
      <w:pPr>
        <w:ind w:left="4788" w:hanging="358"/>
      </w:pPr>
      <w:rPr>
        <w:rFonts w:hint="default"/>
        <w:lang w:val="hu-HU" w:eastAsia="en-US" w:bidi="ar-SA"/>
      </w:rPr>
    </w:lvl>
    <w:lvl w:ilvl="6" w:tplc="AFA6EDF6">
      <w:numFmt w:val="bullet"/>
      <w:lvlText w:val="•"/>
      <w:lvlJc w:val="left"/>
      <w:pPr>
        <w:ind w:left="5984" w:hanging="358"/>
      </w:pPr>
      <w:rPr>
        <w:rFonts w:hint="default"/>
        <w:lang w:val="hu-HU" w:eastAsia="en-US" w:bidi="ar-SA"/>
      </w:rPr>
    </w:lvl>
    <w:lvl w:ilvl="7" w:tplc="A3A2F31A">
      <w:numFmt w:val="bullet"/>
      <w:lvlText w:val="•"/>
      <w:lvlJc w:val="left"/>
      <w:pPr>
        <w:ind w:left="7180" w:hanging="358"/>
      </w:pPr>
      <w:rPr>
        <w:rFonts w:hint="default"/>
        <w:lang w:val="hu-HU" w:eastAsia="en-US" w:bidi="ar-SA"/>
      </w:rPr>
    </w:lvl>
    <w:lvl w:ilvl="8" w:tplc="E5D24DD4">
      <w:numFmt w:val="bullet"/>
      <w:lvlText w:val="•"/>
      <w:lvlJc w:val="left"/>
      <w:pPr>
        <w:ind w:left="8376" w:hanging="358"/>
      </w:pPr>
      <w:rPr>
        <w:rFonts w:hint="default"/>
        <w:lang w:val="hu-HU" w:eastAsia="en-US" w:bidi="ar-SA"/>
      </w:rPr>
    </w:lvl>
  </w:abstractNum>
  <w:abstractNum w:abstractNumId="8" w15:restartNumberingAfterBreak="0">
    <w:nsid w:val="507B3B55"/>
    <w:multiLevelType w:val="hybridMultilevel"/>
    <w:tmpl w:val="E03E64DE"/>
    <w:lvl w:ilvl="0" w:tplc="13364040">
      <w:start w:val="1"/>
      <w:numFmt w:val="lowerLetter"/>
      <w:lvlText w:val="%1)"/>
      <w:lvlJc w:val="left"/>
      <w:pPr>
        <w:ind w:left="43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56BA7B6A">
      <w:start w:val="1"/>
      <w:numFmt w:val="decimal"/>
      <w:lvlText w:val="%2."/>
      <w:lvlJc w:val="left"/>
      <w:pPr>
        <w:ind w:left="85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349A72E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33C0B4BC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1E6440F6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6BB2F9B2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BAF833D8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3DECFA50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5DA62D48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9" w15:restartNumberingAfterBreak="0">
    <w:nsid w:val="50F8798E"/>
    <w:multiLevelType w:val="hybridMultilevel"/>
    <w:tmpl w:val="364C76DA"/>
    <w:lvl w:ilvl="0" w:tplc="F4400538">
      <w:start w:val="1"/>
      <w:numFmt w:val="decimal"/>
      <w:lvlText w:val="%1.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7448843A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0974FCB2">
      <w:numFmt w:val="bullet"/>
      <w:lvlText w:val="•"/>
      <w:lvlJc w:val="left"/>
      <w:pPr>
        <w:ind w:left="2192" w:hanging="276"/>
      </w:pPr>
      <w:rPr>
        <w:rFonts w:hint="default"/>
        <w:lang w:val="hu-HU" w:eastAsia="en-US" w:bidi="ar-SA"/>
      </w:rPr>
    </w:lvl>
    <w:lvl w:ilvl="3" w:tplc="F3C8E9DA">
      <w:numFmt w:val="bullet"/>
      <w:lvlText w:val="•"/>
      <w:lvlJc w:val="left"/>
      <w:pPr>
        <w:ind w:left="3264" w:hanging="276"/>
      </w:pPr>
      <w:rPr>
        <w:rFonts w:hint="default"/>
        <w:lang w:val="hu-HU" w:eastAsia="en-US" w:bidi="ar-SA"/>
      </w:rPr>
    </w:lvl>
    <w:lvl w:ilvl="4" w:tplc="FF805BB2">
      <w:numFmt w:val="bullet"/>
      <w:lvlText w:val="•"/>
      <w:lvlJc w:val="left"/>
      <w:pPr>
        <w:ind w:left="4336" w:hanging="276"/>
      </w:pPr>
      <w:rPr>
        <w:rFonts w:hint="default"/>
        <w:lang w:val="hu-HU" w:eastAsia="en-US" w:bidi="ar-SA"/>
      </w:rPr>
    </w:lvl>
    <w:lvl w:ilvl="5" w:tplc="221A952A">
      <w:numFmt w:val="bullet"/>
      <w:lvlText w:val="•"/>
      <w:lvlJc w:val="left"/>
      <w:pPr>
        <w:ind w:left="5408" w:hanging="276"/>
      </w:pPr>
      <w:rPr>
        <w:rFonts w:hint="default"/>
        <w:lang w:val="hu-HU" w:eastAsia="en-US" w:bidi="ar-SA"/>
      </w:rPr>
    </w:lvl>
    <w:lvl w:ilvl="6" w:tplc="FC0017E4">
      <w:numFmt w:val="bullet"/>
      <w:lvlText w:val="•"/>
      <w:lvlJc w:val="left"/>
      <w:pPr>
        <w:ind w:left="6480" w:hanging="276"/>
      </w:pPr>
      <w:rPr>
        <w:rFonts w:hint="default"/>
        <w:lang w:val="hu-HU" w:eastAsia="en-US" w:bidi="ar-SA"/>
      </w:rPr>
    </w:lvl>
    <w:lvl w:ilvl="7" w:tplc="D7C0737A">
      <w:numFmt w:val="bullet"/>
      <w:lvlText w:val="•"/>
      <w:lvlJc w:val="left"/>
      <w:pPr>
        <w:ind w:left="7552" w:hanging="276"/>
      </w:pPr>
      <w:rPr>
        <w:rFonts w:hint="default"/>
        <w:lang w:val="hu-HU" w:eastAsia="en-US" w:bidi="ar-SA"/>
      </w:rPr>
    </w:lvl>
    <w:lvl w:ilvl="8" w:tplc="7FB6EDFA">
      <w:numFmt w:val="bullet"/>
      <w:lvlText w:val="•"/>
      <w:lvlJc w:val="left"/>
      <w:pPr>
        <w:ind w:left="8624" w:hanging="276"/>
      </w:pPr>
      <w:rPr>
        <w:rFonts w:hint="default"/>
        <w:lang w:val="hu-HU" w:eastAsia="en-US" w:bidi="ar-SA"/>
      </w:rPr>
    </w:lvl>
  </w:abstractNum>
  <w:abstractNum w:abstractNumId="10" w15:restartNumberingAfterBreak="0">
    <w:nsid w:val="57522513"/>
    <w:multiLevelType w:val="hybridMultilevel"/>
    <w:tmpl w:val="22E27B8A"/>
    <w:lvl w:ilvl="0" w:tplc="F90AA188">
      <w:start w:val="1"/>
      <w:numFmt w:val="decimal"/>
      <w:lvlText w:val="%1."/>
      <w:lvlJc w:val="left"/>
      <w:pPr>
        <w:ind w:left="85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90D22B08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20A4BDCA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7D489D04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28025620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69A8E07C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74AC715A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0902F7DE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C40ED128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11" w15:restartNumberingAfterBreak="0">
    <w:nsid w:val="629F4C62"/>
    <w:multiLevelType w:val="hybridMultilevel"/>
    <w:tmpl w:val="26B2FA66"/>
    <w:lvl w:ilvl="0" w:tplc="E07458C8">
      <w:start w:val="1"/>
      <w:numFmt w:val="decimal"/>
      <w:lvlText w:val="%1."/>
      <w:lvlJc w:val="left"/>
      <w:pPr>
        <w:ind w:left="85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F2A61F4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69184324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2B0CAF20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D0FCDF4A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DCB48B9E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AC62D230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F2566EB6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C22EFB40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71E7A"/>
    <w:rsid w:val="00171E7A"/>
    <w:rsid w:val="00D2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544E722-08CF-43E0-8F3B-5E79FF6D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D27C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7C4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D27C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7C49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2693</Words>
  <Characters>18583</Characters>
  <Application>Microsoft Office Word</Application>
  <DocSecurity>0</DocSecurity>
  <Lines>154</Lines>
  <Paragraphs>42</Paragraphs>
  <ScaleCrop>false</ScaleCrop>
  <Company/>
  <LinksUpToDate>false</LinksUpToDate>
  <CharactersWithSpaces>21234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2025-04-16T11:13:00Z</dcterms:created>
  <dcterms:modified xsi:type="dcterms:W3CDTF">2025-04-17T11:00:00Z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